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EE93" w14:textId="77777777" w:rsidR="00E15EE9" w:rsidRPr="00D17881" w:rsidRDefault="00E15EE9" w:rsidP="00E15EE9">
      <w:pPr>
        <w:jc w:val="center"/>
        <w:rPr>
          <w:rFonts w:ascii="Times New Roman" w:hAnsi="Times New Roman" w:cs="Times New Roman"/>
          <w:b/>
          <w:sz w:val="36"/>
          <w:szCs w:val="36"/>
          <w:lang w:val="en-US"/>
        </w:rPr>
      </w:pPr>
      <w:r w:rsidRPr="00D17881">
        <w:rPr>
          <w:rFonts w:ascii="Times New Roman" w:hAnsi="Times New Roman" w:cs="Times New Roman"/>
          <w:b/>
          <w:sz w:val="36"/>
          <w:szCs w:val="36"/>
          <w:lang w:val="en-US"/>
        </w:rPr>
        <w:t xml:space="preserve">THE NATIONAL ASSEMBLY OF THE FIRST SESSION OF THE </w:t>
      </w:r>
      <w:r>
        <w:rPr>
          <w:rFonts w:ascii="Times New Roman" w:hAnsi="Times New Roman" w:cs="Times New Roman"/>
          <w:b/>
          <w:sz w:val="36"/>
          <w:szCs w:val="36"/>
          <w:lang w:val="en-US"/>
        </w:rPr>
        <w:t xml:space="preserve">TWELFTH </w:t>
      </w:r>
      <w:r w:rsidRPr="00D17881">
        <w:rPr>
          <w:rFonts w:ascii="Times New Roman" w:hAnsi="Times New Roman" w:cs="Times New Roman"/>
          <w:b/>
          <w:sz w:val="36"/>
          <w:szCs w:val="36"/>
          <w:lang w:val="en-US"/>
        </w:rPr>
        <w:t>PARLIAMENT OF GUYANA</w:t>
      </w:r>
    </w:p>
    <w:p w14:paraId="065252AD" w14:textId="77777777" w:rsidR="00E15EE9" w:rsidRPr="00D17881" w:rsidRDefault="00E15EE9" w:rsidP="00E15EE9">
      <w:pPr>
        <w:jc w:val="center"/>
        <w:rPr>
          <w:rFonts w:ascii="Times New Roman" w:hAnsi="Times New Roman" w:cs="Times New Roman"/>
          <w:b/>
          <w:sz w:val="36"/>
          <w:szCs w:val="36"/>
          <w:lang w:val="en-US"/>
        </w:rPr>
      </w:pPr>
      <w:r w:rsidRPr="00D17881">
        <w:rPr>
          <w:rFonts w:ascii="Times New Roman" w:hAnsi="Times New Roman" w:cs="Times New Roman"/>
          <w:b/>
          <w:sz w:val="36"/>
          <w:szCs w:val="36"/>
          <w:lang w:val="en-US"/>
        </w:rPr>
        <w:t>(20</w:t>
      </w:r>
      <w:r>
        <w:rPr>
          <w:rFonts w:ascii="Times New Roman" w:hAnsi="Times New Roman" w:cs="Times New Roman"/>
          <w:b/>
          <w:sz w:val="36"/>
          <w:szCs w:val="36"/>
          <w:lang w:val="en-US"/>
        </w:rPr>
        <w:t>20</w:t>
      </w:r>
      <w:r w:rsidRPr="00D17881">
        <w:rPr>
          <w:rFonts w:ascii="Times New Roman" w:hAnsi="Times New Roman" w:cs="Times New Roman"/>
          <w:b/>
          <w:sz w:val="36"/>
          <w:szCs w:val="36"/>
          <w:lang w:val="en-US"/>
        </w:rPr>
        <w:t>-20</w:t>
      </w:r>
      <w:r>
        <w:rPr>
          <w:rFonts w:ascii="Times New Roman" w:hAnsi="Times New Roman" w:cs="Times New Roman"/>
          <w:b/>
          <w:sz w:val="36"/>
          <w:szCs w:val="36"/>
          <w:lang w:val="en-US"/>
        </w:rPr>
        <w:t>21</w:t>
      </w:r>
      <w:r w:rsidRPr="00D17881">
        <w:rPr>
          <w:rFonts w:ascii="Times New Roman" w:hAnsi="Times New Roman" w:cs="Times New Roman"/>
          <w:b/>
          <w:sz w:val="36"/>
          <w:szCs w:val="36"/>
          <w:lang w:val="en-US"/>
        </w:rPr>
        <w:t>)</w:t>
      </w:r>
    </w:p>
    <w:p w14:paraId="1F3A7617" w14:textId="77777777" w:rsidR="00E15EE9" w:rsidRDefault="00E15EE9" w:rsidP="00E15EE9">
      <w:pPr>
        <w:jc w:val="center"/>
        <w:rPr>
          <w:rFonts w:ascii="Times New Roman" w:hAnsi="Times New Roman" w:cs="Times New Roman"/>
          <w:b/>
          <w:sz w:val="40"/>
          <w:szCs w:val="40"/>
          <w:lang w:val="en-US"/>
        </w:rPr>
      </w:pPr>
    </w:p>
    <w:p w14:paraId="20D10F86" w14:textId="77777777" w:rsidR="00E15EE9" w:rsidRPr="00D17881" w:rsidRDefault="00E15EE9" w:rsidP="00E15EE9">
      <w:pPr>
        <w:jc w:val="center"/>
        <w:rPr>
          <w:rFonts w:ascii="Times New Roman" w:hAnsi="Times New Roman" w:cs="Times New Roman"/>
          <w:b/>
          <w:sz w:val="40"/>
          <w:szCs w:val="40"/>
          <w:lang w:val="en-US"/>
        </w:rPr>
      </w:pPr>
      <w:r>
        <w:rPr>
          <w:rFonts w:ascii="Times New Roman" w:hAnsi="Times New Roman" w:cs="Times New Roman"/>
          <w:b/>
          <w:sz w:val="40"/>
          <w:szCs w:val="40"/>
          <w:lang w:val="en-US"/>
        </w:rPr>
        <w:t xml:space="preserve">FIRST </w:t>
      </w:r>
      <w:r w:rsidRPr="00D17881">
        <w:rPr>
          <w:rFonts w:ascii="Times New Roman" w:hAnsi="Times New Roman" w:cs="Times New Roman"/>
          <w:b/>
          <w:sz w:val="40"/>
          <w:szCs w:val="40"/>
          <w:lang w:val="en-US"/>
        </w:rPr>
        <w:t>REPORT</w:t>
      </w:r>
    </w:p>
    <w:p w14:paraId="0F4D3FE1" w14:textId="77777777" w:rsidR="00E15EE9" w:rsidRPr="00D17881" w:rsidRDefault="00E15EE9" w:rsidP="00E15EE9">
      <w:pPr>
        <w:jc w:val="center"/>
        <w:rPr>
          <w:rFonts w:ascii="Times New Roman" w:hAnsi="Times New Roman" w:cs="Times New Roman"/>
          <w:b/>
          <w:sz w:val="40"/>
          <w:szCs w:val="40"/>
          <w:lang w:val="en-US"/>
        </w:rPr>
      </w:pPr>
    </w:p>
    <w:p w14:paraId="2198570F" w14:textId="77777777" w:rsidR="00E15EE9" w:rsidRPr="00D17881" w:rsidRDefault="00E15EE9" w:rsidP="00E15EE9">
      <w:pPr>
        <w:jc w:val="center"/>
        <w:rPr>
          <w:rFonts w:ascii="Times New Roman" w:hAnsi="Times New Roman" w:cs="Times New Roman"/>
          <w:b/>
          <w:sz w:val="40"/>
          <w:szCs w:val="40"/>
          <w:lang w:val="en-US"/>
        </w:rPr>
      </w:pPr>
      <w:r w:rsidRPr="00D17881">
        <w:rPr>
          <w:rFonts w:ascii="Times New Roman" w:hAnsi="Times New Roman" w:cs="Times New Roman"/>
          <w:b/>
          <w:sz w:val="40"/>
          <w:szCs w:val="40"/>
          <w:lang w:val="en-US"/>
        </w:rPr>
        <w:t>OF THE</w:t>
      </w:r>
    </w:p>
    <w:p w14:paraId="6C509664" w14:textId="77777777" w:rsidR="00E15EE9" w:rsidRPr="00D17881" w:rsidRDefault="00E15EE9" w:rsidP="00E15EE9">
      <w:pPr>
        <w:jc w:val="center"/>
        <w:rPr>
          <w:rFonts w:ascii="Times New Roman" w:hAnsi="Times New Roman" w:cs="Times New Roman"/>
          <w:b/>
          <w:sz w:val="40"/>
          <w:szCs w:val="40"/>
          <w:lang w:val="en-US"/>
        </w:rPr>
      </w:pPr>
    </w:p>
    <w:p w14:paraId="6AA66027" w14:textId="77777777" w:rsidR="00E15EE9" w:rsidRPr="00D17881" w:rsidRDefault="00E15EE9" w:rsidP="00E15EE9">
      <w:pPr>
        <w:jc w:val="center"/>
        <w:rPr>
          <w:rFonts w:ascii="Times New Roman" w:hAnsi="Times New Roman" w:cs="Times New Roman"/>
          <w:b/>
          <w:sz w:val="40"/>
          <w:szCs w:val="40"/>
          <w:lang w:val="en-US"/>
        </w:rPr>
      </w:pPr>
      <w:r w:rsidRPr="00D17881">
        <w:rPr>
          <w:rFonts w:ascii="Times New Roman" w:hAnsi="Times New Roman" w:cs="Times New Roman"/>
          <w:b/>
          <w:sz w:val="40"/>
          <w:szCs w:val="40"/>
          <w:lang w:val="en-US"/>
        </w:rPr>
        <w:t>COMMITTEE ON APPOINTMENTS</w:t>
      </w:r>
    </w:p>
    <w:p w14:paraId="0BC3B2AE" w14:textId="77777777" w:rsidR="00E15EE9" w:rsidRPr="00D17881" w:rsidRDefault="00E15EE9" w:rsidP="00E15EE9">
      <w:pPr>
        <w:jc w:val="center"/>
        <w:rPr>
          <w:rFonts w:ascii="Times New Roman" w:hAnsi="Times New Roman" w:cs="Times New Roman"/>
          <w:b/>
          <w:sz w:val="40"/>
          <w:szCs w:val="40"/>
          <w:lang w:val="en-US"/>
        </w:rPr>
      </w:pPr>
    </w:p>
    <w:p w14:paraId="6DAA7003" w14:textId="77777777" w:rsidR="00E15EE9" w:rsidRPr="00D17881" w:rsidRDefault="00E15EE9" w:rsidP="00E15EE9">
      <w:pPr>
        <w:spacing w:after="0" w:line="240" w:lineRule="auto"/>
        <w:jc w:val="center"/>
        <w:rPr>
          <w:rFonts w:ascii="Times New Roman" w:hAnsi="Times New Roman" w:cs="Times New Roman"/>
          <w:b/>
          <w:sz w:val="28"/>
          <w:szCs w:val="28"/>
          <w:lang w:val="en-US"/>
        </w:rPr>
      </w:pPr>
      <w:r w:rsidRPr="00D17881">
        <w:rPr>
          <w:rFonts w:ascii="Times New Roman" w:hAnsi="Times New Roman" w:cs="Times New Roman"/>
          <w:b/>
          <w:sz w:val="28"/>
          <w:szCs w:val="28"/>
          <w:lang w:val="en-US"/>
        </w:rPr>
        <w:t xml:space="preserve">IN RELATION TO THE APPOINTMENT OF </w:t>
      </w:r>
      <w:r>
        <w:rPr>
          <w:rFonts w:ascii="Times New Roman" w:hAnsi="Times New Roman" w:cs="Times New Roman"/>
          <w:b/>
          <w:sz w:val="28"/>
          <w:szCs w:val="28"/>
          <w:lang w:val="en-US"/>
        </w:rPr>
        <w:t xml:space="preserve">A </w:t>
      </w:r>
      <w:r w:rsidRPr="00D17881">
        <w:rPr>
          <w:rFonts w:ascii="Times New Roman" w:hAnsi="Times New Roman" w:cs="Times New Roman"/>
          <w:b/>
          <w:sz w:val="28"/>
          <w:szCs w:val="28"/>
          <w:lang w:val="en-US"/>
        </w:rPr>
        <w:t>MEMBER</w:t>
      </w:r>
    </w:p>
    <w:p w14:paraId="3E9802C6" w14:textId="77777777" w:rsidR="00E15EE9" w:rsidRPr="00D17881" w:rsidRDefault="00E15EE9" w:rsidP="00E15EE9">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TO</w:t>
      </w:r>
      <w:r w:rsidRPr="00D17881">
        <w:rPr>
          <w:rFonts w:ascii="Times New Roman" w:hAnsi="Times New Roman" w:cs="Times New Roman"/>
          <w:b/>
          <w:sz w:val="28"/>
          <w:szCs w:val="28"/>
          <w:lang w:val="en-US"/>
        </w:rPr>
        <w:t xml:space="preserve"> THE </w:t>
      </w:r>
      <w:r>
        <w:rPr>
          <w:rFonts w:ascii="Times New Roman" w:hAnsi="Times New Roman" w:cs="Times New Roman"/>
          <w:b/>
          <w:sz w:val="28"/>
          <w:szCs w:val="28"/>
          <w:lang w:val="en-US"/>
        </w:rPr>
        <w:t xml:space="preserve">JUDICIAL SERVICE </w:t>
      </w:r>
      <w:r w:rsidRPr="00D17881">
        <w:rPr>
          <w:rFonts w:ascii="Times New Roman" w:hAnsi="Times New Roman" w:cs="Times New Roman"/>
          <w:b/>
          <w:sz w:val="28"/>
          <w:szCs w:val="28"/>
          <w:lang w:val="en-US"/>
        </w:rPr>
        <w:t>COMMISSION</w:t>
      </w:r>
    </w:p>
    <w:p w14:paraId="68AF3E1E" w14:textId="77777777" w:rsidR="00E15EE9" w:rsidRPr="00D17881" w:rsidRDefault="00E15EE9" w:rsidP="00E15EE9">
      <w:pPr>
        <w:spacing w:after="0" w:line="240" w:lineRule="auto"/>
        <w:jc w:val="center"/>
        <w:rPr>
          <w:rFonts w:ascii="Times New Roman" w:hAnsi="Times New Roman" w:cs="Times New Roman"/>
          <w:b/>
          <w:sz w:val="28"/>
          <w:szCs w:val="28"/>
          <w:lang w:val="en-US"/>
        </w:rPr>
      </w:pPr>
    </w:p>
    <w:p w14:paraId="25EEFD16" w14:textId="77777777" w:rsidR="00E15EE9" w:rsidRPr="00D17881" w:rsidRDefault="00E15EE9" w:rsidP="00E15EE9">
      <w:pPr>
        <w:rPr>
          <w:rFonts w:ascii="Times New Roman" w:hAnsi="Times New Roman" w:cs="Times New Roman"/>
          <w:b/>
          <w:sz w:val="36"/>
          <w:szCs w:val="36"/>
          <w:lang w:val="en-US"/>
        </w:rPr>
      </w:pPr>
    </w:p>
    <w:p w14:paraId="5C6FF5F4" w14:textId="77777777" w:rsidR="00E15EE9" w:rsidRDefault="00E15EE9" w:rsidP="00E15EE9">
      <w:pPr>
        <w:spacing w:after="0" w:line="240" w:lineRule="auto"/>
        <w:rPr>
          <w:rFonts w:ascii="Times New Roman" w:hAnsi="Times New Roman" w:cs="Times New Roman"/>
          <w:b/>
          <w:sz w:val="24"/>
          <w:szCs w:val="24"/>
          <w:lang w:val="en-US"/>
        </w:rPr>
      </w:pPr>
    </w:p>
    <w:p w14:paraId="4E3B7DFD" w14:textId="77777777" w:rsidR="00E15EE9" w:rsidRDefault="00E15EE9" w:rsidP="00E15EE9">
      <w:pPr>
        <w:spacing w:after="0" w:line="240" w:lineRule="auto"/>
        <w:rPr>
          <w:rFonts w:ascii="Times New Roman" w:hAnsi="Times New Roman" w:cs="Times New Roman"/>
          <w:b/>
          <w:sz w:val="24"/>
          <w:szCs w:val="24"/>
          <w:lang w:val="en-US"/>
        </w:rPr>
      </w:pPr>
    </w:p>
    <w:p w14:paraId="5B5D1F69" w14:textId="77777777" w:rsidR="00E15EE9" w:rsidRDefault="00E15EE9" w:rsidP="00E15EE9">
      <w:pPr>
        <w:spacing w:after="0" w:line="240" w:lineRule="auto"/>
        <w:rPr>
          <w:rFonts w:ascii="Times New Roman" w:hAnsi="Times New Roman" w:cs="Times New Roman"/>
          <w:b/>
          <w:sz w:val="24"/>
          <w:szCs w:val="24"/>
          <w:lang w:val="en-US"/>
        </w:rPr>
      </w:pPr>
    </w:p>
    <w:p w14:paraId="1E8AEA72" w14:textId="77777777" w:rsidR="00E15EE9" w:rsidRDefault="00E15EE9" w:rsidP="00E15EE9">
      <w:pPr>
        <w:spacing w:after="0" w:line="240" w:lineRule="auto"/>
        <w:rPr>
          <w:rFonts w:ascii="Times New Roman" w:hAnsi="Times New Roman" w:cs="Times New Roman"/>
          <w:b/>
          <w:sz w:val="24"/>
          <w:szCs w:val="24"/>
          <w:lang w:val="en-US"/>
        </w:rPr>
      </w:pPr>
    </w:p>
    <w:p w14:paraId="5250CF16" w14:textId="77777777" w:rsidR="00E15EE9" w:rsidRPr="00D17881" w:rsidRDefault="00E15EE9" w:rsidP="00E15EE9">
      <w:pPr>
        <w:spacing w:after="0" w:line="240" w:lineRule="auto"/>
        <w:rPr>
          <w:rFonts w:ascii="Times New Roman" w:hAnsi="Times New Roman" w:cs="Times New Roman"/>
          <w:b/>
          <w:sz w:val="24"/>
          <w:szCs w:val="24"/>
          <w:lang w:val="en-US"/>
        </w:rPr>
      </w:pPr>
      <w:r w:rsidRPr="00D17881">
        <w:rPr>
          <w:rFonts w:ascii="Times New Roman" w:hAnsi="Times New Roman" w:cs="Times New Roman"/>
          <w:b/>
          <w:sz w:val="24"/>
          <w:szCs w:val="24"/>
          <w:lang w:val="en-US"/>
        </w:rPr>
        <w:t>COMMITTEES DIVISION</w:t>
      </w:r>
    </w:p>
    <w:p w14:paraId="01255743" w14:textId="77777777" w:rsidR="00E15EE9" w:rsidRPr="00D17881" w:rsidRDefault="00E15EE9" w:rsidP="00E15EE9">
      <w:pPr>
        <w:spacing w:after="0" w:line="240" w:lineRule="auto"/>
        <w:rPr>
          <w:rFonts w:ascii="Times New Roman" w:hAnsi="Times New Roman" w:cs="Times New Roman"/>
          <w:b/>
          <w:sz w:val="24"/>
          <w:szCs w:val="24"/>
          <w:lang w:val="en-US"/>
        </w:rPr>
      </w:pPr>
      <w:r w:rsidRPr="00D17881">
        <w:rPr>
          <w:rFonts w:ascii="Times New Roman" w:hAnsi="Times New Roman" w:cs="Times New Roman"/>
          <w:b/>
          <w:sz w:val="24"/>
          <w:szCs w:val="24"/>
          <w:lang w:val="en-US"/>
        </w:rPr>
        <w:t>PARLIAMENT OFFICE</w:t>
      </w:r>
    </w:p>
    <w:p w14:paraId="109157C5" w14:textId="77777777" w:rsidR="00E15EE9" w:rsidRPr="00D17881" w:rsidRDefault="00E15EE9" w:rsidP="00E15EE9">
      <w:pPr>
        <w:spacing w:after="0" w:line="240" w:lineRule="auto"/>
        <w:rPr>
          <w:rFonts w:ascii="Times New Roman" w:hAnsi="Times New Roman" w:cs="Times New Roman"/>
          <w:b/>
          <w:sz w:val="24"/>
          <w:szCs w:val="24"/>
          <w:lang w:val="en-US"/>
        </w:rPr>
      </w:pPr>
      <w:r w:rsidRPr="00D17881">
        <w:rPr>
          <w:rFonts w:ascii="Times New Roman" w:hAnsi="Times New Roman" w:cs="Times New Roman"/>
          <w:b/>
          <w:sz w:val="24"/>
          <w:szCs w:val="24"/>
          <w:lang w:val="en-US"/>
        </w:rPr>
        <w:t>PUBLIC BUILDINGS</w:t>
      </w:r>
    </w:p>
    <w:p w14:paraId="32E0DD69" w14:textId="77777777" w:rsidR="00E15EE9" w:rsidRPr="00D17881" w:rsidRDefault="00E15EE9" w:rsidP="00E15EE9">
      <w:pPr>
        <w:spacing w:after="0" w:line="240" w:lineRule="auto"/>
        <w:rPr>
          <w:rFonts w:ascii="Times New Roman" w:hAnsi="Times New Roman" w:cs="Times New Roman"/>
          <w:b/>
          <w:sz w:val="24"/>
          <w:szCs w:val="24"/>
          <w:lang w:val="en-US"/>
        </w:rPr>
      </w:pPr>
      <w:r w:rsidRPr="00D17881">
        <w:rPr>
          <w:rFonts w:ascii="Times New Roman" w:hAnsi="Times New Roman" w:cs="Times New Roman"/>
          <w:b/>
          <w:sz w:val="24"/>
          <w:szCs w:val="24"/>
          <w:lang w:val="en-US"/>
        </w:rPr>
        <w:t>BRICKDAM</w:t>
      </w:r>
    </w:p>
    <w:p w14:paraId="779AD700" w14:textId="77777777" w:rsidR="00E15EE9" w:rsidRDefault="00E15EE9" w:rsidP="00E15EE9">
      <w:pPr>
        <w:spacing w:after="0" w:line="240" w:lineRule="auto"/>
        <w:rPr>
          <w:rFonts w:ascii="Times New Roman" w:hAnsi="Times New Roman" w:cs="Times New Roman"/>
          <w:b/>
          <w:sz w:val="24"/>
          <w:szCs w:val="24"/>
          <w:lang w:val="en-US"/>
        </w:rPr>
      </w:pPr>
      <w:r w:rsidRPr="00D17881">
        <w:rPr>
          <w:rFonts w:ascii="Times New Roman" w:hAnsi="Times New Roman" w:cs="Times New Roman"/>
          <w:b/>
          <w:sz w:val="24"/>
          <w:szCs w:val="24"/>
          <w:lang w:val="en-US"/>
        </w:rPr>
        <w:t>GEORGETOWN</w:t>
      </w:r>
    </w:p>
    <w:p w14:paraId="0A3718FF" w14:textId="77777777" w:rsidR="00E15EE9" w:rsidRPr="00D17881" w:rsidRDefault="00E15EE9" w:rsidP="00E15EE9">
      <w:pPr>
        <w:spacing w:after="0" w:line="240" w:lineRule="auto"/>
        <w:rPr>
          <w:rFonts w:ascii="Times New Roman" w:hAnsi="Times New Roman" w:cs="Times New Roman"/>
          <w:b/>
          <w:sz w:val="24"/>
          <w:szCs w:val="24"/>
          <w:lang w:val="en-US"/>
        </w:rPr>
      </w:pPr>
    </w:p>
    <w:p w14:paraId="7EC69F69" w14:textId="77777777" w:rsidR="00E15EE9" w:rsidRPr="00D17881" w:rsidRDefault="00E15EE9" w:rsidP="00E15EE9">
      <w:pPr>
        <w:spacing w:after="0"/>
        <w:rPr>
          <w:rFonts w:ascii="Times New Roman" w:hAnsi="Times New Roman" w:cs="Times New Roman"/>
          <w:b/>
          <w:sz w:val="24"/>
          <w:szCs w:val="24"/>
          <w:lang w:val="en-US"/>
        </w:rPr>
      </w:pPr>
    </w:p>
    <w:p w14:paraId="7F3A8DA0" w14:textId="77777777" w:rsidR="00E15EE9" w:rsidRDefault="00E15EE9" w:rsidP="00E15EE9">
      <w:pPr>
        <w:spacing w:after="0"/>
        <w:ind w:left="426" w:right="429" w:hanging="426"/>
        <w:rPr>
          <w:rFonts w:ascii="Times New Roman" w:hAnsi="Times New Roman" w:cs="Times New Roman"/>
          <w:b/>
          <w:sz w:val="24"/>
          <w:szCs w:val="24"/>
          <w:lang w:val="en-US"/>
        </w:rPr>
      </w:pPr>
    </w:p>
    <w:p w14:paraId="45CCBDCD" w14:textId="77777777" w:rsidR="00E15EE9" w:rsidRDefault="00E15EE9" w:rsidP="00E15EE9">
      <w:pPr>
        <w:spacing w:after="0"/>
        <w:ind w:left="426" w:right="429" w:hanging="426"/>
        <w:rPr>
          <w:rFonts w:ascii="Times New Roman" w:hAnsi="Times New Roman" w:cs="Times New Roman"/>
          <w:b/>
          <w:sz w:val="24"/>
          <w:szCs w:val="24"/>
          <w:lang w:val="en-US"/>
        </w:rPr>
      </w:pPr>
    </w:p>
    <w:p w14:paraId="69DF5DDD" w14:textId="77777777" w:rsidR="00E15EE9" w:rsidRDefault="00E15EE9" w:rsidP="00E15EE9">
      <w:pPr>
        <w:spacing w:after="0"/>
        <w:ind w:left="426" w:right="429" w:hanging="426"/>
        <w:rPr>
          <w:rFonts w:ascii="Times New Roman" w:hAnsi="Times New Roman" w:cs="Times New Roman"/>
          <w:b/>
          <w:sz w:val="24"/>
          <w:szCs w:val="24"/>
          <w:lang w:val="en-US"/>
        </w:rPr>
      </w:pPr>
    </w:p>
    <w:p w14:paraId="392A93F6" w14:textId="77777777" w:rsidR="00E15EE9" w:rsidRDefault="00E15EE9" w:rsidP="00E15EE9">
      <w:pPr>
        <w:spacing w:after="0"/>
        <w:ind w:left="426" w:right="429" w:hanging="426"/>
        <w:rPr>
          <w:rFonts w:ascii="Times New Roman" w:hAnsi="Times New Roman" w:cs="Times New Roman"/>
          <w:b/>
          <w:sz w:val="24"/>
          <w:szCs w:val="24"/>
          <w:lang w:val="en-US"/>
        </w:rPr>
      </w:pPr>
    </w:p>
    <w:p w14:paraId="59AD5B29" w14:textId="77777777" w:rsidR="00E15EE9" w:rsidRDefault="00E15EE9" w:rsidP="00E15EE9">
      <w:pPr>
        <w:spacing w:after="0"/>
        <w:ind w:left="426" w:right="429" w:hanging="426"/>
        <w:rPr>
          <w:rFonts w:ascii="Times New Roman" w:hAnsi="Times New Roman" w:cs="Times New Roman"/>
          <w:b/>
          <w:sz w:val="24"/>
          <w:szCs w:val="24"/>
          <w:lang w:val="en-US"/>
        </w:rPr>
      </w:pPr>
    </w:p>
    <w:p w14:paraId="0DD50E0C" w14:textId="77777777" w:rsidR="00E15EE9" w:rsidRDefault="00E15EE9" w:rsidP="00E15EE9">
      <w:pPr>
        <w:spacing w:after="0"/>
        <w:ind w:left="426" w:right="429" w:hanging="426"/>
        <w:rPr>
          <w:rFonts w:ascii="Times New Roman" w:hAnsi="Times New Roman" w:cs="Times New Roman"/>
          <w:b/>
          <w:sz w:val="24"/>
          <w:szCs w:val="24"/>
          <w:lang w:val="en-US"/>
        </w:rPr>
      </w:pPr>
    </w:p>
    <w:p w14:paraId="3338FE44" w14:textId="77777777" w:rsidR="00E15EE9" w:rsidRDefault="00E15EE9" w:rsidP="00E15EE9">
      <w:pPr>
        <w:spacing w:after="0"/>
        <w:ind w:left="426" w:right="429" w:hanging="426"/>
        <w:rPr>
          <w:rFonts w:ascii="Times New Roman" w:hAnsi="Times New Roman" w:cs="Times New Roman"/>
          <w:b/>
          <w:sz w:val="24"/>
          <w:szCs w:val="24"/>
          <w:lang w:val="en-US"/>
        </w:rPr>
      </w:pPr>
    </w:p>
    <w:p w14:paraId="24DE88DD" w14:textId="4188ABF0" w:rsidR="00E15EE9" w:rsidRPr="00D17881" w:rsidRDefault="00E15EE9" w:rsidP="00E15EE9">
      <w:pPr>
        <w:spacing w:after="0"/>
        <w:ind w:left="426" w:right="429" w:hanging="426"/>
        <w:rPr>
          <w:lang w:val="en-US"/>
        </w:rPr>
      </w:pPr>
      <w:r>
        <w:rPr>
          <w:rFonts w:ascii="Times New Roman" w:hAnsi="Times New Roman" w:cs="Times New Roman"/>
          <w:b/>
          <w:sz w:val="24"/>
          <w:szCs w:val="24"/>
          <w:lang w:val="en-US"/>
        </w:rPr>
        <w:lastRenderedPageBreak/>
        <w:t>February 22,</w:t>
      </w:r>
      <w:r w:rsidRPr="006357F3">
        <w:rPr>
          <w:rFonts w:ascii="Times New Roman" w:hAnsi="Times New Roman" w:cs="Times New Roman"/>
          <w:b/>
          <w:sz w:val="24"/>
          <w:szCs w:val="24"/>
          <w:lang w:val="en-US"/>
        </w:rPr>
        <w:t xml:space="preserve"> 20</w:t>
      </w:r>
      <w:r>
        <w:rPr>
          <w:rFonts w:ascii="Times New Roman" w:hAnsi="Times New Roman" w:cs="Times New Roman"/>
          <w:b/>
          <w:sz w:val="24"/>
          <w:szCs w:val="24"/>
          <w:lang w:val="en-US"/>
        </w:rPr>
        <w:t>2</w:t>
      </w:r>
      <w:r w:rsidRPr="006357F3">
        <w:rPr>
          <w:rFonts w:ascii="Times New Roman" w:hAnsi="Times New Roman" w:cs="Times New Roman"/>
          <w:b/>
          <w:sz w:val="24"/>
          <w:szCs w:val="24"/>
          <w:lang w:val="en-US"/>
        </w:rPr>
        <w:t>1</w:t>
      </w:r>
      <w:r>
        <w:rPr>
          <w:rFonts w:ascii="Times New Roman" w:hAnsi="Times New Roman" w:cs="Times New Roman"/>
          <w:b/>
          <w:sz w:val="24"/>
          <w:szCs w:val="24"/>
          <w:lang w:val="en-US"/>
        </w:rPr>
        <w:t>.</w:t>
      </w:r>
    </w:p>
    <w:p w14:paraId="008DE173" w14:textId="7967F9D4" w:rsidR="002732FD" w:rsidRDefault="002732FD" w:rsidP="002732FD">
      <w:pPr>
        <w:rPr>
          <w:rFonts w:ascii="Times New Roman" w:hAnsi="Times New Roman" w:cs="Times New Roman"/>
          <w:b/>
          <w:sz w:val="24"/>
          <w:szCs w:val="24"/>
        </w:rPr>
      </w:pPr>
      <w:r>
        <w:rPr>
          <w:rFonts w:ascii="Times New Roman" w:hAnsi="Times New Roman" w:cs="Times New Roman"/>
          <w:b/>
          <w:sz w:val="24"/>
          <w:szCs w:val="24"/>
        </w:rPr>
        <w:t>1</w:t>
      </w:r>
      <w:r w:rsidRPr="002732FD">
        <w:rPr>
          <w:rFonts w:ascii="Times New Roman" w:hAnsi="Times New Roman" w:cs="Times New Roman"/>
          <w:b/>
          <w:sz w:val="24"/>
          <w:szCs w:val="24"/>
          <w:vertAlign w:val="superscript"/>
        </w:rPr>
        <w:t>st</w:t>
      </w:r>
      <w:r>
        <w:rPr>
          <w:rFonts w:ascii="Times New Roman" w:hAnsi="Times New Roman" w:cs="Times New Roman"/>
          <w:b/>
          <w:sz w:val="24"/>
          <w:szCs w:val="24"/>
        </w:rPr>
        <w:t xml:space="preserve"> Report</w:t>
      </w:r>
    </w:p>
    <w:p w14:paraId="5E0EAB0D" w14:textId="77777777" w:rsidR="002732FD" w:rsidRPr="00C84B6A" w:rsidRDefault="002732FD" w:rsidP="002732FD">
      <w:pPr>
        <w:rPr>
          <w:rFonts w:ascii="Times New Roman" w:hAnsi="Times New Roman" w:cs="Times New Roman"/>
          <w:b/>
          <w:sz w:val="24"/>
          <w:szCs w:val="24"/>
        </w:rPr>
      </w:pPr>
    </w:p>
    <w:p w14:paraId="73C50D5A" w14:textId="77777777" w:rsidR="002732FD" w:rsidRPr="00C84B6A" w:rsidRDefault="002732FD" w:rsidP="002732FD">
      <w:pPr>
        <w:jc w:val="both"/>
        <w:rPr>
          <w:rFonts w:ascii="Times New Roman" w:hAnsi="Times New Roman" w:cs="Times New Roman"/>
          <w:b/>
          <w:sz w:val="24"/>
          <w:szCs w:val="24"/>
        </w:rPr>
      </w:pPr>
      <w:r w:rsidRPr="00C84B6A">
        <w:rPr>
          <w:rFonts w:ascii="Times New Roman" w:hAnsi="Times New Roman" w:cs="Times New Roman"/>
          <w:sz w:val="24"/>
          <w:szCs w:val="24"/>
        </w:rPr>
        <w:t>1.</w:t>
      </w:r>
      <w:r>
        <w:tab/>
      </w:r>
      <w:r w:rsidRPr="00C84B6A">
        <w:rPr>
          <w:rFonts w:ascii="Times New Roman" w:hAnsi="Times New Roman" w:cs="Times New Roman"/>
          <w:b/>
          <w:sz w:val="24"/>
          <w:szCs w:val="24"/>
        </w:rPr>
        <w:t>Introduction</w:t>
      </w:r>
    </w:p>
    <w:p w14:paraId="699E361F" w14:textId="65F38B9F" w:rsidR="002732FD" w:rsidRPr="00C84B6A" w:rsidRDefault="002732FD" w:rsidP="00807610">
      <w:pPr>
        <w:ind w:left="720" w:hanging="720"/>
        <w:jc w:val="both"/>
        <w:rPr>
          <w:rFonts w:ascii="Times New Roman" w:hAnsi="Times New Roman" w:cs="Times New Roman"/>
          <w:sz w:val="24"/>
          <w:szCs w:val="24"/>
        </w:rPr>
      </w:pPr>
      <w:r w:rsidRPr="00C84B6A">
        <w:rPr>
          <w:rFonts w:ascii="Times New Roman" w:hAnsi="Times New Roman" w:cs="Times New Roman"/>
          <w:sz w:val="24"/>
          <w:szCs w:val="24"/>
        </w:rPr>
        <w:t>1.1</w:t>
      </w:r>
      <w:r w:rsidRPr="00C84B6A">
        <w:rPr>
          <w:rFonts w:ascii="Times New Roman" w:hAnsi="Times New Roman" w:cs="Times New Roman"/>
          <w:sz w:val="24"/>
          <w:szCs w:val="24"/>
        </w:rPr>
        <w:tab/>
        <w:t xml:space="preserve">The Standing Committee established under the Constitution to address matters relating to the appointment of members of Commissions, pursuant to article 119C of the Constitution and under the provisions of Standing Order No. 84, has agreed to the following as its </w:t>
      </w:r>
      <w:r w:rsidR="0038743B">
        <w:rPr>
          <w:rFonts w:ascii="Times New Roman" w:hAnsi="Times New Roman" w:cs="Times New Roman"/>
          <w:sz w:val="24"/>
          <w:szCs w:val="24"/>
        </w:rPr>
        <w:t>First Report</w:t>
      </w:r>
      <w:r w:rsidRPr="00C84B6A">
        <w:rPr>
          <w:rFonts w:ascii="Times New Roman" w:hAnsi="Times New Roman" w:cs="Times New Roman"/>
          <w:sz w:val="24"/>
          <w:szCs w:val="24"/>
        </w:rPr>
        <w:t>.</w:t>
      </w:r>
    </w:p>
    <w:p w14:paraId="758F29FC" w14:textId="77777777" w:rsidR="002732FD" w:rsidRDefault="002732FD" w:rsidP="002732FD">
      <w:pPr>
        <w:jc w:val="both"/>
        <w:rPr>
          <w:rFonts w:ascii="Times New Roman" w:hAnsi="Times New Roman" w:cs="Times New Roman"/>
          <w:b/>
          <w:sz w:val="24"/>
          <w:szCs w:val="24"/>
        </w:rPr>
      </w:pPr>
    </w:p>
    <w:p w14:paraId="104AA9E0" w14:textId="77777777" w:rsidR="002732FD" w:rsidRPr="00C84B6A" w:rsidRDefault="002732FD" w:rsidP="002732FD">
      <w:pPr>
        <w:jc w:val="both"/>
        <w:rPr>
          <w:rFonts w:ascii="Times New Roman" w:hAnsi="Times New Roman" w:cs="Times New Roman"/>
          <w:b/>
          <w:sz w:val="24"/>
          <w:szCs w:val="24"/>
        </w:rPr>
      </w:pPr>
      <w:r>
        <w:rPr>
          <w:rFonts w:ascii="Times New Roman" w:hAnsi="Times New Roman" w:cs="Times New Roman"/>
          <w:b/>
          <w:sz w:val="24"/>
          <w:szCs w:val="24"/>
        </w:rPr>
        <w:t>2.</w:t>
      </w:r>
      <w:r w:rsidRPr="00C84B6A">
        <w:rPr>
          <w:rFonts w:ascii="Times New Roman" w:hAnsi="Times New Roman" w:cs="Times New Roman"/>
          <w:b/>
          <w:sz w:val="24"/>
          <w:szCs w:val="24"/>
        </w:rPr>
        <w:tab/>
        <w:t>Members of the Committee</w:t>
      </w:r>
    </w:p>
    <w:p w14:paraId="4CBC081D" w14:textId="2C1FB12F" w:rsidR="00CF137A" w:rsidRDefault="002732FD" w:rsidP="00807610">
      <w:pPr>
        <w:spacing w:after="0" w:line="240" w:lineRule="auto"/>
        <w:ind w:left="720" w:hanging="720"/>
        <w:jc w:val="both"/>
        <w:rPr>
          <w:rFonts w:ascii="Times New Roman" w:hAnsi="Times New Roman" w:cs="Times New Roman"/>
          <w:b/>
          <w:sz w:val="24"/>
          <w:szCs w:val="24"/>
          <w:u w:val="single"/>
        </w:rPr>
      </w:pPr>
      <w:r w:rsidRPr="00C84B6A">
        <w:rPr>
          <w:rFonts w:ascii="Times New Roman" w:hAnsi="Times New Roman" w:cs="Times New Roman"/>
          <w:sz w:val="24"/>
          <w:szCs w:val="24"/>
        </w:rPr>
        <w:t>2.1</w:t>
      </w:r>
      <w:r w:rsidRPr="00C84B6A">
        <w:rPr>
          <w:rFonts w:ascii="Times New Roman" w:hAnsi="Times New Roman" w:cs="Times New Roman"/>
          <w:sz w:val="24"/>
          <w:szCs w:val="24"/>
        </w:rPr>
        <w:tab/>
        <w:t xml:space="preserve">At a meeting of the Committee of Selection held on </w:t>
      </w:r>
      <w:r w:rsidR="00CF137A">
        <w:rPr>
          <w:rFonts w:ascii="Times New Roman" w:hAnsi="Times New Roman" w:cs="Times New Roman"/>
          <w:sz w:val="24"/>
          <w:szCs w:val="24"/>
        </w:rPr>
        <w:t>September 15</w:t>
      </w:r>
      <w:r w:rsidRPr="00C84B6A">
        <w:rPr>
          <w:rFonts w:ascii="Times New Roman" w:hAnsi="Times New Roman" w:cs="Times New Roman"/>
          <w:sz w:val="24"/>
          <w:szCs w:val="24"/>
        </w:rPr>
        <w:t>, 20</w:t>
      </w:r>
      <w:r w:rsidR="00CF137A">
        <w:rPr>
          <w:rFonts w:ascii="Times New Roman" w:hAnsi="Times New Roman" w:cs="Times New Roman"/>
          <w:sz w:val="24"/>
          <w:szCs w:val="24"/>
        </w:rPr>
        <w:t>20</w:t>
      </w:r>
      <w:r w:rsidRPr="00C84B6A">
        <w:rPr>
          <w:rFonts w:ascii="Times New Roman" w:hAnsi="Times New Roman" w:cs="Times New Roman"/>
          <w:sz w:val="24"/>
          <w:szCs w:val="24"/>
        </w:rPr>
        <w:t>, the following Members were nominated to the Committee on Appointments to address matters relating to the appointment of Members of Commissions:</w:t>
      </w:r>
      <w:r w:rsidR="00CF137A" w:rsidRPr="00CF137A">
        <w:rPr>
          <w:rFonts w:ascii="Times New Roman" w:hAnsi="Times New Roman" w:cs="Times New Roman"/>
          <w:b/>
          <w:sz w:val="24"/>
          <w:szCs w:val="24"/>
          <w:u w:val="single"/>
        </w:rPr>
        <w:t xml:space="preserve"> </w:t>
      </w:r>
    </w:p>
    <w:p w14:paraId="0A8101D2" w14:textId="77777777" w:rsidR="00CF137A" w:rsidRDefault="00CF137A" w:rsidP="00CF137A">
      <w:pPr>
        <w:spacing w:after="0" w:line="240" w:lineRule="auto"/>
        <w:jc w:val="both"/>
        <w:rPr>
          <w:rFonts w:ascii="Times New Roman" w:hAnsi="Times New Roman" w:cs="Times New Roman"/>
          <w:b/>
          <w:sz w:val="24"/>
          <w:szCs w:val="24"/>
          <w:u w:val="single"/>
        </w:rPr>
      </w:pPr>
    </w:p>
    <w:p w14:paraId="7CE20BD5" w14:textId="55D48603" w:rsidR="00CF137A" w:rsidRPr="00CF137A" w:rsidRDefault="00CF137A" w:rsidP="00807610">
      <w:pPr>
        <w:ind w:firstLine="720"/>
        <w:jc w:val="both"/>
        <w:rPr>
          <w:rFonts w:ascii="Times New Roman" w:hAnsi="Times New Roman" w:cs="Times New Roman"/>
          <w:b/>
          <w:bCs/>
          <w:sz w:val="24"/>
          <w:szCs w:val="24"/>
        </w:rPr>
      </w:pPr>
      <w:r w:rsidRPr="00CF137A">
        <w:rPr>
          <w:rFonts w:ascii="Times New Roman" w:hAnsi="Times New Roman" w:cs="Times New Roman"/>
          <w:b/>
          <w:bCs/>
          <w:sz w:val="24"/>
          <w:szCs w:val="24"/>
        </w:rPr>
        <w:t>Members from the People’s Progressive Party (PPP) (5):</w:t>
      </w:r>
    </w:p>
    <w:p w14:paraId="33701838" w14:textId="77777777" w:rsidR="00CF137A" w:rsidRDefault="00CF137A" w:rsidP="00CF137A">
      <w:pPr>
        <w:pStyle w:val="ListParagraph"/>
        <w:numPr>
          <w:ilvl w:val="0"/>
          <w:numId w:val="1"/>
        </w:numPr>
        <w:jc w:val="both"/>
      </w:pPr>
      <w:r w:rsidRPr="00CF137A">
        <w:t>Hon. Gail Teixeira, M.P.,</w:t>
      </w:r>
    </w:p>
    <w:p w14:paraId="40DA4740" w14:textId="77777777" w:rsidR="00CF137A" w:rsidRDefault="00CF137A" w:rsidP="00CF137A">
      <w:pPr>
        <w:pStyle w:val="ListParagraph"/>
        <w:numPr>
          <w:ilvl w:val="0"/>
          <w:numId w:val="1"/>
        </w:numPr>
        <w:jc w:val="both"/>
      </w:pPr>
      <w:r w:rsidRPr="00CF137A">
        <w:t xml:space="preserve">Hon.  </w:t>
      </w:r>
      <w:proofErr w:type="spellStart"/>
      <w:r w:rsidRPr="00CF137A">
        <w:t>Dr.</w:t>
      </w:r>
      <w:proofErr w:type="spellEnd"/>
      <w:r w:rsidRPr="00CF137A">
        <w:t xml:space="preserve"> Vindhya V. H. Persaud, </w:t>
      </w:r>
      <w:r w:rsidRPr="00CF137A">
        <w:rPr>
          <w:color w:val="000000" w:themeColor="text1"/>
        </w:rPr>
        <w:t xml:space="preserve">M.S., </w:t>
      </w:r>
      <w:r w:rsidRPr="00CF137A">
        <w:t>M.P.,</w:t>
      </w:r>
    </w:p>
    <w:p w14:paraId="321D809A" w14:textId="77777777" w:rsidR="00CF137A" w:rsidRDefault="00CF137A" w:rsidP="00CF137A">
      <w:pPr>
        <w:pStyle w:val="ListParagraph"/>
        <w:numPr>
          <w:ilvl w:val="0"/>
          <w:numId w:val="1"/>
        </w:numPr>
        <w:jc w:val="both"/>
      </w:pPr>
      <w:r w:rsidRPr="00CF137A">
        <w:t>Hon. Warren Kwame E. McCoy, M.P.,</w:t>
      </w:r>
      <w:r w:rsidRPr="00CF137A">
        <w:tab/>
      </w:r>
      <w:r w:rsidRPr="00CF137A">
        <w:tab/>
      </w:r>
      <w:r w:rsidRPr="00CF137A">
        <w:tab/>
      </w:r>
    </w:p>
    <w:p w14:paraId="31002152" w14:textId="77777777" w:rsidR="00CF137A" w:rsidRDefault="00CF137A" w:rsidP="00CF137A">
      <w:pPr>
        <w:pStyle w:val="ListParagraph"/>
        <w:numPr>
          <w:ilvl w:val="0"/>
          <w:numId w:val="1"/>
        </w:numPr>
        <w:jc w:val="both"/>
      </w:pPr>
      <w:r w:rsidRPr="00CF137A">
        <w:t>Mr. Alister S. Charlie, M.P.</w:t>
      </w:r>
    </w:p>
    <w:p w14:paraId="69318999" w14:textId="6C165D24" w:rsidR="00CF137A" w:rsidRPr="00CF137A" w:rsidRDefault="00CF137A" w:rsidP="00CF137A">
      <w:pPr>
        <w:pStyle w:val="ListParagraph"/>
        <w:numPr>
          <w:ilvl w:val="0"/>
          <w:numId w:val="1"/>
        </w:numPr>
        <w:jc w:val="both"/>
      </w:pPr>
      <w:r w:rsidRPr="00CF137A">
        <w:t>Mrs. Yvonne Pearson-Fredericks, M.P.</w:t>
      </w:r>
      <w:r w:rsidRPr="00CF137A">
        <w:tab/>
      </w:r>
      <w:r w:rsidRPr="00CF137A">
        <w:tab/>
      </w:r>
      <w:r w:rsidRPr="00CF137A">
        <w:tab/>
      </w:r>
    </w:p>
    <w:p w14:paraId="2C78A945" w14:textId="77777777" w:rsidR="00CF137A" w:rsidRDefault="00CF137A" w:rsidP="00CF137A">
      <w:pPr>
        <w:pStyle w:val="ListParagraph"/>
        <w:ind w:left="0"/>
        <w:jc w:val="both"/>
      </w:pPr>
    </w:p>
    <w:p w14:paraId="789FC993" w14:textId="15E62521" w:rsidR="00CF137A" w:rsidRPr="00CF137A" w:rsidRDefault="00CF137A" w:rsidP="00807610">
      <w:pPr>
        <w:spacing w:after="0" w:line="240" w:lineRule="auto"/>
        <w:ind w:left="720"/>
        <w:jc w:val="both"/>
        <w:rPr>
          <w:rFonts w:ascii="Times New Roman" w:hAnsi="Times New Roman" w:cs="Times New Roman"/>
          <w:b/>
          <w:bCs/>
          <w:sz w:val="24"/>
          <w:szCs w:val="24"/>
        </w:rPr>
      </w:pPr>
      <w:r w:rsidRPr="00CF137A">
        <w:rPr>
          <w:rFonts w:ascii="Times New Roman" w:hAnsi="Times New Roman" w:cs="Times New Roman"/>
          <w:b/>
          <w:bCs/>
          <w:sz w:val="24"/>
          <w:szCs w:val="24"/>
        </w:rPr>
        <w:t xml:space="preserve">Members from </w:t>
      </w:r>
      <w:r>
        <w:rPr>
          <w:rFonts w:ascii="Times New Roman" w:hAnsi="Times New Roman" w:cs="Times New Roman"/>
          <w:b/>
          <w:bCs/>
          <w:sz w:val="24"/>
          <w:szCs w:val="24"/>
        </w:rPr>
        <w:t xml:space="preserve">the </w:t>
      </w:r>
      <w:r w:rsidRPr="00CF137A">
        <w:rPr>
          <w:rFonts w:ascii="Times New Roman" w:hAnsi="Times New Roman" w:cs="Times New Roman"/>
          <w:b/>
          <w:bCs/>
          <w:sz w:val="24"/>
          <w:szCs w:val="24"/>
        </w:rPr>
        <w:t>A Partnership for National Unity / Alliance for Change APNU/AFC (4)</w:t>
      </w:r>
      <w:r>
        <w:rPr>
          <w:rFonts w:ascii="Times New Roman" w:hAnsi="Times New Roman" w:cs="Times New Roman"/>
          <w:b/>
          <w:bCs/>
          <w:sz w:val="24"/>
          <w:szCs w:val="24"/>
        </w:rPr>
        <w:t>:</w:t>
      </w:r>
    </w:p>
    <w:p w14:paraId="2504F7C7" w14:textId="77777777" w:rsidR="00CF137A" w:rsidRPr="00CF137A" w:rsidRDefault="00CF137A" w:rsidP="00CF137A">
      <w:pPr>
        <w:spacing w:after="0" w:line="240" w:lineRule="auto"/>
        <w:ind w:left="2160" w:hanging="2160"/>
        <w:jc w:val="both"/>
        <w:rPr>
          <w:rFonts w:ascii="Times New Roman" w:hAnsi="Times New Roman" w:cs="Times New Roman"/>
          <w:sz w:val="24"/>
          <w:szCs w:val="24"/>
        </w:rPr>
      </w:pPr>
    </w:p>
    <w:p w14:paraId="70A00A57" w14:textId="77777777" w:rsidR="00CF137A" w:rsidRDefault="00CF137A" w:rsidP="00CF137A">
      <w:pPr>
        <w:pStyle w:val="ListParagraph"/>
        <w:numPr>
          <w:ilvl w:val="0"/>
          <w:numId w:val="2"/>
        </w:numPr>
        <w:tabs>
          <w:tab w:val="left" w:pos="1080"/>
        </w:tabs>
        <w:jc w:val="both"/>
        <w:rPr>
          <w:rFonts w:ascii="Georgia" w:hAnsi="Georgia" w:cs="Calibri"/>
          <w:color w:val="0563C1"/>
          <w:sz w:val="28"/>
          <w:szCs w:val="28"/>
        </w:rPr>
      </w:pPr>
      <w:r w:rsidRPr="00CF137A">
        <w:t>Mr. Khemraj Ramjattan, M.P.</w:t>
      </w:r>
      <w:r w:rsidRPr="00CF137A">
        <w:tab/>
      </w:r>
      <w:r w:rsidRPr="00CF137A">
        <w:tab/>
      </w:r>
      <w:r w:rsidRPr="00CF137A">
        <w:rPr>
          <w:rFonts w:ascii="Georgia" w:hAnsi="Georgia" w:cs="Calibri"/>
          <w:color w:val="0563C1"/>
          <w:sz w:val="28"/>
          <w:szCs w:val="28"/>
        </w:rPr>
        <w:t xml:space="preserve"> </w:t>
      </w:r>
    </w:p>
    <w:p w14:paraId="3E1CDCDA" w14:textId="77777777" w:rsidR="00CF137A" w:rsidRPr="00CF137A" w:rsidRDefault="00CF137A" w:rsidP="00CF137A">
      <w:pPr>
        <w:pStyle w:val="ListParagraph"/>
        <w:numPr>
          <w:ilvl w:val="0"/>
          <w:numId w:val="2"/>
        </w:numPr>
        <w:tabs>
          <w:tab w:val="left" w:pos="1080"/>
        </w:tabs>
        <w:jc w:val="both"/>
        <w:rPr>
          <w:rFonts w:ascii="Georgia" w:hAnsi="Georgia" w:cs="Calibri"/>
          <w:color w:val="0563C1"/>
          <w:sz w:val="28"/>
          <w:szCs w:val="28"/>
        </w:rPr>
      </w:pPr>
      <w:proofErr w:type="spellStart"/>
      <w:r w:rsidRPr="00CF137A">
        <w:t>Dr.</w:t>
      </w:r>
      <w:proofErr w:type="spellEnd"/>
      <w:r w:rsidRPr="00CF137A">
        <w:t xml:space="preserve"> Nicolette O. Henry, M.P.</w:t>
      </w:r>
      <w:r w:rsidRPr="00CF137A">
        <w:tab/>
      </w:r>
    </w:p>
    <w:p w14:paraId="2F478EF7" w14:textId="77777777" w:rsidR="00CF137A" w:rsidRPr="00CF137A" w:rsidRDefault="00CF137A" w:rsidP="00CF137A">
      <w:pPr>
        <w:pStyle w:val="ListParagraph"/>
        <w:numPr>
          <w:ilvl w:val="0"/>
          <w:numId w:val="2"/>
        </w:numPr>
        <w:tabs>
          <w:tab w:val="left" w:pos="1080"/>
        </w:tabs>
        <w:jc w:val="both"/>
        <w:rPr>
          <w:rFonts w:ascii="Georgia" w:hAnsi="Georgia" w:cs="Calibri"/>
          <w:color w:val="0563C1"/>
          <w:sz w:val="28"/>
          <w:szCs w:val="28"/>
        </w:rPr>
      </w:pPr>
      <w:r w:rsidRPr="00CF137A">
        <w:rPr>
          <w:lang w:val="es-MX"/>
        </w:rPr>
        <w:t>Ms. Tabitha J. Sarabo-Halley, M.P.</w:t>
      </w:r>
    </w:p>
    <w:p w14:paraId="1B63BDA2" w14:textId="5C366EDA" w:rsidR="002732FD" w:rsidRPr="00CF137A" w:rsidRDefault="00CF137A" w:rsidP="00CF137A">
      <w:pPr>
        <w:pStyle w:val="ListParagraph"/>
        <w:numPr>
          <w:ilvl w:val="0"/>
          <w:numId w:val="2"/>
        </w:numPr>
        <w:tabs>
          <w:tab w:val="left" w:pos="1080"/>
        </w:tabs>
        <w:jc w:val="both"/>
        <w:rPr>
          <w:rFonts w:ascii="Georgia" w:hAnsi="Georgia" w:cs="Calibri"/>
          <w:color w:val="0563C1"/>
          <w:sz w:val="28"/>
          <w:szCs w:val="28"/>
        </w:rPr>
      </w:pPr>
      <w:r w:rsidRPr="00CF137A">
        <w:rPr>
          <w:bCs/>
        </w:rPr>
        <w:t xml:space="preserve">Ms. </w:t>
      </w:r>
      <w:r w:rsidRPr="00CF137A">
        <w:rPr>
          <w:rFonts w:eastAsiaTheme="minorEastAsia"/>
        </w:rPr>
        <w:t xml:space="preserve">Annette N. Ferguson, M.P. </w:t>
      </w:r>
      <w:r w:rsidRPr="00CF137A">
        <w:rPr>
          <w:rFonts w:eastAsiaTheme="minorEastAsia"/>
        </w:rPr>
        <w:tab/>
      </w:r>
    </w:p>
    <w:p w14:paraId="6920B922" w14:textId="77777777" w:rsidR="002732FD" w:rsidRPr="00C84B6A" w:rsidRDefault="002732FD" w:rsidP="002732FD">
      <w:pPr>
        <w:jc w:val="both"/>
        <w:rPr>
          <w:rFonts w:ascii="Times New Roman" w:hAnsi="Times New Roman" w:cs="Times New Roman"/>
          <w:sz w:val="24"/>
          <w:szCs w:val="24"/>
        </w:rPr>
      </w:pPr>
    </w:p>
    <w:p w14:paraId="276B47C9" w14:textId="77777777" w:rsidR="002732FD" w:rsidRPr="00C84B6A" w:rsidRDefault="002732FD" w:rsidP="002732FD">
      <w:pPr>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Pr="00C84B6A">
        <w:rPr>
          <w:rFonts w:ascii="Times New Roman" w:hAnsi="Times New Roman" w:cs="Times New Roman"/>
          <w:b/>
          <w:sz w:val="24"/>
          <w:szCs w:val="24"/>
        </w:rPr>
        <w:t>Election of Chairperson</w:t>
      </w:r>
    </w:p>
    <w:p w14:paraId="6B34F06C" w14:textId="0648D314" w:rsidR="00851317" w:rsidRPr="00851317" w:rsidRDefault="002732FD" w:rsidP="00851317">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3</w:t>
      </w:r>
      <w:r w:rsidRPr="00C84B6A">
        <w:rPr>
          <w:rFonts w:ascii="Times New Roman" w:hAnsi="Times New Roman" w:cs="Times New Roman"/>
          <w:sz w:val="24"/>
          <w:szCs w:val="24"/>
        </w:rPr>
        <w:t>.1</w:t>
      </w:r>
      <w:r w:rsidRPr="00C84B6A">
        <w:rPr>
          <w:rFonts w:ascii="Times New Roman" w:hAnsi="Times New Roman" w:cs="Times New Roman"/>
          <w:sz w:val="24"/>
          <w:szCs w:val="24"/>
        </w:rPr>
        <w:tab/>
      </w:r>
      <w:r w:rsidR="00851317" w:rsidRPr="00851317">
        <w:rPr>
          <w:rFonts w:ascii="Times New Roman" w:hAnsi="Times New Roman" w:cs="Times New Roman"/>
          <w:sz w:val="24"/>
          <w:szCs w:val="24"/>
          <w:lang w:val="en-US"/>
        </w:rPr>
        <w:t xml:space="preserve">The Committee at its first meeting held on December 28, 2020, elected Hon. </w:t>
      </w:r>
      <w:r w:rsidR="00851317" w:rsidRPr="00851317">
        <w:rPr>
          <w:rFonts w:ascii="Times New Roman" w:eastAsia="Times New Roman" w:hAnsi="Times New Roman" w:cs="Times New Roman"/>
          <w:sz w:val="24"/>
          <w:szCs w:val="24"/>
          <w:lang w:val="en-US"/>
        </w:rPr>
        <w:t xml:space="preserve">Gail Teixeira, M.P., </w:t>
      </w:r>
      <w:r w:rsidR="0060282E">
        <w:rPr>
          <w:rFonts w:ascii="Times New Roman" w:eastAsia="Times New Roman" w:hAnsi="Times New Roman" w:cs="Times New Roman"/>
          <w:sz w:val="24"/>
          <w:szCs w:val="24"/>
          <w:lang w:val="en-US"/>
        </w:rPr>
        <w:t xml:space="preserve">Minister of Parliamentary Affairs and Governance, (Government Chief Whip) </w:t>
      </w:r>
      <w:r w:rsidR="00851317" w:rsidRPr="00851317">
        <w:rPr>
          <w:rFonts w:ascii="Times New Roman" w:hAnsi="Times New Roman" w:cs="Times New Roman"/>
          <w:sz w:val="24"/>
          <w:szCs w:val="24"/>
          <w:lang w:val="en-US"/>
        </w:rPr>
        <w:t>as its Chairperson.</w:t>
      </w:r>
    </w:p>
    <w:p w14:paraId="13B59D9A" w14:textId="77777777" w:rsidR="00851317" w:rsidRDefault="00851317" w:rsidP="002732FD">
      <w:pPr>
        <w:jc w:val="both"/>
        <w:rPr>
          <w:rFonts w:ascii="Times New Roman" w:hAnsi="Times New Roman" w:cs="Times New Roman"/>
          <w:b/>
          <w:sz w:val="24"/>
          <w:szCs w:val="24"/>
        </w:rPr>
      </w:pPr>
    </w:p>
    <w:p w14:paraId="2136DEC3" w14:textId="1B07C24C" w:rsidR="002732FD" w:rsidRPr="00C84B6A" w:rsidRDefault="00760898" w:rsidP="002732FD">
      <w:pPr>
        <w:jc w:val="both"/>
        <w:rPr>
          <w:rFonts w:ascii="Times New Roman" w:hAnsi="Times New Roman" w:cs="Times New Roman"/>
          <w:b/>
          <w:sz w:val="24"/>
          <w:szCs w:val="24"/>
        </w:rPr>
      </w:pPr>
      <w:r>
        <w:rPr>
          <w:rFonts w:ascii="Times New Roman" w:hAnsi="Times New Roman" w:cs="Times New Roman"/>
          <w:b/>
          <w:sz w:val="24"/>
          <w:szCs w:val="24"/>
        </w:rPr>
        <w:t>4</w:t>
      </w:r>
      <w:r w:rsidR="002732FD" w:rsidRPr="00C84B6A">
        <w:rPr>
          <w:rFonts w:ascii="Times New Roman" w:hAnsi="Times New Roman" w:cs="Times New Roman"/>
          <w:b/>
          <w:sz w:val="24"/>
          <w:szCs w:val="24"/>
        </w:rPr>
        <w:t>.</w:t>
      </w:r>
      <w:r w:rsidR="002732FD" w:rsidRPr="00C84B6A">
        <w:rPr>
          <w:rFonts w:ascii="Times New Roman" w:hAnsi="Times New Roman" w:cs="Times New Roman"/>
          <w:b/>
          <w:sz w:val="24"/>
          <w:szCs w:val="24"/>
        </w:rPr>
        <w:tab/>
        <w:t>Terms of Reference</w:t>
      </w:r>
    </w:p>
    <w:p w14:paraId="510CAA5E" w14:textId="48A98D84" w:rsidR="002732FD" w:rsidRPr="00C84B6A" w:rsidRDefault="00760898" w:rsidP="004C0962">
      <w:pPr>
        <w:ind w:left="720" w:hanging="720"/>
        <w:jc w:val="both"/>
        <w:rPr>
          <w:rFonts w:ascii="Times New Roman" w:hAnsi="Times New Roman" w:cs="Times New Roman"/>
          <w:sz w:val="24"/>
          <w:szCs w:val="24"/>
        </w:rPr>
      </w:pPr>
      <w:r>
        <w:rPr>
          <w:rFonts w:ascii="Times New Roman" w:hAnsi="Times New Roman" w:cs="Times New Roman"/>
          <w:sz w:val="24"/>
          <w:szCs w:val="24"/>
        </w:rPr>
        <w:t>4</w:t>
      </w:r>
      <w:r w:rsidR="002732FD" w:rsidRPr="00C84B6A">
        <w:rPr>
          <w:rFonts w:ascii="Times New Roman" w:hAnsi="Times New Roman" w:cs="Times New Roman"/>
          <w:sz w:val="24"/>
          <w:szCs w:val="24"/>
        </w:rPr>
        <w:t>.1</w:t>
      </w:r>
      <w:r w:rsidR="002732FD" w:rsidRPr="00C84B6A">
        <w:rPr>
          <w:rFonts w:ascii="Times New Roman" w:hAnsi="Times New Roman" w:cs="Times New Roman"/>
          <w:sz w:val="24"/>
          <w:szCs w:val="24"/>
        </w:rPr>
        <w:tab/>
        <w:t>The Committee by Resolution No. 17 passed by the National Assembly on May 8, 2003, was entrusted to discharge the following functions in relation to the appointment of Members of the Commission</w:t>
      </w:r>
      <w:r w:rsidR="001A2946">
        <w:rPr>
          <w:rFonts w:ascii="Times New Roman" w:hAnsi="Times New Roman" w:cs="Times New Roman"/>
          <w:sz w:val="24"/>
          <w:szCs w:val="24"/>
        </w:rPr>
        <w:t>s</w:t>
      </w:r>
      <w:r w:rsidR="002732FD" w:rsidRPr="00C84B6A">
        <w:rPr>
          <w:rFonts w:ascii="Times New Roman" w:hAnsi="Times New Roman" w:cs="Times New Roman"/>
          <w:sz w:val="24"/>
          <w:szCs w:val="24"/>
        </w:rPr>
        <w:t xml:space="preserve"> established under the Constitution-</w:t>
      </w:r>
    </w:p>
    <w:p w14:paraId="6DF0B595" w14:textId="77777777" w:rsidR="002732FD" w:rsidRPr="00C84B6A" w:rsidRDefault="002732FD" w:rsidP="004C0962">
      <w:pPr>
        <w:ind w:left="720"/>
        <w:jc w:val="both"/>
        <w:rPr>
          <w:rFonts w:ascii="Times New Roman" w:hAnsi="Times New Roman" w:cs="Times New Roman"/>
          <w:sz w:val="24"/>
          <w:szCs w:val="24"/>
        </w:rPr>
      </w:pPr>
      <w:r w:rsidRPr="00C84B6A">
        <w:rPr>
          <w:rFonts w:ascii="Times New Roman" w:hAnsi="Times New Roman" w:cs="Times New Roman"/>
          <w:sz w:val="24"/>
          <w:szCs w:val="24"/>
        </w:rPr>
        <w:lastRenderedPageBreak/>
        <w:t>“(a)</w:t>
      </w:r>
      <w:r w:rsidRPr="00C84B6A">
        <w:rPr>
          <w:rFonts w:ascii="Times New Roman" w:hAnsi="Times New Roman" w:cs="Times New Roman"/>
          <w:sz w:val="24"/>
          <w:szCs w:val="24"/>
        </w:rPr>
        <w:tab/>
        <w:t xml:space="preserve">identifies appropriate bodies for consultation in the appointment of the relevant members of the Commission, conduct the necessary consultations and, where necessary, receive nominations from appropriate </w:t>
      </w:r>
      <w:proofErr w:type="gramStart"/>
      <w:r w:rsidRPr="00C84B6A">
        <w:rPr>
          <w:rFonts w:ascii="Times New Roman" w:hAnsi="Times New Roman" w:cs="Times New Roman"/>
          <w:sz w:val="24"/>
          <w:szCs w:val="24"/>
        </w:rPr>
        <w:t>bodies;</w:t>
      </w:r>
      <w:proofErr w:type="gramEnd"/>
      <w:r w:rsidRPr="00C84B6A">
        <w:rPr>
          <w:rFonts w:ascii="Times New Roman" w:hAnsi="Times New Roman" w:cs="Times New Roman"/>
          <w:sz w:val="24"/>
          <w:szCs w:val="24"/>
        </w:rPr>
        <w:t xml:space="preserve"> </w:t>
      </w:r>
    </w:p>
    <w:p w14:paraId="46730260" w14:textId="77777777" w:rsidR="002732FD" w:rsidRPr="00C84B6A" w:rsidRDefault="002732FD" w:rsidP="004C0962">
      <w:pPr>
        <w:ind w:firstLine="720"/>
        <w:jc w:val="both"/>
        <w:rPr>
          <w:rFonts w:ascii="Times New Roman" w:hAnsi="Times New Roman" w:cs="Times New Roman"/>
          <w:sz w:val="24"/>
          <w:szCs w:val="24"/>
        </w:rPr>
      </w:pPr>
      <w:r w:rsidRPr="00C84B6A">
        <w:rPr>
          <w:rFonts w:ascii="Times New Roman" w:hAnsi="Times New Roman" w:cs="Times New Roman"/>
          <w:sz w:val="24"/>
          <w:szCs w:val="24"/>
        </w:rPr>
        <w:t>(b)</w:t>
      </w:r>
      <w:r w:rsidRPr="00C84B6A">
        <w:rPr>
          <w:rFonts w:ascii="Times New Roman" w:hAnsi="Times New Roman" w:cs="Times New Roman"/>
          <w:sz w:val="24"/>
          <w:szCs w:val="24"/>
        </w:rPr>
        <w:tab/>
        <w:t>make recommendations to the National Assembly:</w:t>
      </w:r>
    </w:p>
    <w:p w14:paraId="452EF06C" w14:textId="22DFDB6E" w:rsidR="002732FD" w:rsidRPr="00C84B6A" w:rsidRDefault="002732FD" w:rsidP="004C0962">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w:t>
      </w:r>
      <w:proofErr w:type="spellStart"/>
      <w:r w:rsidRPr="00C84B6A">
        <w:rPr>
          <w:rFonts w:ascii="Times New Roman" w:hAnsi="Times New Roman" w:cs="Times New Roman"/>
          <w:sz w:val="24"/>
          <w:szCs w:val="24"/>
        </w:rPr>
        <w:t>i</w:t>
      </w:r>
      <w:proofErr w:type="spellEnd"/>
      <w:r w:rsidRPr="00C84B6A">
        <w:rPr>
          <w:rFonts w:ascii="Times New Roman" w:hAnsi="Times New Roman" w:cs="Times New Roman"/>
          <w:sz w:val="24"/>
          <w:szCs w:val="24"/>
        </w:rPr>
        <w:t>)</w:t>
      </w:r>
      <w:r w:rsidRPr="00C84B6A">
        <w:rPr>
          <w:rFonts w:ascii="Times New Roman" w:hAnsi="Times New Roman" w:cs="Times New Roman"/>
          <w:sz w:val="24"/>
          <w:szCs w:val="24"/>
        </w:rPr>
        <w:tab/>
        <w:t xml:space="preserve">for a consensual mechanism for the Ethnic Relations Commission, the Women and Gender Equality Commission, the Indigenous Peoples’ </w:t>
      </w:r>
      <w:proofErr w:type="gramStart"/>
      <w:r w:rsidRPr="00C84B6A">
        <w:rPr>
          <w:rFonts w:ascii="Times New Roman" w:hAnsi="Times New Roman" w:cs="Times New Roman"/>
          <w:sz w:val="24"/>
          <w:szCs w:val="24"/>
        </w:rPr>
        <w:t>Commission</w:t>
      </w:r>
      <w:proofErr w:type="gramEnd"/>
      <w:r w:rsidRPr="00C84B6A">
        <w:rPr>
          <w:rFonts w:ascii="Times New Roman" w:hAnsi="Times New Roman" w:cs="Times New Roman"/>
          <w:sz w:val="24"/>
          <w:szCs w:val="24"/>
        </w:rPr>
        <w:t xml:space="preserve"> and the Commission on the Rights of the Child</w:t>
      </w:r>
      <w:r w:rsidR="0038743B">
        <w:rPr>
          <w:rFonts w:ascii="Times New Roman" w:hAnsi="Times New Roman" w:cs="Times New Roman"/>
          <w:sz w:val="24"/>
          <w:szCs w:val="24"/>
        </w:rPr>
        <w:t>.</w:t>
      </w:r>
    </w:p>
    <w:p w14:paraId="34CA2704" w14:textId="77777777" w:rsidR="002732FD" w:rsidRPr="00C84B6A" w:rsidRDefault="002732FD" w:rsidP="004C0962">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(ii)</w:t>
      </w:r>
      <w:r w:rsidRPr="00C84B6A">
        <w:rPr>
          <w:rFonts w:ascii="Times New Roman" w:hAnsi="Times New Roman" w:cs="Times New Roman"/>
          <w:sz w:val="24"/>
          <w:szCs w:val="24"/>
        </w:rPr>
        <w:tab/>
        <w:t xml:space="preserve">for the appointment of members of the Commissions with the exception of the Public Procurement </w:t>
      </w:r>
      <w:proofErr w:type="gramStart"/>
      <w:r w:rsidRPr="00C84B6A">
        <w:rPr>
          <w:rFonts w:ascii="Times New Roman" w:hAnsi="Times New Roman" w:cs="Times New Roman"/>
          <w:sz w:val="24"/>
          <w:szCs w:val="24"/>
        </w:rPr>
        <w:t>Commission;</w:t>
      </w:r>
      <w:proofErr w:type="gramEnd"/>
      <w:r w:rsidRPr="00C84B6A">
        <w:rPr>
          <w:rFonts w:ascii="Times New Roman" w:hAnsi="Times New Roman" w:cs="Times New Roman"/>
          <w:sz w:val="24"/>
          <w:szCs w:val="24"/>
        </w:rPr>
        <w:t xml:space="preserve"> </w:t>
      </w:r>
    </w:p>
    <w:p w14:paraId="4A479EBE" w14:textId="77777777" w:rsidR="002732FD" w:rsidRPr="00C84B6A" w:rsidRDefault="002732FD" w:rsidP="004C0962">
      <w:pPr>
        <w:ind w:left="2160" w:hanging="720"/>
        <w:jc w:val="both"/>
        <w:rPr>
          <w:rFonts w:ascii="Times New Roman" w:hAnsi="Times New Roman" w:cs="Times New Roman"/>
          <w:sz w:val="24"/>
          <w:szCs w:val="24"/>
        </w:rPr>
      </w:pPr>
      <w:r w:rsidRPr="00C84B6A">
        <w:rPr>
          <w:rFonts w:ascii="Times New Roman" w:hAnsi="Times New Roman" w:cs="Times New Roman"/>
          <w:sz w:val="24"/>
          <w:szCs w:val="24"/>
        </w:rPr>
        <w:t>(iii)</w:t>
      </w:r>
      <w:r w:rsidRPr="00C84B6A">
        <w:rPr>
          <w:rFonts w:ascii="Times New Roman" w:hAnsi="Times New Roman" w:cs="Times New Roman"/>
          <w:sz w:val="24"/>
          <w:szCs w:val="24"/>
        </w:rPr>
        <w:tab/>
        <w:t>in connection with any other matter referred to it by the National Assembly from time to time.</w:t>
      </w:r>
    </w:p>
    <w:p w14:paraId="38A1B425" w14:textId="77777777" w:rsidR="002732FD" w:rsidRPr="00C84B6A" w:rsidRDefault="002732FD" w:rsidP="004C0962">
      <w:pPr>
        <w:ind w:left="1440" w:hanging="720"/>
        <w:jc w:val="both"/>
        <w:rPr>
          <w:rFonts w:ascii="Times New Roman" w:hAnsi="Times New Roman" w:cs="Times New Roman"/>
          <w:sz w:val="24"/>
          <w:szCs w:val="24"/>
        </w:rPr>
      </w:pPr>
      <w:r w:rsidRPr="00C84B6A">
        <w:rPr>
          <w:rFonts w:ascii="Times New Roman" w:hAnsi="Times New Roman" w:cs="Times New Roman"/>
          <w:sz w:val="24"/>
          <w:szCs w:val="24"/>
        </w:rPr>
        <w:t xml:space="preserve">(c) </w:t>
      </w:r>
      <w:r w:rsidRPr="00C84B6A">
        <w:rPr>
          <w:rFonts w:ascii="Times New Roman" w:hAnsi="Times New Roman" w:cs="Times New Roman"/>
          <w:sz w:val="24"/>
          <w:szCs w:val="24"/>
        </w:rPr>
        <w:tab/>
        <w:t>report to the National Assembly in relation to each Commission as soon as possible upon the discharge of its function in relation thereto”.</w:t>
      </w:r>
    </w:p>
    <w:p w14:paraId="2E88B01B" w14:textId="77777777" w:rsidR="002732FD" w:rsidRPr="00C84B6A" w:rsidRDefault="002732FD" w:rsidP="002732FD">
      <w:pPr>
        <w:jc w:val="both"/>
        <w:rPr>
          <w:rFonts w:ascii="Times New Roman" w:hAnsi="Times New Roman" w:cs="Times New Roman"/>
          <w:sz w:val="24"/>
          <w:szCs w:val="24"/>
        </w:rPr>
      </w:pPr>
    </w:p>
    <w:p w14:paraId="4CD8CC48" w14:textId="3C1DC1A9" w:rsidR="002732FD" w:rsidRPr="00D644AA" w:rsidRDefault="00760898" w:rsidP="002732FD">
      <w:pPr>
        <w:jc w:val="both"/>
        <w:rPr>
          <w:rFonts w:ascii="Times New Roman" w:hAnsi="Times New Roman" w:cs="Times New Roman"/>
          <w:b/>
          <w:sz w:val="24"/>
          <w:szCs w:val="24"/>
        </w:rPr>
      </w:pPr>
      <w:r>
        <w:rPr>
          <w:rFonts w:ascii="Times New Roman" w:hAnsi="Times New Roman" w:cs="Times New Roman"/>
          <w:b/>
          <w:sz w:val="24"/>
          <w:szCs w:val="24"/>
        </w:rPr>
        <w:t>5</w:t>
      </w:r>
      <w:r w:rsidR="002732FD" w:rsidRPr="00D644AA">
        <w:rPr>
          <w:rFonts w:ascii="Times New Roman" w:hAnsi="Times New Roman" w:cs="Times New Roman"/>
          <w:b/>
          <w:sz w:val="24"/>
          <w:szCs w:val="24"/>
        </w:rPr>
        <w:tab/>
        <w:t>Mandate</w:t>
      </w:r>
    </w:p>
    <w:p w14:paraId="3421C325" w14:textId="4CC66E1B" w:rsidR="002732FD" w:rsidRPr="00C84B6A" w:rsidRDefault="00760898" w:rsidP="000C443F">
      <w:pPr>
        <w:ind w:left="720" w:hanging="720"/>
        <w:jc w:val="both"/>
        <w:rPr>
          <w:rFonts w:ascii="Times New Roman" w:hAnsi="Times New Roman" w:cs="Times New Roman"/>
          <w:sz w:val="24"/>
          <w:szCs w:val="24"/>
        </w:rPr>
      </w:pPr>
      <w:r>
        <w:rPr>
          <w:rFonts w:ascii="Times New Roman" w:hAnsi="Times New Roman" w:cs="Times New Roman"/>
          <w:sz w:val="24"/>
          <w:szCs w:val="24"/>
        </w:rPr>
        <w:t>5</w:t>
      </w:r>
      <w:r w:rsidR="002732FD" w:rsidRPr="00C84B6A">
        <w:rPr>
          <w:rFonts w:ascii="Times New Roman" w:hAnsi="Times New Roman" w:cs="Times New Roman"/>
          <w:sz w:val="24"/>
          <w:szCs w:val="24"/>
        </w:rPr>
        <w:t>.</w:t>
      </w:r>
      <w:r w:rsidR="002732FD">
        <w:rPr>
          <w:rFonts w:ascii="Times New Roman" w:hAnsi="Times New Roman" w:cs="Times New Roman"/>
          <w:sz w:val="24"/>
          <w:szCs w:val="24"/>
        </w:rPr>
        <w:t>1</w:t>
      </w:r>
      <w:r w:rsidR="002732FD" w:rsidRPr="00C84B6A">
        <w:rPr>
          <w:rFonts w:ascii="Times New Roman" w:hAnsi="Times New Roman" w:cs="Times New Roman"/>
          <w:sz w:val="24"/>
          <w:szCs w:val="24"/>
        </w:rPr>
        <w:tab/>
        <w:t xml:space="preserve">The Committee was mandated by </w:t>
      </w:r>
      <w:bookmarkStart w:id="0" w:name="_Hlk522026"/>
      <w:r w:rsidR="002732FD" w:rsidRPr="00C84B6A">
        <w:rPr>
          <w:rFonts w:ascii="Times New Roman" w:hAnsi="Times New Roman" w:cs="Times New Roman"/>
          <w:sz w:val="24"/>
          <w:szCs w:val="24"/>
        </w:rPr>
        <w:t xml:space="preserve">article </w:t>
      </w:r>
      <w:r w:rsidR="002732FD">
        <w:rPr>
          <w:rFonts w:ascii="Times New Roman" w:hAnsi="Times New Roman" w:cs="Times New Roman"/>
          <w:sz w:val="24"/>
          <w:szCs w:val="24"/>
        </w:rPr>
        <w:t xml:space="preserve">198 (2) (b) </w:t>
      </w:r>
      <w:bookmarkEnd w:id="0"/>
      <w:r w:rsidR="002732FD" w:rsidRPr="00C84B6A">
        <w:rPr>
          <w:rFonts w:ascii="Times New Roman" w:hAnsi="Times New Roman" w:cs="Times New Roman"/>
          <w:sz w:val="24"/>
          <w:szCs w:val="24"/>
        </w:rPr>
        <w:t xml:space="preserve">of the Constitution in relation to the </w:t>
      </w:r>
      <w:r w:rsidR="002732FD">
        <w:rPr>
          <w:rFonts w:ascii="Times New Roman" w:hAnsi="Times New Roman" w:cs="Times New Roman"/>
          <w:sz w:val="24"/>
          <w:szCs w:val="24"/>
        </w:rPr>
        <w:t xml:space="preserve">Judicial Service Commission to nominate for </w:t>
      </w:r>
      <w:r w:rsidR="002732FD" w:rsidRPr="00C84B6A">
        <w:rPr>
          <w:rFonts w:ascii="Times New Roman" w:hAnsi="Times New Roman" w:cs="Times New Roman"/>
          <w:sz w:val="24"/>
          <w:szCs w:val="24"/>
        </w:rPr>
        <w:t>appointment by the President:</w:t>
      </w:r>
    </w:p>
    <w:p w14:paraId="0E4825E1" w14:textId="77777777" w:rsidR="002732FD" w:rsidRDefault="002732FD" w:rsidP="002732FD">
      <w:pPr>
        <w:ind w:left="720"/>
        <w:jc w:val="both"/>
        <w:rPr>
          <w:rFonts w:ascii="Times New Roman" w:hAnsi="Times New Roman" w:cs="Times New Roman"/>
          <w:i/>
          <w:sz w:val="24"/>
          <w:szCs w:val="24"/>
        </w:rPr>
      </w:pPr>
      <w:r w:rsidRPr="00D644AA">
        <w:rPr>
          <w:rFonts w:ascii="Times New Roman" w:hAnsi="Times New Roman" w:cs="Times New Roman"/>
          <w:i/>
          <w:sz w:val="24"/>
          <w:szCs w:val="24"/>
        </w:rPr>
        <w:t>“not less than one and not more than two from among who are not attorneys-at-law in active practice, after the National Assembly has meaningfully consulted such bodies as appear to it to represent attorneys</w:t>
      </w:r>
      <w:r>
        <w:rPr>
          <w:rFonts w:ascii="Times New Roman" w:hAnsi="Times New Roman" w:cs="Times New Roman"/>
          <w:i/>
          <w:sz w:val="24"/>
          <w:szCs w:val="24"/>
        </w:rPr>
        <w:t>-</w:t>
      </w:r>
      <w:r w:rsidRPr="00D644AA">
        <w:rPr>
          <w:rFonts w:ascii="Times New Roman" w:hAnsi="Times New Roman" w:cs="Times New Roman"/>
          <w:i/>
          <w:sz w:val="24"/>
          <w:szCs w:val="24"/>
        </w:rPr>
        <w:t>at-law in Guyana and signified its choice of members to the President”.</w:t>
      </w:r>
    </w:p>
    <w:p w14:paraId="00E1EE80" w14:textId="77777777" w:rsidR="002732FD" w:rsidRDefault="002732FD" w:rsidP="002732FD">
      <w:pPr>
        <w:ind w:left="720"/>
        <w:jc w:val="both"/>
        <w:rPr>
          <w:rFonts w:ascii="Times New Roman" w:hAnsi="Times New Roman" w:cs="Times New Roman"/>
          <w:i/>
          <w:sz w:val="24"/>
          <w:szCs w:val="24"/>
        </w:rPr>
      </w:pPr>
    </w:p>
    <w:p w14:paraId="76875C18" w14:textId="4C68B40B" w:rsidR="002732FD" w:rsidRPr="00D644AA" w:rsidRDefault="00760898" w:rsidP="002732FD">
      <w:pPr>
        <w:jc w:val="both"/>
        <w:rPr>
          <w:rFonts w:ascii="Times New Roman" w:hAnsi="Times New Roman" w:cs="Times New Roman"/>
          <w:b/>
          <w:sz w:val="24"/>
          <w:szCs w:val="24"/>
        </w:rPr>
      </w:pPr>
      <w:r>
        <w:rPr>
          <w:rFonts w:ascii="Times New Roman" w:hAnsi="Times New Roman" w:cs="Times New Roman"/>
          <w:b/>
          <w:sz w:val="24"/>
          <w:szCs w:val="24"/>
        </w:rPr>
        <w:t>6</w:t>
      </w:r>
      <w:r w:rsidR="002732FD" w:rsidRPr="00D644AA">
        <w:rPr>
          <w:rFonts w:ascii="Times New Roman" w:hAnsi="Times New Roman" w:cs="Times New Roman"/>
          <w:b/>
          <w:sz w:val="24"/>
          <w:szCs w:val="24"/>
        </w:rPr>
        <w:t>.</w:t>
      </w:r>
      <w:r w:rsidR="002732FD" w:rsidRPr="00D644AA">
        <w:rPr>
          <w:rFonts w:ascii="Times New Roman" w:hAnsi="Times New Roman" w:cs="Times New Roman"/>
          <w:b/>
          <w:sz w:val="24"/>
          <w:szCs w:val="24"/>
        </w:rPr>
        <w:tab/>
        <w:t>Meetings of the Committee</w:t>
      </w:r>
    </w:p>
    <w:p w14:paraId="41E4FC61" w14:textId="04E9F2EA" w:rsidR="002732FD" w:rsidRDefault="00760898" w:rsidP="002732FD">
      <w:pPr>
        <w:jc w:val="both"/>
        <w:rPr>
          <w:rFonts w:ascii="Times New Roman" w:hAnsi="Times New Roman" w:cs="Times New Roman"/>
          <w:sz w:val="24"/>
          <w:szCs w:val="24"/>
        </w:rPr>
      </w:pPr>
      <w:r>
        <w:rPr>
          <w:rFonts w:ascii="Times New Roman" w:hAnsi="Times New Roman" w:cs="Times New Roman"/>
          <w:sz w:val="24"/>
          <w:szCs w:val="24"/>
        </w:rPr>
        <w:t>6</w:t>
      </w:r>
      <w:r w:rsidR="002732FD" w:rsidRPr="00C84B6A">
        <w:rPr>
          <w:rFonts w:ascii="Times New Roman" w:hAnsi="Times New Roman" w:cs="Times New Roman"/>
          <w:sz w:val="24"/>
          <w:szCs w:val="24"/>
        </w:rPr>
        <w:t>.</w:t>
      </w:r>
      <w:r w:rsidR="002732FD">
        <w:rPr>
          <w:rFonts w:ascii="Times New Roman" w:hAnsi="Times New Roman" w:cs="Times New Roman"/>
          <w:sz w:val="24"/>
          <w:szCs w:val="24"/>
        </w:rPr>
        <w:t>1</w:t>
      </w:r>
      <w:r w:rsidR="002732FD" w:rsidRPr="00C84B6A">
        <w:rPr>
          <w:rFonts w:ascii="Times New Roman" w:hAnsi="Times New Roman" w:cs="Times New Roman"/>
          <w:sz w:val="24"/>
          <w:szCs w:val="24"/>
        </w:rPr>
        <w:tab/>
        <w:t xml:space="preserve">The Committee held a total of </w:t>
      </w:r>
      <w:r>
        <w:rPr>
          <w:rFonts w:ascii="Times New Roman" w:hAnsi="Times New Roman" w:cs="Times New Roman"/>
          <w:sz w:val="24"/>
          <w:szCs w:val="24"/>
        </w:rPr>
        <w:t>three (3</w:t>
      </w:r>
      <w:r w:rsidR="002732FD" w:rsidRPr="005C1477">
        <w:rPr>
          <w:rFonts w:ascii="Times New Roman" w:hAnsi="Times New Roman" w:cs="Times New Roman"/>
          <w:sz w:val="24"/>
          <w:szCs w:val="24"/>
        </w:rPr>
        <w:t>)</w:t>
      </w:r>
      <w:r w:rsidR="002732FD" w:rsidRPr="00C84B6A">
        <w:rPr>
          <w:rFonts w:ascii="Times New Roman" w:hAnsi="Times New Roman" w:cs="Times New Roman"/>
          <w:sz w:val="24"/>
          <w:szCs w:val="24"/>
        </w:rPr>
        <w:t xml:space="preserve"> meetings.</w:t>
      </w:r>
    </w:p>
    <w:p w14:paraId="08B2FDC4" w14:textId="77777777" w:rsidR="002732FD" w:rsidRDefault="002732FD" w:rsidP="002732FD">
      <w:pPr>
        <w:jc w:val="both"/>
        <w:rPr>
          <w:rFonts w:ascii="Times New Roman" w:hAnsi="Times New Roman" w:cs="Times New Roman"/>
          <w:sz w:val="24"/>
          <w:szCs w:val="24"/>
        </w:rPr>
      </w:pPr>
    </w:p>
    <w:p w14:paraId="55BE0A97" w14:textId="3EC5F8BC" w:rsidR="002732FD" w:rsidRDefault="00760898" w:rsidP="002732FD">
      <w:pPr>
        <w:jc w:val="both"/>
        <w:rPr>
          <w:rFonts w:ascii="Times New Roman" w:hAnsi="Times New Roman" w:cs="Times New Roman"/>
          <w:b/>
          <w:sz w:val="24"/>
          <w:szCs w:val="24"/>
        </w:rPr>
      </w:pPr>
      <w:r>
        <w:rPr>
          <w:rFonts w:ascii="Times New Roman" w:hAnsi="Times New Roman" w:cs="Times New Roman"/>
          <w:b/>
          <w:sz w:val="24"/>
          <w:szCs w:val="24"/>
        </w:rPr>
        <w:t>7</w:t>
      </w:r>
      <w:r w:rsidR="002732FD">
        <w:rPr>
          <w:rFonts w:ascii="Times New Roman" w:hAnsi="Times New Roman" w:cs="Times New Roman"/>
          <w:b/>
          <w:sz w:val="24"/>
          <w:szCs w:val="24"/>
        </w:rPr>
        <w:tab/>
      </w:r>
      <w:r w:rsidR="002732FD" w:rsidRPr="00D644AA">
        <w:rPr>
          <w:rFonts w:ascii="Times New Roman" w:hAnsi="Times New Roman" w:cs="Times New Roman"/>
          <w:b/>
          <w:sz w:val="24"/>
          <w:szCs w:val="24"/>
        </w:rPr>
        <w:t xml:space="preserve">Judicial Service Commission- The Nomination Process </w:t>
      </w:r>
    </w:p>
    <w:p w14:paraId="6BD210A9" w14:textId="41121DC0" w:rsidR="00760898" w:rsidRDefault="00760898" w:rsidP="000C443F">
      <w:pPr>
        <w:ind w:left="720" w:hanging="720"/>
        <w:jc w:val="both"/>
        <w:rPr>
          <w:rFonts w:ascii="Times New Roman" w:hAnsi="Times New Roman" w:cs="Times New Roman"/>
          <w:sz w:val="24"/>
          <w:szCs w:val="24"/>
        </w:rPr>
      </w:pPr>
      <w:r>
        <w:rPr>
          <w:rFonts w:ascii="Times New Roman" w:hAnsi="Times New Roman" w:cs="Times New Roman"/>
          <w:sz w:val="24"/>
          <w:szCs w:val="24"/>
        </w:rPr>
        <w:t>7</w:t>
      </w:r>
      <w:r w:rsidR="002732FD">
        <w:rPr>
          <w:rFonts w:ascii="Times New Roman" w:hAnsi="Times New Roman" w:cs="Times New Roman"/>
          <w:sz w:val="24"/>
          <w:szCs w:val="24"/>
        </w:rPr>
        <w:t>.1</w:t>
      </w:r>
      <w:r w:rsidR="002732FD">
        <w:rPr>
          <w:rFonts w:ascii="Times New Roman" w:hAnsi="Times New Roman" w:cs="Times New Roman"/>
          <w:sz w:val="24"/>
          <w:szCs w:val="24"/>
        </w:rPr>
        <w:tab/>
      </w:r>
      <w:r>
        <w:rPr>
          <w:rFonts w:ascii="Times New Roman" w:hAnsi="Times New Roman" w:cs="Times New Roman"/>
          <w:sz w:val="24"/>
          <w:szCs w:val="24"/>
        </w:rPr>
        <w:t>At its 2</w:t>
      </w:r>
      <w:r w:rsidRPr="00760898">
        <w:rPr>
          <w:rFonts w:ascii="Times New Roman" w:hAnsi="Times New Roman" w:cs="Times New Roman"/>
          <w:sz w:val="24"/>
          <w:szCs w:val="24"/>
          <w:vertAlign w:val="superscript"/>
        </w:rPr>
        <w:t>nd</w:t>
      </w:r>
      <w:r>
        <w:rPr>
          <w:rFonts w:ascii="Times New Roman" w:hAnsi="Times New Roman" w:cs="Times New Roman"/>
          <w:sz w:val="24"/>
          <w:szCs w:val="24"/>
        </w:rPr>
        <w:t xml:space="preserve"> Meeting held on Wednesday, January 13, 2021, the Committee commenced discussion to identify and consider entities</w:t>
      </w:r>
      <w:r w:rsidR="003C062A">
        <w:rPr>
          <w:rFonts w:ascii="Times New Roman" w:hAnsi="Times New Roman" w:cs="Times New Roman"/>
          <w:sz w:val="24"/>
          <w:szCs w:val="24"/>
        </w:rPr>
        <w:t xml:space="preserve"> to consult from nomination</w:t>
      </w:r>
      <w:r>
        <w:rPr>
          <w:rFonts w:ascii="Times New Roman" w:hAnsi="Times New Roman" w:cs="Times New Roman"/>
          <w:sz w:val="24"/>
          <w:szCs w:val="24"/>
        </w:rPr>
        <w:t xml:space="preserve"> to the Judicial Service Commission.</w:t>
      </w:r>
    </w:p>
    <w:p w14:paraId="6E85C164" w14:textId="5263454D" w:rsidR="00D76346" w:rsidRDefault="00760898" w:rsidP="00807610">
      <w:pPr>
        <w:ind w:left="720" w:hanging="900"/>
        <w:jc w:val="both"/>
        <w:rPr>
          <w:rFonts w:ascii="Times New Roman" w:hAnsi="Times New Roman" w:cs="Times New Roman"/>
          <w:sz w:val="24"/>
          <w:szCs w:val="24"/>
        </w:rPr>
      </w:pPr>
      <w:r>
        <w:rPr>
          <w:rFonts w:ascii="Times New Roman" w:hAnsi="Times New Roman" w:cs="Times New Roman"/>
          <w:sz w:val="24"/>
          <w:szCs w:val="24"/>
        </w:rPr>
        <w:t>7</w:t>
      </w:r>
      <w:r w:rsidR="00D76346">
        <w:rPr>
          <w:rFonts w:ascii="Times New Roman" w:hAnsi="Times New Roman" w:cs="Times New Roman"/>
          <w:sz w:val="24"/>
          <w:szCs w:val="24"/>
        </w:rPr>
        <w:t>.1.</w:t>
      </w:r>
      <w:r w:rsidR="0060282E">
        <w:rPr>
          <w:rFonts w:ascii="Times New Roman" w:hAnsi="Times New Roman" w:cs="Times New Roman"/>
          <w:sz w:val="24"/>
          <w:szCs w:val="24"/>
        </w:rPr>
        <w:t>1</w:t>
      </w:r>
      <w:r w:rsidR="00D76346">
        <w:rPr>
          <w:rFonts w:ascii="Times New Roman" w:hAnsi="Times New Roman" w:cs="Times New Roman"/>
          <w:sz w:val="24"/>
          <w:szCs w:val="24"/>
        </w:rPr>
        <w:tab/>
      </w:r>
      <w:r w:rsidR="001A2946">
        <w:rPr>
          <w:rFonts w:ascii="Times New Roman" w:hAnsi="Times New Roman" w:cs="Times New Roman"/>
          <w:sz w:val="24"/>
          <w:szCs w:val="24"/>
        </w:rPr>
        <w:t xml:space="preserve">The Committee noted that the Committee of Appointment of the </w:t>
      </w:r>
      <w:r w:rsidR="000C443F">
        <w:rPr>
          <w:rFonts w:ascii="Times New Roman" w:hAnsi="Times New Roman" w:cs="Times New Roman"/>
          <w:sz w:val="24"/>
          <w:szCs w:val="24"/>
        </w:rPr>
        <w:t>Eleventh</w:t>
      </w:r>
      <w:r w:rsidR="001A2946">
        <w:rPr>
          <w:rFonts w:ascii="Times New Roman" w:hAnsi="Times New Roman" w:cs="Times New Roman"/>
          <w:sz w:val="24"/>
          <w:szCs w:val="24"/>
        </w:rPr>
        <w:t xml:space="preserve"> Parliament in 2019 had received nominations from two of the three organizations representing the legal professionals. Further that  </w:t>
      </w:r>
      <w:r w:rsidR="0060282E">
        <w:rPr>
          <w:rFonts w:ascii="Times New Roman" w:hAnsi="Times New Roman" w:cs="Times New Roman"/>
          <w:sz w:val="24"/>
          <w:szCs w:val="24"/>
        </w:rPr>
        <w:t>O</w:t>
      </w:r>
      <w:r w:rsidR="00D76346">
        <w:rPr>
          <w:rFonts w:ascii="Times New Roman" w:hAnsi="Times New Roman" w:cs="Times New Roman"/>
          <w:sz w:val="24"/>
          <w:szCs w:val="24"/>
        </w:rPr>
        <w:t xml:space="preserve">ne of the two </w:t>
      </w:r>
      <w:r w:rsidR="000B1F02">
        <w:rPr>
          <w:rFonts w:ascii="Times New Roman" w:hAnsi="Times New Roman" w:cs="Times New Roman"/>
          <w:sz w:val="24"/>
          <w:szCs w:val="24"/>
        </w:rPr>
        <w:t xml:space="preserve">(2) </w:t>
      </w:r>
      <w:r w:rsidR="00D76346">
        <w:rPr>
          <w:rFonts w:ascii="Times New Roman" w:hAnsi="Times New Roman" w:cs="Times New Roman"/>
          <w:sz w:val="24"/>
          <w:szCs w:val="24"/>
        </w:rPr>
        <w:t>nominees  had subsequently</w:t>
      </w:r>
      <w:r w:rsidR="0060282E">
        <w:rPr>
          <w:rFonts w:ascii="Times New Roman" w:hAnsi="Times New Roman" w:cs="Times New Roman"/>
          <w:sz w:val="24"/>
          <w:szCs w:val="24"/>
        </w:rPr>
        <w:t xml:space="preserve"> indicated that</w:t>
      </w:r>
      <w:r w:rsidR="00D76346">
        <w:rPr>
          <w:rFonts w:ascii="Times New Roman" w:hAnsi="Times New Roman" w:cs="Times New Roman"/>
          <w:sz w:val="24"/>
          <w:szCs w:val="24"/>
        </w:rPr>
        <w:t xml:space="preserve"> she might have been deemed to be in active practice</w:t>
      </w:r>
      <w:r w:rsidR="0060282E">
        <w:rPr>
          <w:rFonts w:ascii="Times New Roman" w:hAnsi="Times New Roman" w:cs="Times New Roman"/>
          <w:sz w:val="24"/>
          <w:szCs w:val="24"/>
        </w:rPr>
        <w:t>, since</w:t>
      </w:r>
      <w:r w:rsidR="00D76346">
        <w:rPr>
          <w:rFonts w:ascii="Times New Roman" w:hAnsi="Times New Roman" w:cs="Times New Roman"/>
          <w:sz w:val="24"/>
          <w:szCs w:val="24"/>
        </w:rPr>
        <w:t xml:space="preserve"> she was</w:t>
      </w:r>
      <w:r w:rsidR="0060282E">
        <w:rPr>
          <w:rFonts w:ascii="Times New Roman" w:hAnsi="Times New Roman" w:cs="Times New Roman"/>
          <w:sz w:val="24"/>
          <w:szCs w:val="24"/>
        </w:rPr>
        <w:t xml:space="preserve"> serving as</w:t>
      </w:r>
      <w:r w:rsidR="00D76346">
        <w:rPr>
          <w:rFonts w:ascii="Times New Roman" w:hAnsi="Times New Roman" w:cs="Times New Roman"/>
          <w:sz w:val="24"/>
          <w:szCs w:val="24"/>
        </w:rPr>
        <w:t xml:space="preserve"> the Legal Officer at CARICOM</w:t>
      </w:r>
      <w:r w:rsidR="001A2946">
        <w:rPr>
          <w:rFonts w:ascii="Times New Roman" w:hAnsi="Times New Roman" w:cs="Times New Roman"/>
          <w:sz w:val="24"/>
          <w:szCs w:val="24"/>
        </w:rPr>
        <w:t xml:space="preserve"> and had to make representation from time to time to the Caribbean Court of Justice</w:t>
      </w:r>
      <w:r w:rsidR="00D76346">
        <w:rPr>
          <w:rFonts w:ascii="Times New Roman" w:hAnsi="Times New Roman" w:cs="Times New Roman"/>
          <w:sz w:val="24"/>
          <w:szCs w:val="24"/>
        </w:rPr>
        <w:t xml:space="preserve">. </w:t>
      </w:r>
    </w:p>
    <w:p w14:paraId="706E15E2" w14:textId="67F1713E" w:rsidR="00D76346" w:rsidRDefault="00D76346" w:rsidP="000C443F">
      <w:pPr>
        <w:ind w:left="720" w:hanging="810"/>
        <w:jc w:val="both"/>
        <w:rPr>
          <w:rFonts w:ascii="Times New Roman" w:hAnsi="Times New Roman" w:cs="Times New Roman"/>
          <w:sz w:val="24"/>
          <w:szCs w:val="24"/>
        </w:rPr>
      </w:pPr>
      <w:r>
        <w:rPr>
          <w:rFonts w:ascii="Times New Roman" w:hAnsi="Times New Roman" w:cs="Times New Roman"/>
          <w:sz w:val="24"/>
          <w:szCs w:val="24"/>
        </w:rPr>
        <w:lastRenderedPageBreak/>
        <w:t>7.1.</w:t>
      </w:r>
      <w:r w:rsidR="0060282E">
        <w:rPr>
          <w:rFonts w:ascii="Times New Roman" w:hAnsi="Times New Roman" w:cs="Times New Roman"/>
          <w:sz w:val="24"/>
          <w:szCs w:val="24"/>
        </w:rPr>
        <w:t>2</w:t>
      </w:r>
      <w:r>
        <w:rPr>
          <w:rFonts w:ascii="Times New Roman" w:hAnsi="Times New Roman" w:cs="Times New Roman"/>
          <w:sz w:val="24"/>
          <w:szCs w:val="24"/>
        </w:rPr>
        <w:tab/>
      </w:r>
      <w:r w:rsidR="001A2946">
        <w:rPr>
          <w:rFonts w:ascii="Times New Roman" w:hAnsi="Times New Roman" w:cs="Times New Roman"/>
          <w:sz w:val="24"/>
          <w:szCs w:val="24"/>
        </w:rPr>
        <w:t xml:space="preserve">The Committee also noted that </w:t>
      </w:r>
      <w:r>
        <w:rPr>
          <w:rFonts w:ascii="Times New Roman" w:hAnsi="Times New Roman" w:cs="Times New Roman"/>
          <w:sz w:val="24"/>
          <w:szCs w:val="24"/>
        </w:rPr>
        <w:t xml:space="preserve">the Bar Association had nominated Justice B.S. Roy (retired) </w:t>
      </w:r>
      <w:r w:rsidR="001A2946">
        <w:rPr>
          <w:rFonts w:ascii="Times New Roman" w:hAnsi="Times New Roman" w:cs="Times New Roman"/>
          <w:sz w:val="24"/>
          <w:szCs w:val="24"/>
        </w:rPr>
        <w:t xml:space="preserve">in 2019. The </w:t>
      </w:r>
      <w:r w:rsidR="0060282E">
        <w:rPr>
          <w:rFonts w:ascii="Times New Roman" w:hAnsi="Times New Roman" w:cs="Times New Roman"/>
          <w:sz w:val="24"/>
          <w:szCs w:val="24"/>
        </w:rPr>
        <w:t xml:space="preserve">Committee </w:t>
      </w:r>
      <w:r>
        <w:rPr>
          <w:rFonts w:ascii="Times New Roman" w:hAnsi="Times New Roman" w:cs="Times New Roman"/>
          <w:sz w:val="24"/>
          <w:szCs w:val="24"/>
        </w:rPr>
        <w:t>agreed that it would enquire from the Association whether its nominee remain</w:t>
      </w:r>
      <w:r w:rsidR="0060282E">
        <w:rPr>
          <w:rFonts w:ascii="Times New Roman" w:hAnsi="Times New Roman" w:cs="Times New Roman"/>
          <w:sz w:val="24"/>
          <w:szCs w:val="24"/>
        </w:rPr>
        <w:t>ed</w:t>
      </w:r>
      <w:r>
        <w:rPr>
          <w:rFonts w:ascii="Times New Roman" w:hAnsi="Times New Roman" w:cs="Times New Roman"/>
          <w:sz w:val="24"/>
          <w:szCs w:val="24"/>
        </w:rPr>
        <w:t xml:space="preserve"> the same or the name</w:t>
      </w:r>
      <w:r w:rsidR="0060282E">
        <w:rPr>
          <w:rFonts w:ascii="Times New Roman" w:hAnsi="Times New Roman" w:cs="Times New Roman"/>
          <w:sz w:val="24"/>
          <w:szCs w:val="24"/>
        </w:rPr>
        <w:t>(</w:t>
      </w:r>
      <w:r>
        <w:rPr>
          <w:rFonts w:ascii="Times New Roman" w:hAnsi="Times New Roman" w:cs="Times New Roman"/>
          <w:sz w:val="24"/>
          <w:szCs w:val="24"/>
        </w:rPr>
        <w:t>s</w:t>
      </w:r>
      <w:r w:rsidR="0060282E">
        <w:rPr>
          <w:rFonts w:ascii="Times New Roman" w:hAnsi="Times New Roman" w:cs="Times New Roman"/>
          <w:sz w:val="24"/>
          <w:szCs w:val="24"/>
        </w:rPr>
        <w:t>)</w:t>
      </w:r>
      <w:r>
        <w:rPr>
          <w:rFonts w:ascii="Times New Roman" w:hAnsi="Times New Roman" w:cs="Times New Roman"/>
          <w:sz w:val="24"/>
          <w:szCs w:val="24"/>
        </w:rPr>
        <w:t xml:space="preserve"> of new nominee</w:t>
      </w:r>
      <w:r w:rsidR="0060282E">
        <w:rPr>
          <w:rFonts w:ascii="Times New Roman" w:hAnsi="Times New Roman" w:cs="Times New Roman"/>
          <w:sz w:val="24"/>
          <w:szCs w:val="24"/>
        </w:rPr>
        <w:t>(</w:t>
      </w:r>
      <w:r>
        <w:rPr>
          <w:rFonts w:ascii="Times New Roman" w:hAnsi="Times New Roman" w:cs="Times New Roman"/>
          <w:sz w:val="24"/>
          <w:szCs w:val="24"/>
        </w:rPr>
        <w:t>s</w:t>
      </w:r>
      <w:r w:rsidR="0060282E">
        <w:rPr>
          <w:rFonts w:ascii="Times New Roman" w:hAnsi="Times New Roman" w:cs="Times New Roman"/>
          <w:sz w:val="24"/>
          <w:szCs w:val="24"/>
        </w:rPr>
        <w:t>)</w:t>
      </w:r>
      <w:r>
        <w:rPr>
          <w:rFonts w:ascii="Times New Roman" w:hAnsi="Times New Roman" w:cs="Times New Roman"/>
          <w:sz w:val="24"/>
          <w:szCs w:val="24"/>
        </w:rPr>
        <w:t xml:space="preserve"> would be submitted.</w:t>
      </w:r>
    </w:p>
    <w:p w14:paraId="51E6B2BA" w14:textId="1EFF118C" w:rsidR="00D76346" w:rsidRDefault="00D76346" w:rsidP="000C443F">
      <w:pPr>
        <w:ind w:left="990" w:hanging="870"/>
        <w:jc w:val="both"/>
        <w:rPr>
          <w:rFonts w:ascii="Times New Roman" w:hAnsi="Times New Roman" w:cs="Times New Roman"/>
          <w:sz w:val="24"/>
          <w:szCs w:val="24"/>
        </w:rPr>
      </w:pPr>
      <w:r>
        <w:rPr>
          <w:rFonts w:ascii="Times New Roman" w:hAnsi="Times New Roman" w:cs="Times New Roman"/>
          <w:sz w:val="24"/>
          <w:szCs w:val="24"/>
        </w:rPr>
        <w:t>7.1.</w:t>
      </w:r>
      <w:r w:rsidR="0060282E">
        <w:rPr>
          <w:rFonts w:ascii="Times New Roman" w:hAnsi="Times New Roman" w:cs="Times New Roman"/>
          <w:sz w:val="24"/>
          <w:szCs w:val="24"/>
        </w:rPr>
        <w:t>3</w:t>
      </w:r>
      <w:r w:rsidR="000C443F">
        <w:rPr>
          <w:rFonts w:ascii="Times New Roman" w:hAnsi="Times New Roman" w:cs="Times New Roman"/>
          <w:sz w:val="24"/>
          <w:szCs w:val="24"/>
        </w:rPr>
        <w:tab/>
      </w:r>
      <w:r w:rsidR="00351562">
        <w:rPr>
          <w:rFonts w:ascii="Times New Roman" w:hAnsi="Times New Roman" w:cs="Times New Roman"/>
          <w:sz w:val="24"/>
          <w:szCs w:val="24"/>
        </w:rPr>
        <w:t>Thereafter</w:t>
      </w:r>
      <w:r>
        <w:rPr>
          <w:rFonts w:ascii="Times New Roman" w:hAnsi="Times New Roman" w:cs="Times New Roman"/>
          <w:sz w:val="24"/>
          <w:szCs w:val="24"/>
        </w:rPr>
        <w:t xml:space="preserve">, the Committee agreed to write the following entities to submit </w:t>
      </w:r>
      <w:r w:rsidR="00351562">
        <w:rPr>
          <w:rFonts w:ascii="Times New Roman" w:hAnsi="Times New Roman" w:cs="Times New Roman"/>
          <w:sz w:val="24"/>
          <w:szCs w:val="24"/>
        </w:rPr>
        <w:t>nominee (s) for appointment to the Judicial Service Commission:</w:t>
      </w:r>
    </w:p>
    <w:p w14:paraId="6AB475BF" w14:textId="6836D890" w:rsidR="00351562" w:rsidRDefault="00351562" w:rsidP="004C0962">
      <w:pPr>
        <w:ind w:left="720"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The Bar Association</w:t>
      </w:r>
      <w:r w:rsidR="005C03FA">
        <w:rPr>
          <w:rFonts w:ascii="Times New Roman" w:hAnsi="Times New Roman" w:cs="Times New Roman"/>
          <w:sz w:val="24"/>
          <w:szCs w:val="24"/>
        </w:rPr>
        <w:t xml:space="preserve"> of</w:t>
      </w:r>
      <w:r w:rsidR="005C03FA" w:rsidRPr="005C03FA">
        <w:rPr>
          <w:rFonts w:ascii="Times New Roman" w:hAnsi="Times New Roman" w:cs="Times New Roman"/>
          <w:sz w:val="24"/>
          <w:szCs w:val="24"/>
        </w:rPr>
        <w:t xml:space="preserve"> </w:t>
      </w:r>
      <w:proofErr w:type="gramStart"/>
      <w:r w:rsidR="005C03FA">
        <w:rPr>
          <w:rFonts w:ascii="Times New Roman" w:hAnsi="Times New Roman" w:cs="Times New Roman"/>
          <w:sz w:val="24"/>
          <w:szCs w:val="24"/>
        </w:rPr>
        <w:t>Guyana</w:t>
      </w:r>
      <w:r>
        <w:rPr>
          <w:rFonts w:ascii="Times New Roman" w:hAnsi="Times New Roman" w:cs="Times New Roman"/>
          <w:sz w:val="24"/>
          <w:szCs w:val="24"/>
        </w:rPr>
        <w:t>;</w:t>
      </w:r>
      <w:proofErr w:type="gramEnd"/>
    </w:p>
    <w:p w14:paraId="28160B9D" w14:textId="209B52E3" w:rsidR="00351562" w:rsidRDefault="00351562" w:rsidP="00351562">
      <w:pPr>
        <w:jc w:val="both"/>
        <w:rPr>
          <w:rFonts w:ascii="Times New Roman" w:hAnsi="Times New Roman" w:cs="Times New Roman"/>
          <w:sz w:val="24"/>
          <w:szCs w:val="24"/>
        </w:rPr>
      </w:pPr>
      <w:r>
        <w:rPr>
          <w:rFonts w:ascii="Times New Roman" w:hAnsi="Times New Roman" w:cs="Times New Roman"/>
          <w:sz w:val="24"/>
          <w:szCs w:val="24"/>
        </w:rPr>
        <w:tab/>
      </w:r>
      <w:r w:rsidR="004C096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Guyana Association of Women Lawyers; and </w:t>
      </w:r>
    </w:p>
    <w:p w14:paraId="70C84DBD" w14:textId="01C79C05" w:rsidR="00351562" w:rsidRDefault="00351562" w:rsidP="00351562">
      <w:pPr>
        <w:jc w:val="both"/>
        <w:rPr>
          <w:rFonts w:ascii="Times New Roman" w:hAnsi="Times New Roman" w:cs="Times New Roman"/>
          <w:sz w:val="24"/>
          <w:szCs w:val="24"/>
        </w:rPr>
      </w:pPr>
      <w:r>
        <w:rPr>
          <w:rFonts w:ascii="Times New Roman" w:hAnsi="Times New Roman" w:cs="Times New Roman"/>
          <w:sz w:val="24"/>
          <w:szCs w:val="24"/>
        </w:rPr>
        <w:tab/>
      </w:r>
      <w:r w:rsidR="004C096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The Legal Practitioners’ Committee. </w:t>
      </w:r>
    </w:p>
    <w:p w14:paraId="0E4C0FBA" w14:textId="0CDD520B" w:rsidR="00D76346" w:rsidRDefault="00351562" w:rsidP="004C0962">
      <w:pPr>
        <w:tabs>
          <w:tab w:val="left" w:pos="990"/>
        </w:tabs>
        <w:ind w:left="1080" w:hanging="1080"/>
        <w:jc w:val="both"/>
        <w:rPr>
          <w:rFonts w:ascii="Times New Roman" w:hAnsi="Times New Roman" w:cs="Times New Roman"/>
          <w:sz w:val="24"/>
          <w:szCs w:val="24"/>
        </w:rPr>
      </w:pPr>
      <w:r>
        <w:rPr>
          <w:rFonts w:ascii="Times New Roman" w:hAnsi="Times New Roman" w:cs="Times New Roman"/>
          <w:sz w:val="24"/>
          <w:szCs w:val="24"/>
        </w:rPr>
        <w:t>7.1</w:t>
      </w:r>
      <w:r w:rsidR="000C443F">
        <w:rPr>
          <w:rFonts w:ascii="Times New Roman" w:hAnsi="Times New Roman" w:cs="Times New Roman"/>
          <w:sz w:val="24"/>
          <w:szCs w:val="24"/>
        </w:rPr>
        <w:t>.</w:t>
      </w:r>
      <w:r w:rsidR="0060282E">
        <w:rPr>
          <w:rFonts w:ascii="Times New Roman" w:hAnsi="Times New Roman" w:cs="Times New Roman"/>
          <w:sz w:val="24"/>
          <w:szCs w:val="24"/>
        </w:rPr>
        <w:t>4</w:t>
      </w:r>
      <w:r w:rsidR="00D76346">
        <w:rPr>
          <w:rFonts w:ascii="Times New Roman" w:hAnsi="Times New Roman" w:cs="Times New Roman"/>
          <w:sz w:val="24"/>
          <w:szCs w:val="24"/>
        </w:rPr>
        <w:t xml:space="preserve"> </w:t>
      </w:r>
      <w:r w:rsidR="004C0962">
        <w:rPr>
          <w:rFonts w:ascii="Times New Roman" w:hAnsi="Times New Roman" w:cs="Times New Roman"/>
          <w:sz w:val="24"/>
          <w:szCs w:val="24"/>
        </w:rPr>
        <w:tab/>
      </w:r>
      <w:r w:rsidR="00D76346">
        <w:rPr>
          <w:rFonts w:ascii="Times New Roman" w:hAnsi="Times New Roman" w:cs="Times New Roman"/>
          <w:sz w:val="24"/>
          <w:szCs w:val="24"/>
        </w:rPr>
        <w:t xml:space="preserve">On </w:t>
      </w:r>
      <w:r>
        <w:rPr>
          <w:rFonts w:ascii="Times New Roman" w:hAnsi="Times New Roman" w:cs="Times New Roman"/>
          <w:sz w:val="24"/>
          <w:szCs w:val="24"/>
        </w:rPr>
        <w:t>January 20</w:t>
      </w:r>
      <w:r w:rsidR="00D76346">
        <w:rPr>
          <w:rFonts w:ascii="Times New Roman" w:hAnsi="Times New Roman" w:cs="Times New Roman"/>
          <w:sz w:val="24"/>
          <w:szCs w:val="24"/>
        </w:rPr>
        <w:t>, 20</w:t>
      </w:r>
      <w:r>
        <w:rPr>
          <w:rFonts w:ascii="Times New Roman" w:hAnsi="Times New Roman" w:cs="Times New Roman"/>
          <w:sz w:val="24"/>
          <w:szCs w:val="24"/>
        </w:rPr>
        <w:t>21</w:t>
      </w:r>
      <w:r w:rsidR="00D76346">
        <w:rPr>
          <w:rFonts w:ascii="Times New Roman" w:hAnsi="Times New Roman" w:cs="Times New Roman"/>
          <w:sz w:val="24"/>
          <w:szCs w:val="24"/>
        </w:rPr>
        <w:t xml:space="preserve">, letters were dispatched, addressed to the </w:t>
      </w:r>
      <w:r w:rsidR="00B636F0">
        <w:rPr>
          <w:rFonts w:ascii="Times New Roman" w:hAnsi="Times New Roman" w:cs="Times New Roman"/>
          <w:sz w:val="24"/>
          <w:szCs w:val="24"/>
        </w:rPr>
        <w:t>Heads</w:t>
      </w:r>
      <w:r w:rsidR="00D76346">
        <w:rPr>
          <w:rFonts w:ascii="Times New Roman" w:hAnsi="Times New Roman" w:cs="Times New Roman"/>
          <w:sz w:val="24"/>
          <w:szCs w:val="24"/>
        </w:rPr>
        <w:t xml:space="preserve"> of the above-named organisation</w:t>
      </w:r>
      <w:r w:rsidR="0060282E">
        <w:rPr>
          <w:rFonts w:ascii="Times New Roman" w:hAnsi="Times New Roman" w:cs="Times New Roman"/>
          <w:sz w:val="24"/>
          <w:szCs w:val="24"/>
        </w:rPr>
        <w:t>s</w:t>
      </w:r>
      <w:r w:rsidR="00D76346">
        <w:rPr>
          <w:rFonts w:ascii="Times New Roman" w:hAnsi="Times New Roman" w:cs="Times New Roman"/>
          <w:sz w:val="24"/>
          <w:szCs w:val="24"/>
        </w:rPr>
        <w:t xml:space="preserve"> outlining the following: </w:t>
      </w:r>
    </w:p>
    <w:p w14:paraId="17040347" w14:textId="58B29675" w:rsidR="00D76346" w:rsidRDefault="00D76346" w:rsidP="004C0962">
      <w:pPr>
        <w:ind w:left="1440" w:hanging="36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that the organisation had been identified as an entity to be consulted to make nominations, in accordance with article 198 (2) (c) of the </w:t>
      </w:r>
      <w:proofErr w:type="gramStart"/>
      <w:r>
        <w:rPr>
          <w:rFonts w:ascii="Times New Roman" w:hAnsi="Times New Roman" w:cs="Times New Roman"/>
          <w:sz w:val="24"/>
          <w:szCs w:val="24"/>
        </w:rPr>
        <w:t>Constitution;</w:t>
      </w:r>
      <w:proofErr w:type="gramEnd"/>
      <w:r>
        <w:rPr>
          <w:rFonts w:ascii="Times New Roman" w:hAnsi="Times New Roman" w:cs="Times New Roman"/>
          <w:sz w:val="24"/>
          <w:szCs w:val="24"/>
        </w:rPr>
        <w:t xml:space="preserve"> </w:t>
      </w:r>
    </w:p>
    <w:p w14:paraId="0FFE70D2" w14:textId="0AA0E1A5" w:rsidR="00D76346" w:rsidRDefault="00D76346" w:rsidP="004C0962">
      <w:pPr>
        <w:ind w:left="1440" w:hanging="36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name of the nominee(s) to be appointed to the Judicial Service Commission should be submitted to the Committee for </w:t>
      </w:r>
      <w:proofErr w:type="gramStart"/>
      <w:r w:rsidR="00D50AD2">
        <w:rPr>
          <w:rFonts w:ascii="Times New Roman" w:hAnsi="Times New Roman" w:cs="Times New Roman"/>
          <w:sz w:val="24"/>
          <w:szCs w:val="24"/>
        </w:rPr>
        <w:t>consideration;</w:t>
      </w:r>
      <w:proofErr w:type="gramEnd"/>
    </w:p>
    <w:p w14:paraId="66C8B7F7" w14:textId="04ECC2C3" w:rsidR="002732FD" w:rsidRDefault="00D76346" w:rsidP="004C0962">
      <w:pPr>
        <w:ind w:left="1440" w:hanging="360"/>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that specific information on the nominee (s) should be submitted on the bio data form which was provided.</w:t>
      </w:r>
    </w:p>
    <w:p w14:paraId="1C92B5EC" w14:textId="54A70EED" w:rsidR="00B636F0" w:rsidRDefault="000C443F" w:rsidP="004C0962">
      <w:pPr>
        <w:tabs>
          <w:tab w:val="left" w:pos="990"/>
        </w:tabs>
        <w:ind w:left="720" w:hanging="720"/>
        <w:jc w:val="both"/>
        <w:rPr>
          <w:rFonts w:ascii="Times New Roman" w:hAnsi="Times New Roman"/>
          <w:sz w:val="24"/>
          <w:szCs w:val="24"/>
        </w:rPr>
      </w:pPr>
      <w:r>
        <w:rPr>
          <w:rFonts w:ascii="Times New Roman" w:hAnsi="Times New Roman" w:cs="Times New Roman"/>
          <w:sz w:val="24"/>
          <w:szCs w:val="24"/>
        </w:rPr>
        <w:t>7.1.5</w:t>
      </w:r>
      <w:r>
        <w:rPr>
          <w:rFonts w:ascii="Times New Roman" w:hAnsi="Times New Roman" w:cs="Times New Roman"/>
          <w:sz w:val="24"/>
          <w:szCs w:val="24"/>
        </w:rPr>
        <w:tab/>
      </w:r>
      <w:r w:rsidR="00B636F0">
        <w:rPr>
          <w:rFonts w:ascii="Times New Roman" w:hAnsi="Times New Roman" w:cs="Times New Roman"/>
          <w:sz w:val="24"/>
          <w:szCs w:val="24"/>
        </w:rPr>
        <w:t>On</w:t>
      </w:r>
      <w:r w:rsidR="00B636F0">
        <w:rPr>
          <w:rFonts w:ascii="Times New Roman" w:hAnsi="Times New Roman"/>
          <w:sz w:val="24"/>
          <w:szCs w:val="24"/>
        </w:rPr>
        <w:t xml:space="preserve"> February 02, 2021 the Legal Practitioners’ Committee, wrote a letter to the Clerk of Committee stating that the organisation did not regard itself as being eligible to participate in the process for nominating Members to be appointed to the Judicial Service Commission. </w:t>
      </w:r>
    </w:p>
    <w:p w14:paraId="45831E55" w14:textId="06A6E604" w:rsidR="00B636F0" w:rsidRDefault="000C443F" w:rsidP="004C0962">
      <w:pPr>
        <w:ind w:left="720" w:hanging="720"/>
        <w:jc w:val="both"/>
        <w:rPr>
          <w:rFonts w:ascii="Times New Roman" w:hAnsi="Times New Roman"/>
          <w:sz w:val="24"/>
          <w:szCs w:val="24"/>
        </w:rPr>
      </w:pPr>
      <w:r>
        <w:rPr>
          <w:rFonts w:ascii="Times New Roman" w:hAnsi="Times New Roman"/>
          <w:sz w:val="24"/>
          <w:szCs w:val="24"/>
        </w:rPr>
        <w:t>7.1</w:t>
      </w:r>
      <w:r w:rsidR="00E204C7">
        <w:rPr>
          <w:rFonts w:ascii="Times New Roman" w:hAnsi="Times New Roman"/>
          <w:sz w:val="24"/>
          <w:szCs w:val="24"/>
        </w:rPr>
        <w:t>.</w:t>
      </w:r>
      <w:r>
        <w:rPr>
          <w:rFonts w:ascii="Times New Roman" w:hAnsi="Times New Roman"/>
          <w:sz w:val="24"/>
          <w:szCs w:val="24"/>
        </w:rPr>
        <w:t>6</w:t>
      </w:r>
      <w:r w:rsidR="00B636F0">
        <w:rPr>
          <w:rFonts w:ascii="Times New Roman" w:hAnsi="Times New Roman"/>
          <w:sz w:val="24"/>
          <w:szCs w:val="24"/>
        </w:rPr>
        <w:tab/>
        <w:t xml:space="preserve">Recognizing that the letter should have been directed to the Berbice Bar Association of Legal </w:t>
      </w:r>
      <w:r>
        <w:rPr>
          <w:rFonts w:ascii="Times New Roman" w:hAnsi="Times New Roman"/>
          <w:sz w:val="24"/>
          <w:szCs w:val="24"/>
        </w:rPr>
        <w:t>Practitioners’</w:t>
      </w:r>
      <w:r w:rsidR="00B636F0">
        <w:rPr>
          <w:rFonts w:ascii="Times New Roman" w:hAnsi="Times New Roman"/>
          <w:sz w:val="24"/>
          <w:szCs w:val="24"/>
        </w:rPr>
        <w:t xml:space="preserve"> instead of the Legal Practitioners’ Committee, letter dated February 8, 2021 was sent to the organisation inviting it to submit nominee (s) for appointment to the Judicial Service Commission. </w:t>
      </w:r>
    </w:p>
    <w:p w14:paraId="3D467B30" w14:textId="269CE7FB" w:rsidR="002732FD" w:rsidRDefault="00351562" w:rsidP="002732FD">
      <w:pPr>
        <w:jc w:val="both"/>
        <w:rPr>
          <w:rFonts w:ascii="Times New Roman" w:hAnsi="Times New Roman" w:cs="Times New Roman"/>
          <w:b/>
          <w:sz w:val="24"/>
          <w:szCs w:val="24"/>
        </w:rPr>
      </w:pPr>
      <w:r>
        <w:rPr>
          <w:rFonts w:ascii="Times New Roman" w:hAnsi="Times New Roman" w:cs="Times New Roman"/>
          <w:b/>
          <w:sz w:val="24"/>
          <w:szCs w:val="24"/>
        </w:rPr>
        <w:t>8</w:t>
      </w:r>
      <w:r w:rsidR="002732FD" w:rsidRPr="007D3867">
        <w:rPr>
          <w:rFonts w:ascii="Times New Roman" w:hAnsi="Times New Roman" w:cs="Times New Roman"/>
          <w:b/>
          <w:sz w:val="24"/>
          <w:szCs w:val="24"/>
        </w:rPr>
        <w:t>.</w:t>
      </w:r>
      <w:r w:rsidR="002732FD" w:rsidRPr="007D3867">
        <w:rPr>
          <w:rFonts w:ascii="Times New Roman" w:hAnsi="Times New Roman" w:cs="Times New Roman"/>
          <w:b/>
          <w:sz w:val="24"/>
          <w:szCs w:val="24"/>
        </w:rPr>
        <w:tab/>
        <w:t xml:space="preserve">Nominations Received </w:t>
      </w:r>
    </w:p>
    <w:p w14:paraId="53F0AEF6" w14:textId="3513C428" w:rsidR="002732FD" w:rsidRDefault="00351562" w:rsidP="004C0962">
      <w:pPr>
        <w:ind w:left="720" w:hanging="720"/>
        <w:jc w:val="both"/>
        <w:rPr>
          <w:rFonts w:ascii="Times New Roman" w:hAnsi="Times New Roman" w:cs="Times New Roman"/>
          <w:sz w:val="24"/>
          <w:szCs w:val="24"/>
        </w:rPr>
      </w:pPr>
      <w:r>
        <w:rPr>
          <w:rFonts w:ascii="Times New Roman" w:hAnsi="Times New Roman" w:cs="Times New Roman"/>
          <w:sz w:val="24"/>
          <w:szCs w:val="24"/>
        </w:rPr>
        <w:t>8</w:t>
      </w:r>
      <w:r w:rsidR="002732FD">
        <w:rPr>
          <w:rFonts w:ascii="Times New Roman" w:hAnsi="Times New Roman" w:cs="Times New Roman"/>
          <w:sz w:val="24"/>
          <w:szCs w:val="24"/>
        </w:rPr>
        <w:t>.1</w:t>
      </w:r>
      <w:r w:rsidR="002732FD">
        <w:rPr>
          <w:rFonts w:ascii="Times New Roman" w:hAnsi="Times New Roman" w:cs="Times New Roman"/>
          <w:sz w:val="24"/>
          <w:szCs w:val="24"/>
        </w:rPr>
        <w:tab/>
      </w:r>
      <w:bookmarkStart w:id="1" w:name="_Hlk520020"/>
      <w:r w:rsidR="00B636F0">
        <w:rPr>
          <w:rFonts w:ascii="Times New Roman" w:hAnsi="Times New Roman" w:cs="Times New Roman"/>
          <w:sz w:val="24"/>
          <w:szCs w:val="24"/>
        </w:rPr>
        <w:t xml:space="preserve"> </w:t>
      </w:r>
      <w:r w:rsidR="002732FD">
        <w:rPr>
          <w:rFonts w:ascii="Times New Roman" w:hAnsi="Times New Roman" w:cs="Times New Roman"/>
          <w:sz w:val="24"/>
          <w:szCs w:val="24"/>
        </w:rPr>
        <w:t>At the 3</w:t>
      </w:r>
      <w:r w:rsidRPr="00351562">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2732FD">
        <w:rPr>
          <w:rFonts w:ascii="Times New Roman" w:hAnsi="Times New Roman" w:cs="Times New Roman"/>
          <w:sz w:val="24"/>
          <w:szCs w:val="24"/>
        </w:rPr>
        <w:t xml:space="preserve">Meeting held on </w:t>
      </w:r>
      <w:r>
        <w:rPr>
          <w:rFonts w:ascii="Times New Roman" w:hAnsi="Times New Roman" w:cs="Times New Roman"/>
          <w:sz w:val="24"/>
          <w:szCs w:val="24"/>
        </w:rPr>
        <w:t>February 10</w:t>
      </w:r>
      <w:r w:rsidR="002732FD">
        <w:rPr>
          <w:rFonts w:ascii="Times New Roman" w:hAnsi="Times New Roman" w:cs="Times New Roman"/>
          <w:sz w:val="24"/>
          <w:szCs w:val="24"/>
        </w:rPr>
        <w:t>, 20</w:t>
      </w:r>
      <w:r>
        <w:rPr>
          <w:rFonts w:ascii="Times New Roman" w:hAnsi="Times New Roman" w:cs="Times New Roman"/>
          <w:sz w:val="24"/>
          <w:szCs w:val="24"/>
        </w:rPr>
        <w:t>2</w:t>
      </w:r>
      <w:r w:rsidR="002732FD">
        <w:rPr>
          <w:rFonts w:ascii="Times New Roman" w:hAnsi="Times New Roman" w:cs="Times New Roman"/>
          <w:sz w:val="24"/>
          <w:szCs w:val="24"/>
        </w:rPr>
        <w:t xml:space="preserve">1, the Chairperson notified Members that the Committee was in possession of responses from the </w:t>
      </w:r>
      <w:r w:rsidR="00B636F0">
        <w:rPr>
          <w:rFonts w:ascii="Times New Roman" w:hAnsi="Times New Roman" w:cs="Times New Roman"/>
          <w:sz w:val="24"/>
          <w:szCs w:val="24"/>
        </w:rPr>
        <w:t xml:space="preserve">Guyana </w:t>
      </w:r>
      <w:r w:rsidR="002732FD">
        <w:rPr>
          <w:rFonts w:ascii="Times New Roman" w:hAnsi="Times New Roman" w:cs="Times New Roman"/>
          <w:sz w:val="24"/>
          <w:szCs w:val="24"/>
        </w:rPr>
        <w:t>Bar Association</w:t>
      </w:r>
      <w:r w:rsidR="00B636F0">
        <w:rPr>
          <w:rFonts w:ascii="Times New Roman" w:hAnsi="Times New Roman" w:cs="Times New Roman"/>
          <w:sz w:val="24"/>
          <w:szCs w:val="24"/>
        </w:rPr>
        <w:t>,</w:t>
      </w:r>
      <w:r>
        <w:rPr>
          <w:rFonts w:ascii="Times New Roman" w:hAnsi="Times New Roman" w:cs="Times New Roman"/>
          <w:sz w:val="24"/>
          <w:szCs w:val="24"/>
        </w:rPr>
        <w:t xml:space="preserve"> the Guyana Association of Women </w:t>
      </w:r>
      <w:r w:rsidR="004C0962">
        <w:rPr>
          <w:rFonts w:ascii="Times New Roman" w:hAnsi="Times New Roman" w:cs="Times New Roman"/>
          <w:sz w:val="24"/>
          <w:szCs w:val="24"/>
        </w:rPr>
        <w:t>Lawyers,</w:t>
      </w:r>
      <w:r>
        <w:rPr>
          <w:rFonts w:ascii="Times New Roman" w:hAnsi="Times New Roman" w:cs="Times New Roman"/>
          <w:sz w:val="24"/>
          <w:szCs w:val="24"/>
        </w:rPr>
        <w:t xml:space="preserve"> </w:t>
      </w:r>
      <w:r w:rsidR="002732FD">
        <w:rPr>
          <w:rFonts w:ascii="Times New Roman" w:hAnsi="Times New Roman" w:cs="Times New Roman"/>
          <w:sz w:val="24"/>
          <w:szCs w:val="24"/>
        </w:rPr>
        <w:t xml:space="preserve">and the </w:t>
      </w:r>
      <w:r w:rsidR="00B636F0">
        <w:rPr>
          <w:rFonts w:ascii="Times New Roman" w:hAnsi="Times New Roman" w:cs="Times New Roman"/>
          <w:sz w:val="24"/>
          <w:szCs w:val="24"/>
        </w:rPr>
        <w:t xml:space="preserve">Berbice Association of </w:t>
      </w:r>
      <w:r w:rsidR="002732FD">
        <w:rPr>
          <w:rFonts w:ascii="Times New Roman" w:hAnsi="Times New Roman" w:cs="Times New Roman"/>
          <w:sz w:val="24"/>
          <w:szCs w:val="24"/>
        </w:rPr>
        <w:t xml:space="preserve">Legal Practitioners’  </w:t>
      </w:r>
    </w:p>
    <w:p w14:paraId="5258F91D" w14:textId="21D2E8F7" w:rsidR="00807610" w:rsidRDefault="00807610" w:rsidP="004C0962">
      <w:pPr>
        <w:ind w:left="720" w:hanging="720"/>
        <w:jc w:val="both"/>
        <w:rPr>
          <w:rFonts w:ascii="Times New Roman" w:hAnsi="Times New Roman" w:cs="Times New Roman"/>
          <w:sz w:val="24"/>
          <w:szCs w:val="24"/>
        </w:rPr>
      </w:pPr>
    </w:p>
    <w:p w14:paraId="33400221" w14:textId="2B1DD78B" w:rsidR="00807610" w:rsidRDefault="00807610" w:rsidP="004C0962">
      <w:pPr>
        <w:ind w:left="720" w:hanging="720"/>
        <w:jc w:val="both"/>
        <w:rPr>
          <w:rFonts w:ascii="Times New Roman" w:hAnsi="Times New Roman" w:cs="Times New Roman"/>
          <w:sz w:val="24"/>
          <w:szCs w:val="24"/>
        </w:rPr>
      </w:pPr>
    </w:p>
    <w:p w14:paraId="32E2CB5C" w14:textId="54D4CFC1" w:rsidR="00807610" w:rsidRDefault="00807610" w:rsidP="004C0962">
      <w:pPr>
        <w:ind w:left="720" w:hanging="720"/>
        <w:jc w:val="both"/>
        <w:rPr>
          <w:rFonts w:ascii="Times New Roman" w:hAnsi="Times New Roman" w:cs="Times New Roman"/>
          <w:sz w:val="24"/>
          <w:szCs w:val="24"/>
        </w:rPr>
      </w:pPr>
    </w:p>
    <w:p w14:paraId="0332FEE0" w14:textId="5E538F63" w:rsidR="00807610" w:rsidRDefault="00807610" w:rsidP="004C0962">
      <w:pPr>
        <w:ind w:left="720" w:hanging="720"/>
        <w:jc w:val="both"/>
        <w:rPr>
          <w:rFonts w:ascii="Times New Roman" w:hAnsi="Times New Roman" w:cs="Times New Roman"/>
          <w:sz w:val="24"/>
          <w:szCs w:val="24"/>
        </w:rPr>
      </w:pPr>
    </w:p>
    <w:p w14:paraId="46B0A859" w14:textId="77777777" w:rsidR="00807610" w:rsidRDefault="00807610" w:rsidP="004C0962">
      <w:pPr>
        <w:ind w:left="720" w:hanging="720"/>
        <w:jc w:val="both"/>
        <w:rPr>
          <w:rFonts w:ascii="Times New Roman" w:hAnsi="Times New Roman" w:cs="Times New Roman"/>
          <w:sz w:val="24"/>
          <w:szCs w:val="24"/>
        </w:rPr>
      </w:pPr>
    </w:p>
    <w:bookmarkEnd w:id="1"/>
    <w:p w14:paraId="5374FAFE" w14:textId="52F72726" w:rsidR="002732FD" w:rsidRDefault="0089327B" w:rsidP="004C0962">
      <w:pPr>
        <w:ind w:left="720" w:hanging="810"/>
        <w:jc w:val="both"/>
        <w:rPr>
          <w:rFonts w:ascii="Times New Roman" w:hAnsi="Times New Roman" w:cs="Times New Roman"/>
          <w:sz w:val="24"/>
          <w:szCs w:val="24"/>
        </w:rPr>
      </w:pPr>
      <w:r>
        <w:rPr>
          <w:rFonts w:ascii="Times New Roman" w:hAnsi="Times New Roman" w:cs="Times New Roman"/>
          <w:sz w:val="24"/>
          <w:szCs w:val="24"/>
        </w:rPr>
        <w:lastRenderedPageBreak/>
        <w:t>8.1.</w:t>
      </w:r>
      <w:r w:rsidR="005E6C10">
        <w:rPr>
          <w:rFonts w:ascii="Times New Roman" w:hAnsi="Times New Roman" w:cs="Times New Roman"/>
          <w:sz w:val="24"/>
          <w:szCs w:val="24"/>
        </w:rPr>
        <w:t>1</w:t>
      </w:r>
      <w:r w:rsidR="002732FD">
        <w:rPr>
          <w:rFonts w:ascii="Times New Roman" w:hAnsi="Times New Roman" w:cs="Times New Roman"/>
          <w:b/>
          <w:sz w:val="24"/>
          <w:szCs w:val="24"/>
        </w:rPr>
        <w:tab/>
      </w:r>
      <w:r w:rsidR="002732FD" w:rsidRPr="007D3867">
        <w:rPr>
          <w:rFonts w:ascii="Times New Roman" w:hAnsi="Times New Roman" w:cs="Times New Roman"/>
          <w:sz w:val="24"/>
          <w:szCs w:val="24"/>
        </w:rPr>
        <w:t xml:space="preserve">The </w:t>
      </w:r>
      <w:r>
        <w:rPr>
          <w:rFonts w:ascii="Times New Roman" w:hAnsi="Times New Roman" w:cs="Times New Roman"/>
          <w:sz w:val="24"/>
          <w:szCs w:val="24"/>
        </w:rPr>
        <w:t xml:space="preserve">following were the names of </w:t>
      </w:r>
      <w:r w:rsidR="00B636F0">
        <w:rPr>
          <w:rFonts w:ascii="Times New Roman" w:hAnsi="Times New Roman" w:cs="Times New Roman"/>
          <w:sz w:val="24"/>
          <w:szCs w:val="24"/>
        </w:rPr>
        <w:t xml:space="preserve">the </w:t>
      </w:r>
      <w:r>
        <w:rPr>
          <w:rFonts w:ascii="Times New Roman" w:hAnsi="Times New Roman" w:cs="Times New Roman"/>
          <w:sz w:val="24"/>
          <w:szCs w:val="24"/>
        </w:rPr>
        <w:t xml:space="preserve">nominees </w:t>
      </w:r>
      <w:r w:rsidR="00B636F0">
        <w:rPr>
          <w:rFonts w:ascii="Times New Roman" w:hAnsi="Times New Roman" w:cs="Times New Roman"/>
          <w:sz w:val="24"/>
          <w:szCs w:val="24"/>
        </w:rPr>
        <w:t xml:space="preserve">which </w:t>
      </w:r>
      <w:r w:rsidR="0060282E">
        <w:rPr>
          <w:rFonts w:ascii="Times New Roman" w:hAnsi="Times New Roman" w:cs="Times New Roman"/>
          <w:sz w:val="24"/>
          <w:szCs w:val="24"/>
        </w:rPr>
        <w:t>were received</w:t>
      </w:r>
      <w:r>
        <w:rPr>
          <w:rFonts w:ascii="Times New Roman" w:hAnsi="Times New Roman" w:cs="Times New Roman"/>
          <w:sz w:val="24"/>
          <w:szCs w:val="24"/>
        </w:rPr>
        <w:t xml:space="preserve"> </w:t>
      </w:r>
      <w:r w:rsidR="002732FD" w:rsidRPr="007D3867">
        <w:rPr>
          <w:rFonts w:ascii="Times New Roman" w:hAnsi="Times New Roman" w:cs="Times New Roman"/>
          <w:sz w:val="24"/>
          <w:szCs w:val="24"/>
        </w:rPr>
        <w:t>by way of letter</w:t>
      </w:r>
      <w:r w:rsidR="0060282E">
        <w:rPr>
          <w:rFonts w:ascii="Times New Roman" w:hAnsi="Times New Roman" w:cs="Times New Roman"/>
          <w:sz w:val="24"/>
          <w:szCs w:val="24"/>
        </w:rPr>
        <w:t>s</w:t>
      </w:r>
      <w:r w:rsidR="005C03FA">
        <w:rPr>
          <w:rFonts w:ascii="Times New Roman" w:hAnsi="Times New Roman" w:cs="Times New Roman"/>
          <w:sz w:val="24"/>
          <w:szCs w:val="24"/>
        </w:rPr>
        <w:t xml:space="preserve"> dated February 2</w:t>
      </w:r>
      <w:r w:rsidR="00B636F0" w:rsidRPr="0038743B">
        <w:rPr>
          <w:rFonts w:ascii="Times New Roman" w:hAnsi="Times New Roman" w:cs="Times New Roman"/>
          <w:sz w:val="24"/>
          <w:szCs w:val="24"/>
          <w:vertAlign w:val="superscript"/>
        </w:rPr>
        <w:t>nd</w:t>
      </w:r>
      <w:r w:rsidR="00B636F0">
        <w:rPr>
          <w:rFonts w:ascii="Times New Roman" w:hAnsi="Times New Roman" w:cs="Times New Roman"/>
          <w:sz w:val="24"/>
          <w:szCs w:val="24"/>
        </w:rPr>
        <w:t xml:space="preserve">, </w:t>
      </w:r>
      <w:r w:rsidR="005C03FA">
        <w:rPr>
          <w:rFonts w:ascii="Times New Roman" w:hAnsi="Times New Roman" w:cs="Times New Roman"/>
          <w:sz w:val="24"/>
          <w:szCs w:val="24"/>
        </w:rPr>
        <w:t>3</w:t>
      </w:r>
      <w:r w:rsidR="00B636F0" w:rsidRPr="0038743B">
        <w:rPr>
          <w:rFonts w:ascii="Times New Roman" w:hAnsi="Times New Roman" w:cs="Times New Roman"/>
          <w:sz w:val="24"/>
          <w:szCs w:val="24"/>
          <w:vertAlign w:val="superscript"/>
        </w:rPr>
        <w:t>rd</w:t>
      </w:r>
      <w:r w:rsidR="00B636F0">
        <w:rPr>
          <w:rFonts w:ascii="Times New Roman" w:hAnsi="Times New Roman" w:cs="Times New Roman"/>
          <w:sz w:val="24"/>
          <w:szCs w:val="24"/>
        </w:rPr>
        <w:t xml:space="preserve"> and 10</w:t>
      </w:r>
      <w:r w:rsidR="00B636F0" w:rsidRPr="0038743B">
        <w:rPr>
          <w:rFonts w:ascii="Times New Roman" w:hAnsi="Times New Roman" w:cs="Times New Roman"/>
          <w:sz w:val="24"/>
          <w:szCs w:val="24"/>
          <w:vertAlign w:val="superscript"/>
        </w:rPr>
        <w:t>th</w:t>
      </w:r>
      <w:r w:rsidR="00B636F0">
        <w:rPr>
          <w:rFonts w:ascii="Times New Roman" w:hAnsi="Times New Roman" w:cs="Times New Roman"/>
          <w:sz w:val="24"/>
          <w:szCs w:val="24"/>
        </w:rPr>
        <w:t>,</w:t>
      </w:r>
      <w:r w:rsidR="005C03FA">
        <w:rPr>
          <w:rFonts w:ascii="Times New Roman" w:hAnsi="Times New Roman" w:cs="Times New Roman"/>
          <w:sz w:val="24"/>
          <w:szCs w:val="24"/>
        </w:rPr>
        <w:t xml:space="preserve"> 2021</w:t>
      </w:r>
      <w:r w:rsidR="002732FD" w:rsidRPr="007D3867">
        <w:rPr>
          <w:rFonts w:ascii="Times New Roman" w:hAnsi="Times New Roman" w:cs="Times New Roman"/>
          <w:sz w:val="24"/>
          <w:szCs w:val="24"/>
        </w:rPr>
        <w:t xml:space="preserve"> </w:t>
      </w:r>
      <w:r>
        <w:rPr>
          <w:rFonts w:ascii="Times New Roman" w:hAnsi="Times New Roman" w:cs="Times New Roman"/>
          <w:sz w:val="24"/>
          <w:szCs w:val="24"/>
        </w:rPr>
        <w:t>from the respective organisations</w:t>
      </w:r>
      <w:r w:rsidR="002732FD" w:rsidRPr="007D3867">
        <w:rPr>
          <w:rFonts w:ascii="Times New Roman" w:hAnsi="Times New Roman" w:cs="Times New Roman"/>
          <w:sz w:val="24"/>
          <w:szCs w:val="24"/>
        </w:rPr>
        <w:t xml:space="preserve">: </w:t>
      </w:r>
    </w:p>
    <w:p w14:paraId="36ADEA7B" w14:textId="4091954F" w:rsidR="005C03FA" w:rsidRDefault="005C03FA" w:rsidP="004C0962">
      <w:pPr>
        <w:ind w:firstLine="720"/>
        <w:jc w:val="both"/>
        <w:rPr>
          <w:rFonts w:ascii="Times New Roman" w:hAnsi="Times New Roman" w:cs="Times New Roman"/>
          <w:sz w:val="24"/>
          <w:szCs w:val="24"/>
        </w:rPr>
      </w:pPr>
      <w:r>
        <w:rPr>
          <w:rFonts w:ascii="Times New Roman" w:hAnsi="Times New Roman" w:cs="Times New Roman"/>
          <w:sz w:val="24"/>
          <w:szCs w:val="24"/>
        </w:rPr>
        <w:t xml:space="preserve">- The </w:t>
      </w:r>
      <w:r w:rsidR="0089327B">
        <w:rPr>
          <w:rFonts w:ascii="Times New Roman" w:hAnsi="Times New Roman" w:cs="Times New Roman"/>
          <w:sz w:val="24"/>
          <w:szCs w:val="24"/>
        </w:rPr>
        <w:t>Bar Association</w:t>
      </w:r>
      <w:r>
        <w:rPr>
          <w:rFonts w:ascii="Times New Roman" w:hAnsi="Times New Roman" w:cs="Times New Roman"/>
          <w:sz w:val="24"/>
          <w:szCs w:val="24"/>
        </w:rPr>
        <w:t xml:space="preserve"> of</w:t>
      </w:r>
      <w:r w:rsidR="0089327B">
        <w:rPr>
          <w:rFonts w:ascii="Times New Roman" w:hAnsi="Times New Roman" w:cs="Times New Roman"/>
          <w:sz w:val="24"/>
          <w:szCs w:val="24"/>
        </w:rPr>
        <w:t xml:space="preserve"> </w:t>
      </w:r>
      <w:r>
        <w:rPr>
          <w:rFonts w:ascii="Times New Roman" w:hAnsi="Times New Roman" w:cs="Times New Roman"/>
          <w:sz w:val="24"/>
          <w:szCs w:val="24"/>
        </w:rPr>
        <w:t>Guyana</w:t>
      </w:r>
      <w:r w:rsidR="0089327B">
        <w:rPr>
          <w:rFonts w:ascii="Times New Roman" w:hAnsi="Times New Roman" w:cs="Times New Roman"/>
          <w:sz w:val="24"/>
          <w:szCs w:val="24"/>
        </w:rPr>
        <w:tab/>
      </w:r>
      <w:r>
        <w:rPr>
          <w:rFonts w:ascii="Times New Roman" w:hAnsi="Times New Roman" w:cs="Times New Roman"/>
          <w:sz w:val="24"/>
          <w:szCs w:val="24"/>
        </w:rPr>
        <w:tab/>
      </w:r>
      <w:r w:rsidR="0089327B">
        <w:rPr>
          <w:rFonts w:ascii="Times New Roman" w:hAnsi="Times New Roman" w:cs="Times New Roman"/>
          <w:sz w:val="24"/>
          <w:szCs w:val="24"/>
        </w:rPr>
        <w:t>-</w:t>
      </w:r>
      <w:r>
        <w:rPr>
          <w:rFonts w:ascii="Times New Roman" w:hAnsi="Times New Roman" w:cs="Times New Roman"/>
          <w:sz w:val="24"/>
          <w:szCs w:val="24"/>
        </w:rPr>
        <w:tab/>
        <w:t xml:space="preserve">Justice Retired </w:t>
      </w:r>
      <w:proofErr w:type="spellStart"/>
      <w:r>
        <w:rPr>
          <w:rFonts w:ascii="Times New Roman" w:hAnsi="Times New Roman" w:cs="Times New Roman"/>
          <w:sz w:val="24"/>
          <w:szCs w:val="24"/>
        </w:rPr>
        <w:t>B</w:t>
      </w:r>
      <w:r w:rsidR="009010D0">
        <w:rPr>
          <w:rFonts w:ascii="Times New Roman" w:hAnsi="Times New Roman" w:cs="Times New Roman"/>
          <w:sz w:val="24"/>
          <w:szCs w:val="24"/>
        </w:rPr>
        <w:t>easraj</w:t>
      </w:r>
      <w:proofErr w:type="spellEnd"/>
      <w:r w:rsidR="00A56CE8">
        <w:rPr>
          <w:rFonts w:ascii="Times New Roman" w:hAnsi="Times New Roman" w:cs="Times New Roman"/>
          <w:sz w:val="24"/>
          <w:szCs w:val="24"/>
        </w:rPr>
        <w:t xml:space="preserve"> </w:t>
      </w:r>
      <w:r>
        <w:rPr>
          <w:rFonts w:ascii="Times New Roman" w:hAnsi="Times New Roman" w:cs="Times New Roman"/>
          <w:sz w:val="24"/>
          <w:szCs w:val="24"/>
        </w:rPr>
        <w:t>S</w:t>
      </w:r>
      <w:r w:rsidR="009010D0">
        <w:rPr>
          <w:rFonts w:ascii="Times New Roman" w:hAnsi="Times New Roman" w:cs="Times New Roman"/>
          <w:sz w:val="24"/>
          <w:szCs w:val="24"/>
        </w:rPr>
        <w:t>ingh</w:t>
      </w:r>
      <w:r>
        <w:rPr>
          <w:rFonts w:ascii="Times New Roman" w:hAnsi="Times New Roman" w:cs="Times New Roman"/>
          <w:sz w:val="24"/>
          <w:szCs w:val="24"/>
        </w:rPr>
        <w:t xml:space="preserve"> Roy</w:t>
      </w:r>
    </w:p>
    <w:p w14:paraId="49CDC421" w14:textId="297D23EC" w:rsidR="002732FD" w:rsidRDefault="005C03FA" w:rsidP="004C0962">
      <w:pPr>
        <w:ind w:left="576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Justice Retired Charles R. Ramson, S.C., O.R. </w:t>
      </w:r>
      <w:r w:rsidR="0089327B">
        <w:rPr>
          <w:rFonts w:ascii="Times New Roman" w:hAnsi="Times New Roman" w:cs="Times New Roman"/>
          <w:sz w:val="24"/>
          <w:szCs w:val="24"/>
        </w:rPr>
        <w:tab/>
      </w:r>
    </w:p>
    <w:p w14:paraId="28787D1F" w14:textId="4DCBB681" w:rsidR="005C03FA" w:rsidRDefault="005C03FA" w:rsidP="004C0962">
      <w:pPr>
        <w:ind w:firstLine="720"/>
        <w:jc w:val="both"/>
        <w:rPr>
          <w:rFonts w:ascii="Times New Roman" w:hAnsi="Times New Roman" w:cs="Times New Roman"/>
          <w:sz w:val="24"/>
          <w:szCs w:val="24"/>
        </w:rPr>
      </w:pPr>
      <w:r>
        <w:rPr>
          <w:rFonts w:ascii="Times New Roman" w:hAnsi="Times New Roman" w:cs="Times New Roman"/>
          <w:sz w:val="24"/>
          <w:szCs w:val="24"/>
        </w:rPr>
        <w:t>- Guyana Association of Women Lawyers</w:t>
      </w:r>
      <w:r>
        <w:rPr>
          <w:rFonts w:ascii="Times New Roman" w:hAnsi="Times New Roman" w:cs="Times New Roman"/>
          <w:sz w:val="24"/>
          <w:szCs w:val="24"/>
        </w:rPr>
        <w:tab/>
        <w:t>-</w:t>
      </w:r>
      <w:r>
        <w:rPr>
          <w:rFonts w:ascii="Times New Roman" w:hAnsi="Times New Roman" w:cs="Times New Roman"/>
          <w:sz w:val="24"/>
          <w:szCs w:val="24"/>
        </w:rPr>
        <w:tab/>
        <w:t>Ms. Claudette La</w:t>
      </w:r>
      <w:r w:rsidR="00D50AD2">
        <w:rPr>
          <w:rFonts w:ascii="Times New Roman" w:hAnsi="Times New Roman" w:cs="Times New Roman"/>
          <w:sz w:val="24"/>
          <w:szCs w:val="24"/>
        </w:rPr>
        <w:t xml:space="preserve"> </w:t>
      </w:r>
      <w:r>
        <w:rPr>
          <w:rFonts w:ascii="Times New Roman" w:hAnsi="Times New Roman" w:cs="Times New Roman"/>
          <w:sz w:val="24"/>
          <w:szCs w:val="24"/>
        </w:rPr>
        <w:t>Bennett</w:t>
      </w:r>
    </w:p>
    <w:p w14:paraId="16EC1F5C" w14:textId="1F805DD0" w:rsidR="005C03FA" w:rsidRDefault="005C03FA" w:rsidP="005C03F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0962">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 xml:space="preserve">Mr. Denis S. </w:t>
      </w:r>
      <w:proofErr w:type="spellStart"/>
      <w:r>
        <w:rPr>
          <w:rFonts w:ascii="Times New Roman" w:hAnsi="Times New Roman" w:cs="Times New Roman"/>
          <w:sz w:val="24"/>
          <w:szCs w:val="24"/>
        </w:rPr>
        <w:t>Hanomansingh</w:t>
      </w:r>
      <w:proofErr w:type="spellEnd"/>
    </w:p>
    <w:p w14:paraId="0BF2D47E" w14:textId="0B1C2D01" w:rsidR="00B636F0" w:rsidRDefault="00B636F0" w:rsidP="004C0962">
      <w:pPr>
        <w:ind w:firstLine="720"/>
        <w:jc w:val="both"/>
        <w:rPr>
          <w:rFonts w:ascii="Times New Roman" w:hAnsi="Times New Roman" w:cs="Times New Roman"/>
          <w:sz w:val="24"/>
          <w:szCs w:val="24"/>
        </w:rPr>
      </w:pPr>
      <w:r>
        <w:rPr>
          <w:rFonts w:ascii="Times New Roman" w:hAnsi="Times New Roman" w:cs="Times New Roman"/>
          <w:sz w:val="24"/>
          <w:szCs w:val="24"/>
        </w:rPr>
        <w:t xml:space="preserve">- Berbice </w:t>
      </w:r>
      <w:r w:rsidR="000C443F">
        <w:rPr>
          <w:rFonts w:ascii="Times New Roman" w:hAnsi="Times New Roman" w:cs="Times New Roman"/>
          <w:sz w:val="24"/>
          <w:szCs w:val="24"/>
        </w:rPr>
        <w:t>Association</w:t>
      </w:r>
      <w:r>
        <w:rPr>
          <w:rFonts w:ascii="Times New Roman" w:hAnsi="Times New Roman" w:cs="Times New Roman"/>
          <w:sz w:val="24"/>
          <w:szCs w:val="24"/>
        </w:rPr>
        <w:t xml:space="preserve"> of Legal Practitioners -         Justice Retired </w:t>
      </w:r>
      <w:proofErr w:type="spellStart"/>
      <w:r>
        <w:rPr>
          <w:rFonts w:ascii="Times New Roman" w:hAnsi="Times New Roman" w:cs="Times New Roman"/>
          <w:sz w:val="24"/>
          <w:szCs w:val="24"/>
        </w:rPr>
        <w:t>Beasraj</w:t>
      </w:r>
      <w:proofErr w:type="spellEnd"/>
      <w:r>
        <w:rPr>
          <w:rFonts w:ascii="Times New Roman" w:hAnsi="Times New Roman" w:cs="Times New Roman"/>
          <w:sz w:val="24"/>
          <w:szCs w:val="24"/>
        </w:rPr>
        <w:t xml:space="preserve"> Singh Roy</w:t>
      </w:r>
    </w:p>
    <w:p w14:paraId="044AFFFE" w14:textId="77777777" w:rsidR="004C0962" w:rsidRDefault="005E6C10" w:rsidP="00E204C7">
      <w:pPr>
        <w:ind w:left="720" w:hanging="810"/>
        <w:jc w:val="both"/>
        <w:rPr>
          <w:rFonts w:ascii="Times New Roman" w:hAnsi="Times New Roman" w:cs="Times New Roman"/>
          <w:sz w:val="24"/>
          <w:szCs w:val="24"/>
        </w:rPr>
      </w:pPr>
      <w:r>
        <w:rPr>
          <w:rFonts w:ascii="Times New Roman" w:hAnsi="Times New Roman" w:cs="Times New Roman"/>
          <w:sz w:val="24"/>
          <w:szCs w:val="24"/>
        </w:rPr>
        <w:t>8.1.</w:t>
      </w:r>
      <w:r w:rsidR="000C443F">
        <w:rPr>
          <w:rFonts w:ascii="Times New Roman" w:hAnsi="Times New Roman" w:cs="Times New Roman"/>
          <w:sz w:val="24"/>
          <w:szCs w:val="24"/>
        </w:rPr>
        <w:t>2</w:t>
      </w:r>
      <w:r w:rsidR="002732FD">
        <w:rPr>
          <w:rFonts w:ascii="Times New Roman" w:hAnsi="Times New Roman" w:cs="Times New Roman"/>
          <w:sz w:val="24"/>
          <w:szCs w:val="24"/>
        </w:rPr>
        <w:tab/>
      </w:r>
      <w:r>
        <w:rPr>
          <w:rFonts w:ascii="Times New Roman" w:hAnsi="Times New Roman" w:cs="Times New Roman"/>
          <w:sz w:val="24"/>
          <w:szCs w:val="24"/>
        </w:rPr>
        <w:t>The</w:t>
      </w:r>
      <w:r w:rsidR="00851317">
        <w:rPr>
          <w:rFonts w:ascii="Times New Roman" w:hAnsi="Times New Roman" w:cs="Times New Roman"/>
          <w:sz w:val="24"/>
          <w:szCs w:val="24"/>
        </w:rPr>
        <w:t xml:space="preserve"> </w:t>
      </w:r>
      <w:r w:rsidR="002732FD">
        <w:rPr>
          <w:rFonts w:ascii="Times New Roman" w:hAnsi="Times New Roman" w:cs="Times New Roman"/>
          <w:sz w:val="24"/>
          <w:szCs w:val="24"/>
        </w:rPr>
        <w:t xml:space="preserve">Committee </w:t>
      </w:r>
      <w:r w:rsidR="00B636F0">
        <w:rPr>
          <w:rFonts w:ascii="Times New Roman" w:hAnsi="Times New Roman" w:cs="Times New Roman"/>
          <w:sz w:val="24"/>
          <w:szCs w:val="24"/>
        </w:rPr>
        <w:t xml:space="preserve">noted that one of the nominees was not resident in Guyana and </w:t>
      </w:r>
      <w:r w:rsidR="0038743B">
        <w:rPr>
          <w:rFonts w:ascii="Times New Roman" w:hAnsi="Times New Roman" w:cs="Times New Roman"/>
          <w:sz w:val="24"/>
          <w:szCs w:val="24"/>
        </w:rPr>
        <w:t>therefore was</w:t>
      </w:r>
      <w:r w:rsidR="00133753">
        <w:rPr>
          <w:rFonts w:ascii="Times New Roman" w:hAnsi="Times New Roman" w:cs="Times New Roman"/>
          <w:sz w:val="24"/>
          <w:szCs w:val="24"/>
        </w:rPr>
        <w:t xml:space="preserve"> ineligible for consideration. </w:t>
      </w:r>
    </w:p>
    <w:p w14:paraId="1163C37E" w14:textId="0CCEE511" w:rsidR="00133753" w:rsidRDefault="00133753" w:rsidP="00E204C7">
      <w:pPr>
        <w:ind w:left="720" w:hanging="810"/>
        <w:jc w:val="both"/>
        <w:rPr>
          <w:rFonts w:ascii="Times New Roman" w:hAnsi="Times New Roman" w:cs="Times New Roman"/>
          <w:sz w:val="24"/>
          <w:szCs w:val="24"/>
        </w:rPr>
      </w:pPr>
      <w:proofErr w:type="gramStart"/>
      <w:r>
        <w:rPr>
          <w:rFonts w:ascii="Times New Roman" w:hAnsi="Times New Roman" w:cs="Times New Roman"/>
          <w:sz w:val="24"/>
          <w:szCs w:val="24"/>
        </w:rPr>
        <w:t>8.1.</w:t>
      </w:r>
      <w:r w:rsidR="000C443F">
        <w:rPr>
          <w:rFonts w:ascii="Times New Roman" w:hAnsi="Times New Roman" w:cs="Times New Roman"/>
          <w:sz w:val="24"/>
          <w:szCs w:val="24"/>
        </w:rPr>
        <w:t>3</w:t>
      </w:r>
      <w:r>
        <w:rPr>
          <w:rFonts w:ascii="Times New Roman" w:hAnsi="Times New Roman" w:cs="Times New Roman"/>
          <w:sz w:val="24"/>
          <w:szCs w:val="24"/>
        </w:rPr>
        <w:t xml:space="preserve"> </w:t>
      </w:r>
      <w:r w:rsidR="00E204C7">
        <w:rPr>
          <w:rFonts w:ascii="Times New Roman" w:hAnsi="Times New Roman" w:cs="Times New Roman"/>
          <w:sz w:val="24"/>
          <w:szCs w:val="24"/>
        </w:rPr>
        <w:t xml:space="preserve"> </w:t>
      </w:r>
      <w:r w:rsidR="00E204C7">
        <w:rPr>
          <w:rFonts w:ascii="Times New Roman" w:hAnsi="Times New Roman" w:cs="Times New Roman"/>
          <w:sz w:val="24"/>
          <w:szCs w:val="24"/>
        </w:rPr>
        <w:tab/>
      </w:r>
      <w:proofErr w:type="gramEnd"/>
      <w:r>
        <w:rPr>
          <w:rFonts w:ascii="Times New Roman" w:hAnsi="Times New Roman" w:cs="Times New Roman"/>
          <w:sz w:val="24"/>
          <w:szCs w:val="24"/>
        </w:rPr>
        <w:t xml:space="preserve">The members nominated and seconded the nomination of Retired Justice </w:t>
      </w:r>
      <w:proofErr w:type="spellStart"/>
      <w:r>
        <w:rPr>
          <w:rFonts w:ascii="Times New Roman" w:hAnsi="Times New Roman" w:cs="Times New Roman"/>
          <w:sz w:val="24"/>
          <w:szCs w:val="24"/>
        </w:rPr>
        <w:t>Beasraj</w:t>
      </w:r>
      <w:proofErr w:type="spellEnd"/>
      <w:r>
        <w:rPr>
          <w:rFonts w:ascii="Times New Roman" w:hAnsi="Times New Roman" w:cs="Times New Roman"/>
          <w:sz w:val="24"/>
          <w:szCs w:val="24"/>
        </w:rPr>
        <w:t xml:space="preserve"> </w:t>
      </w:r>
      <w:r w:rsidR="004C0962">
        <w:rPr>
          <w:rFonts w:ascii="Times New Roman" w:hAnsi="Times New Roman" w:cs="Times New Roman"/>
          <w:sz w:val="24"/>
          <w:szCs w:val="24"/>
        </w:rPr>
        <w:t>Singh Roy</w:t>
      </w:r>
      <w:r>
        <w:rPr>
          <w:rFonts w:ascii="Times New Roman" w:hAnsi="Times New Roman" w:cs="Times New Roman"/>
          <w:sz w:val="24"/>
          <w:szCs w:val="24"/>
        </w:rPr>
        <w:t xml:space="preserve"> as the nominee for appointment to the Judicial Service Commission. </w:t>
      </w:r>
    </w:p>
    <w:p w14:paraId="1ABDEB6C" w14:textId="3FA11EFE" w:rsidR="002732FD" w:rsidRDefault="00851317" w:rsidP="00E204C7">
      <w:pPr>
        <w:ind w:left="720" w:hanging="810"/>
        <w:jc w:val="both"/>
        <w:rPr>
          <w:rFonts w:ascii="Times New Roman" w:hAnsi="Times New Roman" w:cs="Times New Roman"/>
          <w:sz w:val="24"/>
          <w:szCs w:val="24"/>
        </w:rPr>
      </w:pPr>
      <w:r>
        <w:rPr>
          <w:rFonts w:ascii="Times New Roman" w:hAnsi="Times New Roman" w:cs="Times New Roman"/>
          <w:sz w:val="24"/>
          <w:szCs w:val="24"/>
        </w:rPr>
        <w:t>8.1.</w:t>
      </w:r>
      <w:r w:rsidR="000C443F">
        <w:rPr>
          <w:rFonts w:ascii="Times New Roman" w:hAnsi="Times New Roman" w:cs="Times New Roman"/>
          <w:sz w:val="24"/>
          <w:szCs w:val="24"/>
        </w:rPr>
        <w:t>4</w:t>
      </w:r>
      <w:r w:rsidR="002732FD">
        <w:rPr>
          <w:rFonts w:ascii="Times New Roman" w:hAnsi="Times New Roman" w:cs="Times New Roman"/>
          <w:sz w:val="24"/>
          <w:szCs w:val="24"/>
        </w:rPr>
        <w:tab/>
        <w:t>Thereafter, Members considered and adopted the Report and Motion, and now therefore, reports to the National Assembly, that it has meaningfully consulted with the bod</w:t>
      </w:r>
      <w:r w:rsidR="00133753">
        <w:rPr>
          <w:rFonts w:ascii="Times New Roman" w:hAnsi="Times New Roman" w:cs="Times New Roman"/>
          <w:sz w:val="24"/>
          <w:szCs w:val="24"/>
        </w:rPr>
        <w:t>ies</w:t>
      </w:r>
      <w:r w:rsidR="002732FD">
        <w:rPr>
          <w:rFonts w:ascii="Times New Roman" w:hAnsi="Times New Roman" w:cs="Times New Roman"/>
          <w:sz w:val="24"/>
          <w:szCs w:val="24"/>
        </w:rPr>
        <w:t xml:space="preserve"> that represent Attorneys-at-Law</w:t>
      </w:r>
      <w:r w:rsidR="00133753">
        <w:rPr>
          <w:rFonts w:ascii="Times New Roman" w:hAnsi="Times New Roman" w:cs="Times New Roman"/>
          <w:sz w:val="24"/>
          <w:szCs w:val="24"/>
        </w:rPr>
        <w:t xml:space="preserve"> in Guyana</w:t>
      </w:r>
      <w:r w:rsidR="002732FD">
        <w:rPr>
          <w:rFonts w:ascii="Times New Roman" w:hAnsi="Times New Roman" w:cs="Times New Roman"/>
          <w:sz w:val="24"/>
          <w:szCs w:val="24"/>
        </w:rPr>
        <w:t xml:space="preserve">. </w:t>
      </w:r>
    </w:p>
    <w:p w14:paraId="02FD5F50" w14:textId="6303037E" w:rsidR="002732FD" w:rsidRDefault="00851317" w:rsidP="00E204C7">
      <w:pPr>
        <w:ind w:left="720" w:hanging="810"/>
        <w:jc w:val="both"/>
        <w:rPr>
          <w:rFonts w:ascii="Times New Roman" w:hAnsi="Times New Roman" w:cs="Times New Roman"/>
          <w:sz w:val="24"/>
          <w:szCs w:val="24"/>
        </w:rPr>
      </w:pPr>
      <w:r>
        <w:rPr>
          <w:rFonts w:ascii="Times New Roman" w:hAnsi="Times New Roman" w:cs="Times New Roman"/>
          <w:sz w:val="24"/>
          <w:szCs w:val="24"/>
        </w:rPr>
        <w:t>8.2</w:t>
      </w:r>
      <w:r w:rsidR="002732FD">
        <w:rPr>
          <w:rFonts w:ascii="Times New Roman" w:hAnsi="Times New Roman" w:cs="Times New Roman"/>
          <w:sz w:val="24"/>
          <w:szCs w:val="24"/>
        </w:rPr>
        <w:tab/>
        <w:t xml:space="preserve">The Committee further recommends that </w:t>
      </w:r>
      <w:r w:rsidR="009010D0">
        <w:rPr>
          <w:rFonts w:ascii="Times New Roman" w:hAnsi="Times New Roman" w:cs="Times New Roman"/>
          <w:sz w:val="24"/>
          <w:szCs w:val="24"/>
        </w:rPr>
        <w:t>Justice</w:t>
      </w:r>
      <w:r w:rsidR="003C062A">
        <w:rPr>
          <w:rFonts w:ascii="Times New Roman" w:hAnsi="Times New Roman" w:cs="Times New Roman"/>
          <w:sz w:val="24"/>
          <w:szCs w:val="24"/>
        </w:rPr>
        <w:t xml:space="preserve"> </w:t>
      </w:r>
      <w:proofErr w:type="spellStart"/>
      <w:r w:rsidR="009010D0">
        <w:rPr>
          <w:rFonts w:ascii="Times New Roman" w:hAnsi="Times New Roman" w:cs="Times New Roman"/>
          <w:sz w:val="24"/>
          <w:szCs w:val="24"/>
        </w:rPr>
        <w:t>Beasraj</w:t>
      </w:r>
      <w:proofErr w:type="spellEnd"/>
      <w:r w:rsidR="00A56CE8">
        <w:rPr>
          <w:rFonts w:ascii="Times New Roman" w:hAnsi="Times New Roman" w:cs="Times New Roman"/>
          <w:sz w:val="24"/>
          <w:szCs w:val="24"/>
        </w:rPr>
        <w:t xml:space="preserve"> </w:t>
      </w:r>
      <w:r w:rsidR="009010D0">
        <w:rPr>
          <w:rFonts w:ascii="Times New Roman" w:hAnsi="Times New Roman" w:cs="Times New Roman"/>
          <w:sz w:val="24"/>
          <w:szCs w:val="24"/>
        </w:rPr>
        <w:t xml:space="preserve">Singh Roy </w:t>
      </w:r>
      <w:r w:rsidR="003C062A">
        <w:rPr>
          <w:rFonts w:ascii="Times New Roman" w:hAnsi="Times New Roman" w:cs="Times New Roman"/>
          <w:sz w:val="24"/>
          <w:szCs w:val="24"/>
        </w:rPr>
        <w:t>(</w:t>
      </w:r>
      <w:proofErr w:type="spellStart"/>
      <w:r w:rsidR="003C062A">
        <w:rPr>
          <w:rFonts w:ascii="Times New Roman" w:hAnsi="Times New Roman" w:cs="Times New Roman"/>
          <w:sz w:val="24"/>
          <w:szCs w:val="24"/>
        </w:rPr>
        <w:t>Ret’d</w:t>
      </w:r>
      <w:proofErr w:type="spellEnd"/>
      <w:r w:rsidR="003C062A">
        <w:rPr>
          <w:rFonts w:ascii="Times New Roman" w:hAnsi="Times New Roman" w:cs="Times New Roman"/>
          <w:sz w:val="24"/>
          <w:szCs w:val="24"/>
        </w:rPr>
        <w:t xml:space="preserve">) </w:t>
      </w:r>
      <w:r w:rsidR="002732FD">
        <w:rPr>
          <w:rFonts w:ascii="Times New Roman" w:hAnsi="Times New Roman" w:cs="Times New Roman"/>
          <w:sz w:val="24"/>
          <w:szCs w:val="24"/>
        </w:rPr>
        <w:t>be signified as the National Assembly’s choice to the President for appointment to the Judicial Service Commission.</w:t>
      </w:r>
    </w:p>
    <w:p w14:paraId="3852C233" w14:textId="006ABC94" w:rsidR="00851317" w:rsidRDefault="00851317" w:rsidP="002732FD">
      <w:pPr>
        <w:jc w:val="center"/>
        <w:rPr>
          <w:rFonts w:ascii="Times New Roman" w:hAnsi="Times New Roman" w:cs="Times New Roman"/>
          <w:sz w:val="24"/>
          <w:szCs w:val="24"/>
        </w:rPr>
      </w:pPr>
    </w:p>
    <w:p w14:paraId="19D13290" w14:textId="77777777" w:rsidR="004C0962" w:rsidRDefault="004C0962" w:rsidP="002732FD">
      <w:pPr>
        <w:jc w:val="center"/>
        <w:rPr>
          <w:rFonts w:ascii="Times New Roman" w:hAnsi="Times New Roman" w:cs="Times New Roman"/>
          <w:sz w:val="24"/>
          <w:szCs w:val="24"/>
        </w:rPr>
      </w:pPr>
    </w:p>
    <w:p w14:paraId="4D3E21B4" w14:textId="5C86BECE" w:rsidR="002732FD" w:rsidRDefault="002732FD" w:rsidP="002732FD">
      <w:pPr>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14:paraId="639FE596" w14:textId="4A4FDD66" w:rsidR="002732FD" w:rsidRPr="00AB5BF2" w:rsidRDefault="00851317" w:rsidP="00D50AD2">
      <w:pPr>
        <w:spacing w:after="0"/>
        <w:ind w:left="2880" w:firstLine="720"/>
        <w:rPr>
          <w:rFonts w:ascii="Times New Roman" w:hAnsi="Times New Roman" w:cs="Times New Roman"/>
          <w:b/>
          <w:i/>
          <w:sz w:val="24"/>
          <w:szCs w:val="24"/>
        </w:rPr>
      </w:pPr>
      <w:r>
        <w:rPr>
          <w:rFonts w:ascii="Times New Roman" w:hAnsi="Times New Roman" w:cs="Times New Roman"/>
          <w:b/>
          <w:i/>
          <w:sz w:val="24"/>
          <w:szCs w:val="24"/>
        </w:rPr>
        <w:t>Hon. Gail Teixeira</w:t>
      </w:r>
    </w:p>
    <w:p w14:paraId="08378B41" w14:textId="3B31988E" w:rsidR="002732FD" w:rsidRPr="00AB5BF2" w:rsidRDefault="00851317" w:rsidP="00851317">
      <w:pPr>
        <w:tabs>
          <w:tab w:val="left" w:pos="3510"/>
        </w:tabs>
        <w:spacing w:after="0"/>
        <w:ind w:left="288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002732FD" w:rsidRPr="00AB5BF2">
        <w:rPr>
          <w:rFonts w:ascii="Times New Roman" w:hAnsi="Times New Roman" w:cs="Times New Roman"/>
          <w:b/>
          <w:i/>
          <w:sz w:val="24"/>
          <w:szCs w:val="24"/>
        </w:rPr>
        <w:t>Chairperson</w:t>
      </w:r>
    </w:p>
    <w:p w14:paraId="55E5F555" w14:textId="14DC13A5" w:rsidR="002732FD" w:rsidRPr="00AB5BF2" w:rsidRDefault="002732FD" w:rsidP="00D50AD2">
      <w:pPr>
        <w:spacing w:after="0"/>
        <w:ind w:left="2160" w:firstLine="720"/>
        <w:rPr>
          <w:rFonts w:ascii="Times New Roman" w:hAnsi="Times New Roman" w:cs="Times New Roman"/>
          <w:b/>
          <w:i/>
          <w:sz w:val="24"/>
          <w:szCs w:val="24"/>
        </w:rPr>
      </w:pPr>
      <w:r w:rsidRPr="00AB5BF2">
        <w:rPr>
          <w:rFonts w:ascii="Times New Roman" w:hAnsi="Times New Roman" w:cs="Times New Roman"/>
          <w:b/>
          <w:i/>
          <w:sz w:val="24"/>
          <w:szCs w:val="24"/>
        </w:rPr>
        <w:t>Committees on Appointments</w:t>
      </w:r>
    </w:p>
    <w:p w14:paraId="7201AAF9" w14:textId="78B65D51" w:rsidR="002732FD" w:rsidRDefault="002732FD" w:rsidP="00851317">
      <w:pPr>
        <w:spacing w:after="0"/>
        <w:jc w:val="center"/>
        <w:rPr>
          <w:rFonts w:ascii="Times New Roman" w:hAnsi="Times New Roman" w:cs="Times New Roman"/>
          <w:b/>
          <w:i/>
          <w:sz w:val="24"/>
          <w:szCs w:val="24"/>
        </w:rPr>
      </w:pPr>
    </w:p>
    <w:p w14:paraId="0726F58C" w14:textId="77777777" w:rsidR="00851317" w:rsidRPr="00AB5BF2" w:rsidRDefault="00851317" w:rsidP="00851317">
      <w:pPr>
        <w:spacing w:after="0"/>
        <w:jc w:val="center"/>
        <w:rPr>
          <w:rFonts w:ascii="Times New Roman" w:hAnsi="Times New Roman" w:cs="Times New Roman"/>
          <w:b/>
          <w:i/>
          <w:sz w:val="24"/>
          <w:szCs w:val="24"/>
        </w:rPr>
      </w:pPr>
    </w:p>
    <w:p w14:paraId="4508FE47" w14:textId="5DC949D7" w:rsidR="002732FD" w:rsidRPr="000C443F" w:rsidRDefault="00851317" w:rsidP="00851317">
      <w:pPr>
        <w:spacing w:after="0"/>
        <w:jc w:val="center"/>
        <w:rPr>
          <w:rFonts w:ascii="Times New Roman" w:hAnsi="Times New Roman" w:cs="Times New Roman"/>
          <w:b/>
          <w:i/>
          <w:sz w:val="24"/>
          <w:szCs w:val="24"/>
        </w:rPr>
      </w:pPr>
      <w:r w:rsidRPr="000C443F">
        <w:rPr>
          <w:rFonts w:ascii="Times New Roman" w:hAnsi="Times New Roman" w:cs="Times New Roman"/>
          <w:b/>
          <w:i/>
          <w:sz w:val="24"/>
          <w:szCs w:val="24"/>
        </w:rPr>
        <w:t>February 1</w:t>
      </w:r>
      <w:r w:rsidR="00B075C2">
        <w:rPr>
          <w:rFonts w:ascii="Times New Roman" w:hAnsi="Times New Roman" w:cs="Times New Roman"/>
          <w:b/>
          <w:i/>
          <w:sz w:val="24"/>
          <w:szCs w:val="24"/>
        </w:rPr>
        <w:t>8</w:t>
      </w:r>
      <w:r w:rsidR="002732FD" w:rsidRPr="000C443F">
        <w:rPr>
          <w:rFonts w:ascii="Times New Roman" w:hAnsi="Times New Roman" w:cs="Times New Roman"/>
          <w:b/>
          <w:i/>
          <w:sz w:val="24"/>
          <w:szCs w:val="24"/>
        </w:rPr>
        <w:t>, 20</w:t>
      </w:r>
      <w:r w:rsidRPr="000C443F">
        <w:rPr>
          <w:rFonts w:ascii="Times New Roman" w:hAnsi="Times New Roman" w:cs="Times New Roman"/>
          <w:b/>
          <w:i/>
          <w:sz w:val="24"/>
          <w:szCs w:val="24"/>
        </w:rPr>
        <w:t>2</w:t>
      </w:r>
      <w:r w:rsidR="002732FD" w:rsidRPr="000C443F">
        <w:rPr>
          <w:rFonts w:ascii="Times New Roman" w:hAnsi="Times New Roman" w:cs="Times New Roman"/>
          <w:b/>
          <w:i/>
          <w:sz w:val="24"/>
          <w:szCs w:val="24"/>
        </w:rPr>
        <w:t>1</w:t>
      </w:r>
    </w:p>
    <w:p w14:paraId="0037703E" w14:textId="44C34494" w:rsidR="002732FD" w:rsidRPr="0038743B" w:rsidRDefault="002732FD">
      <w:pPr>
        <w:rPr>
          <w:color w:val="FF0000"/>
        </w:rPr>
      </w:pPr>
    </w:p>
    <w:p w14:paraId="122AB277" w14:textId="0B0D4AC3" w:rsidR="00253777" w:rsidRDefault="00253777" w:rsidP="00253777"/>
    <w:p w14:paraId="17F9D1EA" w14:textId="46EC3239" w:rsidR="00253777" w:rsidRPr="00253777" w:rsidRDefault="00253777" w:rsidP="00253777">
      <w:pPr>
        <w:tabs>
          <w:tab w:val="left" w:pos="3360"/>
        </w:tabs>
        <w:jc w:val="center"/>
      </w:pPr>
    </w:p>
    <w:sectPr w:rsidR="00253777" w:rsidRPr="00253777" w:rsidSect="00093DA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922E" w14:textId="77777777" w:rsidR="003A1D24" w:rsidRDefault="003A1D24">
      <w:pPr>
        <w:spacing w:after="0" w:line="240" w:lineRule="auto"/>
      </w:pPr>
      <w:r>
        <w:separator/>
      </w:r>
    </w:p>
  </w:endnote>
  <w:endnote w:type="continuationSeparator" w:id="0">
    <w:p w14:paraId="49543861" w14:textId="77777777" w:rsidR="003A1D24" w:rsidRDefault="003A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DCD1" w14:textId="77777777" w:rsidR="00FE0385" w:rsidRDefault="00FE0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833063"/>
      <w:docPartObj>
        <w:docPartGallery w:val="Page Numbers (Bottom of Page)"/>
        <w:docPartUnique/>
      </w:docPartObj>
    </w:sdtPr>
    <w:sdtEndPr>
      <w:rPr>
        <w:noProof/>
      </w:rPr>
    </w:sdtEndPr>
    <w:sdtContent>
      <w:p w14:paraId="050FD252" w14:textId="77777777" w:rsidR="00AB5BF2" w:rsidRDefault="00A56CE8">
        <w:pPr>
          <w:pStyle w:val="Footer"/>
          <w:jc w:val="center"/>
        </w:pPr>
        <w:r>
          <w:fldChar w:fldCharType="begin"/>
        </w:r>
        <w:r>
          <w:instrText xml:space="preserve"> PAGE   \* MERGEFORMAT </w:instrText>
        </w:r>
        <w:r>
          <w:fldChar w:fldCharType="separate"/>
        </w:r>
        <w:r w:rsidR="00CF462A">
          <w:rPr>
            <w:noProof/>
          </w:rPr>
          <w:t>5</w:t>
        </w:r>
        <w:r>
          <w:rPr>
            <w:noProof/>
          </w:rPr>
          <w:fldChar w:fldCharType="end"/>
        </w:r>
      </w:p>
    </w:sdtContent>
  </w:sdt>
  <w:p w14:paraId="4B04562D" w14:textId="77777777" w:rsidR="00AB5BF2" w:rsidRDefault="00E15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BA502" w14:textId="77777777" w:rsidR="00FE0385" w:rsidRDefault="00FE0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A0AE8" w14:textId="77777777" w:rsidR="003A1D24" w:rsidRDefault="003A1D24">
      <w:pPr>
        <w:spacing w:after="0" w:line="240" w:lineRule="auto"/>
      </w:pPr>
      <w:r>
        <w:separator/>
      </w:r>
    </w:p>
  </w:footnote>
  <w:footnote w:type="continuationSeparator" w:id="0">
    <w:p w14:paraId="3888F83A" w14:textId="77777777" w:rsidR="003A1D24" w:rsidRDefault="003A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6EDBD" w14:textId="77777777" w:rsidR="00FE0385" w:rsidRDefault="00FE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CB91E" w14:textId="0980CCB8" w:rsidR="00FE0385" w:rsidRDefault="00FE0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A8D8" w14:textId="77777777" w:rsidR="00FE0385" w:rsidRDefault="00FE0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17E2"/>
    <w:multiLevelType w:val="hybridMultilevel"/>
    <w:tmpl w:val="FFBC52AE"/>
    <w:lvl w:ilvl="0" w:tplc="3AB83498">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91468E5"/>
    <w:multiLevelType w:val="hybridMultilevel"/>
    <w:tmpl w:val="F3E416C8"/>
    <w:lvl w:ilvl="0" w:tplc="FFDC47FC">
      <w:start w:val="1"/>
      <w:numFmt w:val="lowerRoman"/>
      <w:lvlText w:val="(%1)"/>
      <w:lvlJc w:val="left"/>
      <w:pPr>
        <w:ind w:left="1980" w:hanging="108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FD"/>
    <w:rsid w:val="000B1F02"/>
    <w:rsid w:val="000C443F"/>
    <w:rsid w:val="00133753"/>
    <w:rsid w:val="001A2946"/>
    <w:rsid w:val="00200B86"/>
    <w:rsid w:val="00253777"/>
    <w:rsid w:val="002732FD"/>
    <w:rsid w:val="002A21AA"/>
    <w:rsid w:val="00351562"/>
    <w:rsid w:val="0038743B"/>
    <w:rsid w:val="003A1D24"/>
    <w:rsid w:val="003C062A"/>
    <w:rsid w:val="004C0962"/>
    <w:rsid w:val="005721A9"/>
    <w:rsid w:val="005C03FA"/>
    <w:rsid w:val="005E6C10"/>
    <w:rsid w:val="0060282E"/>
    <w:rsid w:val="006B6215"/>
    <w:rsid w:val="00743E7C"/>
    <w:rsid w:val="00760898"/>
    <w:rsid w:val="00807610"/>
    <w:rsid w:val="00851317"/>
    <w:rsid w:val="0089327B"/>
    <w:rsid w:val="008C34C0"/>
    <w:rsid w:val="009010D0"/>
    <w:rsid w:val="009F3245"/>
    <w:rsid w:val="00A56CE8"/>
    <w:rsid w:val="00B075C2"/>
    <w:rsid w:val="00B636F0"/>
    <w:rsid w:val="00CF137A"/>
    <w:rsid w:val="00CF462A"/>
    <w:rsid w:val="00D50AD2"/>
    <w:rsid w:val="00D76346"/>
    <w:rsid w:val="00DA4F53"/>
    <w:rsid w:val="00E15EE9"/>
    <w:rsid w:val="00E204C7"/>
    <w:rsid w:val="00F71703"/>
    <w:rsid w:val="00FE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FFA39"/>
  <w15:docId w15:val="{E351A9E4-B39F-4FFE-B24E-C09A1AC0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3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2FD"/>
    <w:rPr>
      <w:lang w:val="en-GB"/>
    </w:rPr>
  </w:style>
  <w:style w:type="paragraph" w:styleId="ListParagraph">
    <w:name w:val="List Paragraph"/>
    <w:basedOn w:val="Normal"/>
    <w:uiPriority w:val="34"/>
    <w:qFormat/>
    <w:rsid w:val="00CF137A"/>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rPr>
  </w:style>
  <w:style w:type="paragraph" w:styleId="Header">
    <w:name w:val="header"/>
    <w:basedOn w:val="Normal"/>
    <w:link w:val="HeaderChar"/>
    <w:uiPriority w:val="99"/>
    <w:unhideWhenUsed/>
    <w:rsid w:val="00FE0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385"/>
    <w:rPr>
      <w:lang w:val="en-GB"/>
    </w:rPr>
  </w:style>
  <w:style w:type="character" w:styleId="CommentReference">
    <w:name w:val="annotation reference"/>
    <w:basedOn w:val="DefaultParagraphFont"/>
    <w:uiPriority w:val="99"/>
    <w:semiHidden/>
    <w:unhideWhenUsed/>
    <w:rsid w:val="001A2946"/>
    <w:rPr>
      <w:sz w:val="16"/>
      <w:szCs w:val="16"/>
    </w:rPr>
  </w:style>
  <w:style w:type="paragraph" w:styleId="CommentText">
    <w:name w:val="annotation text"/>
    <w:basedOn w:val="Normal"/>
    <w:link w:val="CommentTextChar"/>
    <w:uiPriority w:val="99"/>
    <w:semiHidden/>
    <w:unhideWhenUsed/>
    <w:rsid w:val="001A2946"/>
    <w:pPr>
      <w:spacing w:line="240" w:lineRule="auto"/>
    </w:pPr>
    <w:rPr>
      <w:sz w:val="20"/>
      <w:szCs w:val="20"/>
    </w:rPr>
  </w:style>
  <w:style w:type="character" w:customStyle="1" w:styleId="CommentTextChar">
    <w:name w:val="Comment Text Char"/>
    <w:basedOn w:val="DefaultParagraphFont"/>
    <w:link w:val="CommentText"/>
    <w:uiPriority w:val="99"/>
    <w:semiHidden/>
    <w:rsid w:val="001A2946"/>
    <w:rPr>
      <w:sz w:val="20"/>
      <w:szCs w:val="20"/>
      <w:lang w:val="en-GB"/>
    </w:rPr>
  </w:style>
  <w:style w:type="paragraph" w:styleId="CommentSubject">
    <w:name w:val="annotation subject"/>
    <w:basedOn w:val="CommentText"/>
    <w:next w:val="CommentText"/>
    <w:link w:val="CommentSubjectChar"/>
    <w:uiPriority w:val="99"/>
    <w:semiHidden/>
    <w:unhideWhenUsed/>
    <w:rsid w:val="001A2946"/>
    <w:rPr>
      <w:b/>
      <w:bCs/>
    </w:rPr>
  </w:style>
  <w:style w:type="character" w:customStyle="1" w:styleId="CommentSubjectChar">
    <w:name w:val="Comment Subject Char"/>
    <w:basedOn w:val="CommentTextChar"/>
    <w:link w:val="CommentSubject"/>
    <w:uiPriority w:val="99"/>
    <w:semiHidden/>
    <w:rsid w:val="001A2946"/>
    <w:rPr>
      <w:b/>
      <w:bCs/>
      <w:sz w:val="20"/>
      <w:szCs w:val="20"/>
      <w:lang w:val="en-GB"/>
    </w:rPr>
  </w:style>
  <w:style w:type="paragraph" w:styleId="BalloonText">
    <w:name w:val="Balloon Text"/>
    <w:basedOn w:val="Normal"/>
    <w:link w:val="BalloonTextChar"/>
    <w:uiPriority w:val="99"/>
    <w:semiHidden/>
    <w:unhideWhenUsed/>
    <w:rsid w:val="001A2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94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5C94-06D5-4A86-B476-8FCBA2BE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Savitah D' Andrade</dc:creator>
  <cp:lastModifiedBy>Gailann Griffith</cp:lastModifiedBy>
  <cp:revision>11</cp:revision>
  <cp:lastPrinted>2021-02-18T15:01:00Z</cp:lastPrinted>
  <dcterms:created xsi:type="dcterms:W3CDTF">2021-02-12T13:46:00Z</dcterms:created>
  <dcterms:modified xsi:type="dcterms:W3CDTF">2021-03-11T16:17:00Z</dcterms:modified>
</cp:coreProperties>
</file>