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0A2B55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52"/>
          <w:szCs w:val="52"/>
          <w:u w:val="single"/>
        </w:rPr>
      </w:pPr>
      <w:r w:rsidRPr="000A2B55">
        <w:rPr>
          <w:b/>
          <w:sz w:val="52"/>
          <w:szCs w:val="52"/>
          <w:u w:val="single"/>
        </w:rPr>
        <w:t>PARLIAMENTARY AGENDA</w:t>
      </w:r>
    </w:p>
    <w:p w14:paraId="279FBC3C" w14:textId="77777777" w:rsidR="009C09FF" w:rsidRPr="000A2B55" w:rsidRDefault="009C09FF" w:rsidP="009C09FF">
      <w:pPr>
        <w:tabs>
          <w:tab w:val="left" w:pos="1710"/>
        </w:tabs>
        <w:jc w:val="center"/>
        <w:rPr>
          <w:b/>
          <w:sz w:val="52"/>
          <w:szCs w:val="52"/>
          <w:u w:val="single"/>
        </w:rPr>
      </w:pPr>
      <w:r w:rsidRPr="000A2B55">
        <w:rPr>
          <w:b/>
          <w:sz w:val="52"/>
          <w:szCs w:val="52"/>
          <w:u w:val="single"/>
        </w:rPr>
        <w:t>FOR THE WEEK</w:t>
      </w:r>
    </w:p>
    <w:p w14:paraId="387F8CCF" w14:textId="77777777" w:rsidR="000A2B55" w:rsidRPr="00BE056A" w:rsidRDefault="000A2B55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7ED01A8F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B93CE3">
        <w:rPr>
          <w:b/>
          <w:sz w:val="40"/>
          <w:szCs w:val="40"/>
          <w:u w:val="single"/>
        </w:rPr>
        <w:t>30</w:t>
      </w:r>
      <w:r w:rsidR="00B93CE3">
        <w:rPr>
          <w:b/>
          <w:sz w:val="40"/>
          <w:szCs w:val="40"/>
          <w:u w:val="single"/>
          <w:vertAlign w:val="superscript"/>
        </w:rPr>
        <w:t>th</w:t>
      </w:r>
      <w:r w:rsidR="00B72523">
        <w:rPr>
          <w:b/>
          <w:sz w:val="40"/>
          <w:szCs w:val="40"/>
          <w:u w:val="single"/>
        </w:rPr>
        <w:t xml:space="preserve"> </w:t>
      </w:r>
      <w:proofErr w:type="gramStart"/>
      <w:r w:rsidR="000A2B55">
        <w:rPr>
          <w:b/>
          <w:sz w:val="40"/>
          <w:szCs w:val="40"/>
          <w:u w:val="single"/>
        </w:rPr>
        <w:t>MAY</w:t>
      </w:r>
      <w:r>
        <w:rPr>
          <w:b/>
          <w:sz w:val="40"/>
          <w:szCs w:val="40"/>
          <w:u w:val="single"/>
        </w:rPr>
        <w:t>,</w:t>
      </w:r>
      <w:proofErr w:type="gramEnd"/>
      <w:r>
        <w:rPr>
          <w:b/>
          <w:sz w:val="40"/>
          <w:szCs w:val="40"/>
          <w:u w:val="single"/>
        </w:rPr>
        <w:t xml:space="preserve">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6A8D73C6" w:rsidR="009C09FF" w:rsidRDefault="005C3442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93CE3">
        <w:rPr>
          <w:b/>
          <w:sz w:val="40"/>
          <w:szCs w:val="40"/>
          <w:u w:val="single"/>
        </w:rPr>
        <w:t>3</w:t>
      </w:r>
      <w:r w:rsidR="00B93CE3" w:rsidRPr="00B93CE3">
        <w:rPr>
          <w:b/>
          <w:sz w:val="40"/>
          <w:szCs w:val="40"/>
          <w:u w:val="single"/>
          <w:vertAlign w:val="superscript"/>
        </w:rPr>
        <w:t>rd</w:t>
      </w:r>
      <w:r w:rsidR="00877BF7">
        <w:rPr>
          <w:b/>
          <w:sz w:val="40"/>
          <w:szCs w:val="40"/>
          <w:u w:val="single"/>
        </w:rPr>
        <w:t xml:space="preserve"> </w:t>
      </w:r>
      <w:proofErr w:type="gramStart"/>
      <w:r w:rsidR="00B93CE3">
        <w:rPr>
          <w:b/>
          <w:sz w:val="40"/>
          <w:szCs w:val="40"/>
          <w:u w:val="single"/>
        </w:rPr>
        <w:t>JUNE</w:t>
      </w:r>
      <w:r w:rsidR="009C09FF">
        <w:rPr>
          <w:b/>
          <w:sz w:val="40"/>
          <w:szCs w:val="40"/>
          <w:u w:val="single"/>
        </w:rPr>
        <w:t>,</w:t>
      </w:r>
      <w:proofErr w:type="gramEnd"/>
      <w:r w:rsidR="009C09FF">
        <w:rPr>
          <w:b/>
          <w:sz w:val="40"/>
          <w:szCs w:val="40"/>
          <w:u w:val="single"/>
        </w:rPr>
        <w:t xml:space="preserve">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0728040E" w14:textId="16A31C9C" w:rsidR="009C09FF" w:rsidRDefault="009C09FF" w:rsidP="000A2B55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B93CE3">
        <w:rPr>
          <w:b/>
          <w:sz w:val="32"/>
          <w:szCs w:val="32"/>
          <w:u w:val="single"/>
        </w:rPr>
        <w:t>30</w:t>
      </w:r>
      <w:r w:rsidR="00B93CE3">
        <w:rPr>
          <w:b/>
          <w:sz w:val="32"/>
          <w:szCs w:val="32"/>
          <w:u w:val="single"/>
          <w:vertAlign w:val="superscript"/>
        </w:rPr>
        <w:t>th</w:t>
      </w:r>
      <w:r w:rsidR="00362D89">
        <w:rPr>
          <w:b/>
          <w:sz w:val="32"/>
          <w:szCs w:val="32"/>
          <w:u w:val="single"/>
        </w:rPr>
        <w:t xml:space="preserve"> </w:t>
      </w:r>
      <w:proofErr w:type="gramStart"/>
      <w:r w:rsidR="000A2B55">
        <w:rPr>
          <w:b/>
          <w:sz w:val="32"/>
          <w:szCs w:val="32"/>
          <w:u w:val="single"/>
        </w:rPr>
        <w:t>MAY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 w:rsidR="00583C7E">
        <w:rPr>
          <w:b/>
          <w:sz w:val="32"/>
          <w:szCs w:val="32"/>
          <w:u w:val="single"/>
        </w:rPr>
        <w:t>2</w:t>
      </w:r>
    </w:p>
    <w:p w14:paraId="52E5935B" w14:textId="77777777" w:rsidR="00F049BC" w:rsidRDefault="00F049BC" w:rsidP="000A2B55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</w:p>
    <w:p w14:paraId="739229B1" w14:textId="77777777" w:rsidR="001105ED" w:rsidRPr="000A2B55" w:rsidRDefault="001105ED" w:rsidP="001105ED">
      <w:pPr>
        <w:spacing w:line="360" w:lineRule="auto"/>
        <w:ind w:right="2160"/>
        <w:jc w:val="right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SITTING OF THE NATIONAL ASSEMBLY</w:t>
      </w:r>
    </w:p>
    <w:p w14:paraId="49565613" w14:textId="77777777" w:rsidR="001105ED" w:rsidRDefault="001105ED" w:rsidP="001105E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1030EA9A" w14:textId="759861B3" w:rsidR="001105ED" w:rsidRDefault="00B93CE3" w:rsidP="00DD2248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r w:rsidRPr="00B93CE3">
        <w:rPr>
          <w:b/>
          <w:sz w:val="28"/>
          <w:szCs w:val="28"/>
        </w:rPr>
        <w:tab/>
      </w:r>
      <w:r w:rsidR="001105ED" w:rsidRPr="000A2B55">
        <w:rPr>
          <w:b/>
          <w:sz w:val="28"/>
          <w:szCs w:val="28"/>
          <w:u w:val="single"/>
        </w:rPr>
        <w:t>MEETINGS OF PARLIAMENTARY COMMITTEES</w:t>
      </w:r>
    </w:p>
    <w:p w14:paraId="3AB16FD9" w14:textId="465E197D" w:rsidR="00DD2248" w:rsidRPr="00143172" w:rsidRDefault="00143172" w:rsidP="00143172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ACCOUNTS COMMITTEE</w:t>
      </w:r>
      <w:r w:rsidR="00DD2248" w:rsidRPr="00DD2248">
        <w:rPr>
          <w:rFonts w:eastAsiaTheme="minorHAnsi"/>
          <w:sz w:val="28"/>
          <w:szCs w:val="28"/>
          <w:lang w:val="en-GB"/>
        </w:rPr>
        <w:tab/>
      </w:r>
      <w:r w:rsidR="00DD2248" w:rsidRPr="00DD2248">
        <w:rPr>
          <w:rFonts w:eastAsiaTheme="minorHAnsi"/>
          <w:sz w:val="28"/>
          <w:szCs w:val="28"/>
          <w:lang w:val="en-GB"/>
        </w:rPr>
        <w:tab/>
      </w:r>
      <w:r w:rsidR="00DD2248" w:rsidRPr="00DD2248">
        <w:rPr>
          <w:rFonts w:eastAsiaTheme="minorHAnsi"/>
          <w:sz w:val="28"/>
          <w:szCs w:val="28"/>
          <w:lang w:val="en-GB"/>
        </w:rPr>
        <w:tab/>
      </w:r>
      <w:r w:rsidR="00DD2248" w:rsidRPr="00DD2248">
        <w:rPr>
          <w:rFonts w:eastAsiaTheme="minorHAnsi"/>
          <w:sz w:val="28"/>
          <w:szCs w:val="28"/>
          <w:lang w:val="en-GB"/>
        </w:rPr>
        <w:tab/>
      </w:r>
      <w:r w:rsidR="00DD2248" w:rsidRPr="00DD2248">
        <w:rPr>
          <w:rFonts w:eastAsiaTheme="minorHAnsi"/>
          <w:sz w:val="28"/>
          <w:szCs w:val="28"/>
          <w:lang w:val="en-GB"/>
        </w:rPr>
        <w:tab/>
        <w:t xml:space="preserve">             </w:t>
      </w:r>
    </w:p>
    <w:p w14:paraId="2A943A4C" w14:textId="77777777" w:rsidR="00F767B8" w:rsidRPr="00F767B8" w:rsidRDefault="00F767B8" w:rsidP="00F767B8">
      <w:pPr>
        <w:widowControl/>
        <w:tabs>
          <w:tab w:val="left" w:pos="2700"/>
          <w:tab w:val="left" w:pos="2880"/>
          <w:tab w:val="left" w:pos="3320"/>
        </w:tabs>
        <w:autoSpaceDE/>
        <w:autoSpaceDN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b/>
          <w:sz w:val="28"/>
          <w:szCs w:val="28"/>
          <w:u w:val="single"/>
          <w:lang w:val="en-GB"/>
        </w:rPr>
        <w:t>Date of Meeting</w:t>
      </w:r>
      <w:r w:rsidRPr="00F767B8">
        <w:rPr>
          <w:rFonts w:eastAsiaTheme="minorHAnsi"/>
          <w:b/>
          <w:sz w:val="28"/>
          <w:szCs w:val="28"/>
          <w:lang w:val="en-GB"/>
        </w:rPr>
        <w:tab/>
      </w:r>
      <w:r w:rsidRPr="00F767B8">
        <w:rPr>
          <w:rFonts w:eastAsiaTheme="minorHAnsi"/>
          <w:b/>
          <w:sz w:val="28"/>
          <w:szCs w:val="28"/>
          <w:lang w:val="en-GB"/>
        </w:rPr>
        <w:tab/>
      </w:r>
      <w:r w:rsidRPr="00F767B8">
        <w:rPr>
          <w:rFonts w:eastAsiaTheme="minorHAnsi"/>
          <w:sz w:val="28"/>
          <w:szCs w:val="28"/>
          <w:lang w:val="en-GB"/>
        </w:rPr>
        <w:t>-</w:t>
      </w:r>
      <w:r w:rsidRPr="00F767B8">
        <w:rPr>
          <w:rFonts w:eastAsiaTheme="minorHAnsi"/>
          <w:sz w:val="28"/>
          <w:szCs w:val="28"/>
          <w:lang w:val="en-GB"/>
        </w:rPr>
        <w:tab/>
      </w:r>
      <w:r w:rsidRPr="00F767B8">
        <w:rPr>
          <w:rFonts w:eastAsiaTheme="minorHAnsi"/>
          <w:sz w:val="28"/>
          <w:szCs w:val="28"/>
          <w:lang w:val="en-GB"/>
        </w:rPr>
        <w:tab/>
      </w:r>
      <w:r w:rsidRPr="00F767B8">
        <w:rPr>
          <w:rFonts w:eastAsiaTheme="minorHAnsi"/>
          <w:sz w:val="28"/>
          <w:szCs w:val="28"/>
        </w:rPr>
        <w:t>Monday, May 30,</w:t>
      </w:r>
      <w:r w:rsidRPr="00F767B8">
        <w:rPr>
          <w:rFonts w:eastAsiaTheme="minorHAnsi"/>
          <w:sz w:val="28"/>
          <w:szCs w:val="28"/>
          <w:vertAlign w:val="superscript"/>
        </w:rPr>
        <w:t xml:space="preserve"> </w:t>
      </w:r>
      <w:r w:rsidRPr="00F767B8">
        <w:rPr>
          <w:rFonts w:eastAsiaTheme="minorHAnsi"/>
          <w:sz w:val="28"/>
          <w:szCs w:val="28"/>
        </w:rPr>
        <w:t>2022</w:t>
      </w:r>
    </w:p>
    <w:p w14:paraId="138D43B0" w14:textId="77777777" w:rsidR="00F767B8" w:rsidRPr="00F767B8" w:rsidRDefault="00F767B8" w:rsidP="00F767B8">
      <w:pPr>
        <w:widowControl/>
        <w:autoSpaceDE/>
        <w:autoSpaceDN/>
        <w:rPr>
          <w:rFonts w:eastAsiaTheme="minorHAnsi"/>
          <w:sz w:val="28"/>
          <w:szCs w:val="28"/>
          <w:lang w:val="en-GB"/>
        </w:rPr>
      </w:pPr>
    </w:p>
    <w:p w14:paraId="2D6A74C1" w14:textId="77777777" w:rsidR="00F767B8" w:rsidRPr="00F767B8" w:rsidRDefault="00F767B8" w:rsidP="00F767B8">
      <w:pPr>
        <w:widowControl/>
        <w:autoSpaceDE/>
        <w:autoSpaceDN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b/>
          <w:sz w:val="28"/>
          <w:szCs w:val="28"/>
          <w:u w:val="single"/>
          <w:lang w:val="en-GB"/>
        </w:rPr>
        <w:t>Time of Meeting</w:t>
      </w:r>
      <w:r w:rsidRPr="00F767B8">
        <w:rPr>
          <w:rFonts w:eastAsiaTheme="minorHAnsi"/>
          <w:sz w:val="28"/>
          <w:szCs w:val="28"/>
          <w:lang w:val="en-GB"/>
        </w:rPr>
        <w:tab/>
      </w:r>
      <w:r w:rsidRPr="00F767B8">
        <w:rPr>
          <w:rFonts w:eastAsiaTheme="minorHAnsi"/>
          <w:sz w:val="28"/>
          <w:szCs w:val="28"/>
          <w:lang w:val="en-GB"/>
        </w:rPr>
        <w:tab/>
        <w:t xml:space="preserve">-      </w:t>
      </w:r>
      <w:r w:rsidRPr="00F767B8">
        <w:rPr>
          <w:rFonts w:eastAsiaTheme="minorHAnsi"/>
          <w:sz w:val="28"/>
          <w:szCs w:val="28"/>
          <w:lang w:val="en-GB"/>
        </w:rPr>
        <w:tab/>
        <w:t>10.00 a.m.</w:t>
      </w:r>
    </w:p>
    <w:p w14:paraId="680DE455" w14:textId="77777777" w:rsidR="00F767B8" w:rsidRPr="00F767B8" w:rsidRDefault="00F767B8" w:rsidP="00F767B8">
      <w:pPr>
        <w:widowControl/>
        <w:autoSpaceDE/>
        <w:autoSpaceDN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tab/>
      </w:r>
    </w:p>
    <w:p w14:paraId="77FD7102" w14:textId="07222F24" w:rsidR="00F767B8" w:rsidRDefault="00F767B8" w:rsidP="00143172">
      <w:pPr>
        <w:widowControl/>
        <w:autoSpaceDE/>
        <w:autoSpaceDN/>
        <w:ind w:left="2160" w:hanging="216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b/>
          <w:sz w:val="28"/>
          <w:szCs w:val="28"/>
          <w:u w:val="single"/>
          <w:lang w:val="en-GB"/>
        </w:rPr>
        <w:t xml:space="preserve">Place of Meeting </w:t>
      </w:r>
      <w:r w:rsidRPr="00F767B8">
        <w:rPr>
          <w:rFonts w:eastAsiaTheme="minorHAnsi"/>
          <w:b/>
          <w:sz w:val="28"/>
          <w:szCs w:val="28"/>
          <w:lang w:val="en-GB"/>
        </w:rPr>
        <w:tab/>
      </w:r>
      <w:r w:rsidRPr="00F767B8">
        <w:rPr>
          <w:rFonts w:eastAsiaTheme="minorHAnsi"/>
          <w:b/>
          <w:sz w:val="28"/>
          <w:szCs w:val="28"/>
          <w:lang w:val="en-GB"/>
        </w:rPr>
        <w:tab/>
      </w:r>
      <w:r w:rsidRPr="00F767B8">
        <w:rPr>
          <w:rFonts w:eastAsiaTheme="minorHAnsi"/>
          <w:bCs/>
          <w:sz w:val="28"/>
          <w:szCs w:val="28"/>
          <w:lang w:val="en-GB"/>
        </w:rPr>
        <w:t xml:space="preserve">-      </w:t>
      </w:r>
      <w:r w:rsidRPr="00F767B8">
        <w:rPr>
          <w:rFonts w:eastAsiaTheme="minorHAnsi"/>
          <w:bCs/>
          <w:sz w:val="28"/>
          <w:szCs w:val="28"/>
          <w:lang w:val="en-GB"/>
        </w:rPr>
        <w:tab/>
      </w:r>
      <w:r w:rsidRPr="00F767B8">
        <w:rPr>
          <w:rFonts w:eastAsiaTheme="minorHAnsi"/>
          <w:sz w:val="28"/>
          <w:szCs w:val="28"/>
          <w:lang w:val="en-GB"/>
        </w:rPr>
        <w:t xml:space="preserve">Parliament Chamber, Public Buildings, </w:t>
      </w:r>
    </w:p>
    <w:p w14:paraId="79420A77" w14:textId="62CF45E4" w:rsidR="00143172" w:rsidRPr="00F767B8" w:rsidRDefault="00143172" w:rsidP="00143172">
      <w:pPr>
        <w:widowControl/>
        <w:autoSpaceDE/>
        <w:autoSpaceDN/>
        <w:ind w:left="2880" w:firstLine="72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t>Georgetown</w:t>
      </w:r>
      <w:r>
        <w:rPr>
          <w:rFonts w:eastAsiaTheme="minorHAnsi"/>
          <w:sz w:val="28"/>
          <w:szCs w:val="28"/>
          <w:lang w:val="en-GB"/>
        </w:rPr>
        <w:t>.</w:t>
      </w:r>
    </w:p>
    <w:p w14:paraId="6577C7EF" w14:textId="77777777" w:rsidR="00F767B8" w:rsidRDefault="00F767B8" w:rsidP="00F767B8">
      <w:pPr>
        <w:widowControl/>
        <w:tabs>
          <w:tab w:val="left" w:pos="3420"/>
          <w:tab w:val="left" w:pos="4320"/>
        </w:tabs>
        <w:autoSpaceDE/>
        <w:autoSpaceDN/>
        <w:ind w:left="2160" w:hanging="2160"/>
        <w:jc w:val="both"/>
        <w:rPr>
          <w:rFonts w:eastAsiaTheme="minorHAnsi"/>
          <w:b/>
          <w:bCs/>
          <w:sz w:val="28"/>
          <w:szCs w:val="28"/>
          <w:lang w:val="en-GB"/>
        </w:rPr>
      </w:pPr>
      <w:r w:rsidRPr="00F767B8">
        <w:rPr>
          <w:rFonts w:eastAsiaTheme="minorHAnsi"/>
          <w:b/>
          <w:bCs/>
          <w:sz w:val="28"/>
          <w:szCs w:val="28"/>
          <w:u w:val="single"/>
          <w:lang w:val="en-GB"/>
        </w:rPr>
        <w:t>Business of Meeting</w:t>
      </w:r>
    </w:p>
    <w:p w14:paraId="09F9EE50" w14:textId="4221F66A" w:rsidR="00F767B8" w:rsidRPr="00F767B8" w:rsidRDefault="00F767B8" w:rsidP="00F767B8">
      <w:pPr>
        <w:widowControl/>
        <w:tabs>
          <w:tab w:val="left" w:pos="3420"/>
          <w:tab w:val="left" w:pos="4320"/>
        </w:tabs>
        <w:autoSpaceDE/>
        <w:autoSpaceDN/>
        <w:ind w:left="2160" w:hanging="2160"/>
        <w:jc w:val="both"/>
        <w:rPr>
          <w:rFonts w:eastAsiaTheme="minorHAnsi"/>
          <w:sz w:val="28"/>
          <w:szCs w:val="28"/>
          <w:lang w:val="en-GB"/>
        </w:rPr>
      </w:pPr>
      <w:r>
        <w:rPr>
          <w:rFonts w:eastAsiaTheme="minorHAnsi"/>
          <w:b/>
          <w:bCs/>
          <w:sz w:val="28"/>
          <w:szCs w:val="28"/>
          <w:lang w:val="en-GB"/>
        </w:rPr>
        <w:tab/>
      </w:r>
      <w:r>
        <w:rPr>
          <w:rFonts w:eastAsiaTheme="minorHAnsi"/>
          <w:b/>
          <w:bCs/>
          <w:sz w:val="28"/>
          <w:szCs w:val="28"/>
          <w:lang w:val="en-GB"/>
        </w:rPr>
        <w:tab/>
      </w:r>
      <w:r w:rsidRPr="00F767B8">
        <w:rPr>
          <w:rFonts w:eastAsiaTheme="minorHAnsi"/>
          <w:sz w:val="28"/>
          <w:szCs w:val="28"/>
          <w:lang w:val="en-GB"/>
        </w:rPr>
        <w:t xml:space="preserve"> (</w:t>
      </w:r>
      <w:proofErr w:type="spellStart"/>
      <w:r w:rsidRPr="00F767B8">
        <w:rPr>
          <w:rFonts w:eastAsiaTheme="minorHAnsi"/>
          <w:sz w:val="28"/>
          <w:szCs w:val="28"/>
          <w:lang w:val="en-GB"/>
        </w:rPr>
        <w:t>i</w:t>
      </w:r>
      <w:proofErr w:type="spellEnd"/>
      <w:r w:rsidRPr="00F767B8">
        <w:rPr>
          <w:rFonts w:eastAsiaTheme="minorHAnsi"/>
          <w:sz w:val="28"/>
          <w:szCs w:val="28"/>
          <w:lang w:val="en-GB"/>
        </w:rPr>
        <w:t>)</w:t>
      </w:r>
      <w:r w:rsidRPr="00F767B8">
        <w:rPr>
          <w:rFonts w:eastAsiaTheme="minorHAnsi"/>
          <w:b/>
          <w:bCs/>
          <w:sz w:val="28"/>
          <w:szCs w:val="28"/>
          <w:lang w:val="en-GB"/>
        </w:rPr>
        <w:tab/>
      </w:r>
      <w:r w:rsidRPr="00F767B8">
        <w:rPr>
          <w:rFonts w:eastAsia="Calibri"/>
          <w:sz w:val="28"/>
          <w:szCs w:val="28"/>
        </w:rPr>
        <w:t>Confirmation of Minutes of the 39</w:t>
      </w:r>
      <w:r w:rsidRPr="00F767B8">
        <w:rPr>
          <w:rFonts w:eastAsia="Calibri"/>
          <w:sz w:val="28"/>
          <w:szCs w:val="28"/>
          <w:vertAlign w:val="superscript"/>
        </w:rPr>
        <w:t>th</w:t>
      </w:r>
      <w:r w:rsidRPr="00F767B8">
        <w:rPr>
          <w:rFonts w:eastAsia="Calibri"/>
          <w:sz w:val="28"/>
          <w:szCs w:val="28"/>
        </w:rPr>
        <w:t xml:space="preserve"> Meeting</w:t>
      </w:r>
      <w:r w:rsidRPr="00F767B8">
        <w:rPr>
          <w:rFonts w:eastAsiaTheme="minorHAnsi"/>
          <w:sz w:val="28"/>
          <w:szCs w:val="28"/>
          <w:lang w:val="en-GB"/>
        </w:rPr>
        <w:t xml:space="preserve"> </w:t>
      </w:r>
    </w:p>
    <w:p w14:paraId="543821F7" w14:textId="2BF712DB" w:rsidR="00F767B8" w:rsidRPr="00F767B8" w:rsidRDefault="00F767B8" w:rsidP="00F767B8">
      <w:pPr>
        <w:widowControl/>
        <w:autoSpaceDE/>
        <w:autoSpaceDN/>
        <w:ind w:left="3600" w:firstLine="72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t xml:space="preserve">held on Monday, April 25, </w:t>
      </w:r>
      <w:proofErr w:type="gramStart"/>
      <w:r w:rsidRPr="00F767B8">
        <w:rPr>
          <w:rFonts w:eastAsiaTheme="minorHAnsi"/>
          <w:sz w:val="28"/>
          <w:szCs w:val="28"/>
          <w:lang w:val="en-GB"/>
        </w:rPr>
        <w:t>2022;</w:t>
      </w:r>
      <w:proofErr w:type="gramEnd"/>
    </w:p>
    <w:p w14:paraId="087BF5B2" w14:textId="77777777" w:rsidR="00F767B8" w:rsidRPr="00F767B8" w:rsidRDefault="00F767B8" w:rsidP="00F767B8">
      <w:pPr>
        <w:widowControl/>
        <w:autoSpaceDE/>
        <w:autoSpaceDN/>
        <w:ind w:left="3600" w:firstLine="720"/>
        <w:jc w:val="both"/>
        <w:rPr>
          <w:rFonts w:eastAsiaTheme="minorHAnsi"/>
          <w:sz w:val="28"/>
          <w:szCs w:val="28"/>
          <w:lang w:val="en-GB"/>
        </w:rPr>
      </w:pPr>
    </w:p>
    <w:p w14:paraId="168D75E6" w14:textId="77777777" w:rsidR="00F767B8" w:rsidRPr="00F767B8" w:rsidRDefault="00F767B8" w:rsidP="00F767B8">
      <w:pPr>
        <w:widowControl/>
        <w:tabs>
          <w:tab w:val="left" w:pos="3330"/>
        </w:tabs>
        <w:autoSpaceDE/>
        <w:autoSpaceDN/>
        <w:ind w:left="4320" w:hanging="144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t xml:space="preserve">      </w:t>
      </w:r>
      <w:r w:rsidRPr="00F767B8">
        <w:rPr>
          <w:rFonts w:eastAsiaTheme="minorHAnsi"/>
          <w:sz w:val="28"/>
          <w:szCs w:val="28"/>
          <w:lang w:val="en-GB"/>
        </w:rPr>
        <w:tab/>
        <w:t xml:space="preserve"> (ii)</w:t>
      </w:r>
      <w:r w:rsidRPr="00F767B8">
        <w:rPr>
          <w:rFonts w:eastAsiaTheme="minorHAnsi"/>
          <w:sz w:val="28"/>
          <w:szCs w:val="28"/>
          <w:lang w:val="en-GB"/>
        </w:rPr>
        <w:tab/>
        <w:t>Confirmation of Minutes of the 40</w:t>
      </w:r>
      <w:r w:rsidRPr="00F767B8">
        <w:rPr>
          <w:rFonts w:eastAsiaTheme="minorHAnsi"/>
          <w:sz w:val="28"/>
          <w:szCs w:val="28"/>
          <w:vertAlign w:val="superscript"/>
          <w:lang w:val="en-GB"/>
        </w:rPr>
        <w:t>th</w:t>
      </w:r>
      <w:r w:rsidRPr="00F767B8">
        <w:rPr>
          <w:rFonts w:eastAsiaTheme="minorHAnsi"/>
          <w:sz w:val="28"/>
          <w:szCs w:val="28"/>
          <w:lang w:val="en-GB"/>
        </w:rPr>
        <w:t xml:space="preserve"> Meeting held on Wednesday, May 4, 2022</w:t>
      </w:r>
    </w:p>
    <w:p w14:paraId="4BF0AFED" w14:textId="77777777" w:rsidR="00F767B8" w:rsidRPr="00F767B8" w:rsidRDefault="00F767B8" w:rsidP="00F767B8">
      <w:pPr>
        <w:widowControl/>
        <w:tabs>
          <w:tab w:val="left" w:pos="3690"/>
        </w:tabs>
        <w:autoSpaceDE/>
        <w:autoSpaceDN/>
        <w:ind w:left="4320" w:hanging="1440"/>
        <w:jc w:val="both"/>
        <w:rPr>
          <w:rFonts w:eastAsiaTheme="minorHAnsi"/>
          <w:sz w:val="28"/>
          <w:szCs w:val="28"/>
          <w:lang w:val="en-GB"/>
        </w:rPr>
      </w:pPr>
    </w:p>
    <w:p w14:paraId="6B99F9DA" w14:textId="5821F310" w:rsidR="00F767B8" w:rsidRPr="00F767B8" w:rsidRDefault="00F767B8" w:rsidP="00F767B8">
      <w:pPr>
        <w:widowControl/>
        <w:autoSpaceDE/>
        <w:autoSpaceDN/>
        <w:ind w:left="4320" w:hanging="99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="Calibri"/>
          <w:sz w:val="28"/>
          <w:szCs w:val="28"/>
        </w:rPr>
        <w:t>(iii)</w:t>
      </w:r>
      <w:r w:rsidRPr="00F767B8">
        <w:rPr>
          <w:rFonts w:eastAsia="Calibri"/>
          <w:sz w:val="28"/>
          <w:szCs w:val="28"/>
        </w:rPr>
        <w:tab/>
        <w:t>To consider supplemental information received from</w:t>
      </w:r>
      <w:r>
        <w:rPr>
          <w:rFonts w:eastAsia="Calibri"/>
          <w:sz w:val="28"/>
          <w:szCs w:val="28"/>
        </w:rPr>
        <w:t xml:space="preserve"> </w:t>
      </w:r>
      <w:r w:rsidRPr="00F767B8">
        <w:rPr>
          <w:rFonts w:eastAsia="Calibri"/>
          <w:sz w:val="28"/>
          <w:szCs w:val="28"/>
        </w:rPr>
        <w:t xml:space="preserve">Region No. 4- </w:t>
      </w:r>
      <w:proofErr w:type="spellStart"/>
      <w:r w:rsidRPr="00F767B8">
        <w:rPr>
          <w:rFonts w:eastAsia="Calibri"/>
          <w:sz w:val="28"/>
          <w:szCs w:val="28"/>
        </w:rPr>
        <w:t>Demerara</w:t>
      </w:r>
      <w:proofErr w:type="spellEnd"/>
      <w:r w:rsidRPr="00F767B8">
        <w:rPr>
          <w:rFonts w:eastAsia="Calibri"/>
          <w:sz w:val="28"/>
          <w:szCs w:val="28"/>
        </w:rPr>
        <w:t xml:space="preserve">/Mahaica in relation to the examination of the 2017 &amp; 2018 </w:t>
      </w:r>
      <w:proofErr w:type="gramStart"/>
      <w:r w:rsidRPr="00F767B8">
        <w:rPr>
          <w:rFonts w:eastAsia="Calibri"/>
          <w:sz w:val="28"/>
          <w:szCs w:val="28"/>
        </w:rPr>
        <w:t>accounts;</w:t>
      </w:r>
      <w:proofErr w:type="gramEnd"/>
      <w:r w:rsidRPr="00F767B8">
        <w:rPr>
          <w:rFonts w:eastAsia="Calibri"/>
          <w:sz w:val="28"/>
          <w:szCs w:val="28"/>
        </w:rPr>
        <w:t xml:space="preserve"> </w:t>
      </w:r>
    </w:p>
    <w:p w14:paraId="0D130979" w14:textId="77777777" w:rsidR="00F767B8" w:rsidRPr="00F767B8" w:rsidRDefault="00F767B8" w:rsidP="00F767B8">
      <w:pPr>
        <w:widowControl/>
        <w:autoSpaceDE/>
        <w:autoSpaceDN/>
        <w:ind w:left="4320" w:hanging="1979"/>
        <w:contextualSpacing/>
        <w:jc w:val="both"/>
        <w:rPr>
          <w:rFonts w:eastAsiaTheme="minorHAnsi"/>
          <w:sz w:val="28"/>
          <w:szCs w:val="28"/>
          <w:lang w:val="en-GB"/>
        </w:rPr>
      </w:pPr>
    </w:p>
    <w:p w14:paraId="2E5F2260" w14:textId="629CBB36" w:rsidR="00F767B8" w:rsidRPr="00F767B8" w:rsidRDefault="00F767B8" w:rsidP="00F767B8">
      <w:pPr>
        <w:widowControl/>
        <w:autoSpaceDE/>
        <w:autoSpaceDN/>
        <w:ind w:left="4320" w:hanging="99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lastRenderedPageBreak/>
        <w:t xml:space="preserve">(iv) </w:t>
      </w:r>
      <w:r w:rsidRPr="00F767B8">
        <w:rPr>
          <w:rFonts w:eastAsiaTheme="minorHAnsi"/>
          <w:sz w:val="28"/>
          <w:szCs w:val="28"/>
          <w:lang w:val="en-GB"/>
        </w:rPr>
        <w:tab/>
        <w:t xml:space="preserve">To consider the Audit Office of Guyana Annual Performance Report for the year </w:t>
      </w:r>
      <w:proofErr w:type="gramStart"/>
      <w:r w:rsidRPr="00F767B8">
        <w:rPr>
          <w:rFonts w:eastAsiaTheme="minorHAnsi"/>
          <w:sz w:val="28"/>
          <w:szCs w:val="28"/>
          <w:lang w:val="en-GB"/>
        </w:rPr>
        <w:t>2021;</w:t>
      </w:r>
      <w:proofErr w:type="gramEnd"/>
    </w:p>
    <w:p w14:paraId="12B6984A" w14:textId="77777777" w:rsidR="00F767B8" w:rsidRPr="00F767B8" w:rsidRDefault="00F767B8" w:rsidP="00F767B8">
      <w:pPr>
        <w:widowControl/>
        <w:autoSpaceDE/>
        <w:autoSpaceDN/>
        <w:ind w:left="4320" w:hanging="1979"/>
        <w:contextualSpacing/>
        <w:jc w:val="both"/>
        <w:rPr>
          <w:rFonts w:eastAsiaTheme="minorHAnsi"/>
          <w:sz w:val="28"/>
          <w:szCs w:val="28"/>
          <w:lang w:val="en-GB"/>
        </w:rPr>
      </w:pPr>
    </w:p>
    <w:p w14:paraId="01FD1971" w14:textId="77777777" w:rsidR="00F767B8" w:rsidRPr="00F767B8" w:rsidRDefault="00F767B8" w:rsidP="00F767B8">
      <w:pPr>
        <w:widowControl/>
        <w:tabs>
          <w:tab w:val="left" w:pos="2880"/>
        </w:tabs>
        <w:autoSpaceDE/>
        <w:autoSpaceDN/>
        <w:ind w:left="4320" w:hanging="342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tab/>
        <w:t xml:space="preserve">       (v)</w:t>
      </w:r>
      <w:r w:rsidRPr="00F767B8">
        <w:rPr>
          <w:rFonts w:eastAsiaTheme="minorHAnsi"/>
          <w:sz w:val="28"/>
          <w:szCs w:val="28"/>
          <w:lang w:val="en-GB"/>
        </w:rPr>
        <w:tab/>
        <w:t>To consider the Audit Office of Guyana Quarterly Performance Report for the first quarter, January-March 2022; and</w:t>
      </w:r>
    </w:p>
    <w:p w14:paraId="65C5AD42" w14:textId="77777777" w:rsidR="00F767B8" w:rsidRPr="00F767B8" w:rsidRDefault="00F767B8" w:rsidP="00F767B8">
      <w:pPr>
        <w:widowControl/>
        <w:tabs>
          <w:tab w:val="left" w:pos="4320"/>
        </w:tabs>
        <w:autoSpaceDE/>
        <w:autoSpaceDN/>
        <w:ind w:left="4320" w:hanging="900"/>
        <w:jc w:val="both"/>
        <w:rPr>
          <w:rFonts w:eastAsiaTheme="minorHAnsi"/>
          <w:sz w:val="28"/>
          <w:szCs w:val="28"/>
          <w:lang w:val="en-GB"/>
        </w:rPr>
      </w:pPr>
    </w:p>
    <w:p w14:paraId="52734625" w14:textId="371C08FA" w:rsidR="00F767B8" w:rsidRPr="00F767B8" w:rsidRDefault="00F767B8" w:rsidP="00F767B8">
      <w:pPr>
        <w:widowControl/>
        <w:tabs>
          <w:tab w:val="left" w:pos="4320"/>
        </w:tabs>
        <w:autoSpaceDE/>
        <w:autoSpaceDN/>
        <w:ind w:left="4320" w:hanging="108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t>(vi)</w:t>
      </w:r>
      <w:r w:rsidRPr="00F767B8">
        <w:rPr>
          <w:rFonts w:eastAsiaTheme="minorHAnsi"/>
          <w:sz w:val="28"/>
          <w:szCs w:val="28"/>
          <w:lang w:val="en-GB"/>
        </w:rPr>
        <w:tab/>
        <w:t>To consider matters pertaining to the Public Accounts Committee membership with the Commonwealth Association</w:t>
      </w:r>
      <w:r w:rsidR="00CC70E5">
        <w:rPr>
          <w:rFonts w:eastAsiaTheme="minorHAnsi"/>
          <w:sz w:val="28"/>
          <w:szCs w:val="28"/>
          <w:lang w:val="en-GB"/>
        </w:rPr>
        <w:t xml:space="preserve"> </w:t>
      </w:r>
      <w:r w:rsidRPr="00F767B8">
        <w:rPr>
          <w:rFonts w:eastAsiaTheme="minorHAnsi"/>
          <w:sz w:val="28"/>
          <w:szCs w:val="28"/>
          <w:lang w:val="en-GB"/>
        </w:rPr>
        <w:t>of Public Accounts (CAPAC</w:t>
      </w:r>
      <w:proofErr w:type="gramStart"/>
      <w:r w:rsidRPr="00F767B8">
        <w:rPr>
          <w:rFonts w:eastAsiaTheme="minorHAnsi"/>
          <w:sz w:val="28"/>
          <w:szCs w:val="28"/>
          <w:lang w:val="en-GB"/>
        </w:rPr>
        <w:t>);</w:t>
      </w:r>
      <w:proofErr w:type="gramEnd"/>
    </w:p>
    <w:p w14:paraId="2B56DC80" w14:textId="77777777" w:rsidR="00F767B8" w:rsidRPr="00F767B8" w:rsidRDefault="00F767B8" w:rsidP="00F767B8">
      <w:pPr>
        <w:widowControl/>
        <w:tabs>
          <w:tab w:val="left" w:pos="4320"/>
        </w:tabs>
        <w:autoSpaceDE/>
        <w:autoSpaceDN/>
        <w:ind w:left="4320" w:hanging="900"/>
        <w:jc w:val="both"/>
        <w:rPr>
          <w:rFonts w:eastAsiaTheme="minorHAnsi"/>
          <w:sz w:val="28"/>
          <w:szCs w:val="28"/>
          <w:lang w:val="en-GB"/>
        </w:rPr>
      </w:pPr>
    </w:p>
    <w:p w14:paraId="3E55D2EC" w14:textId="77777777" w:rsidR="00F767B8" w:rsidRPr="00F767B8" w:rsidRDefault="00F767B8" w:rsidP="00F767B8">
      <w:pPr>
        <w:widowControl/>
        <w:tabs>
          <w:tab w:val="left" w:pos="4320"/>
        </w:tabs>
        <w:autoSpaceDE/>
        <w:autoSpaceDN/>
        <w:ind w:left="4320" w:hanging="1080"/>
        <w:jc w:val="both"/>
        <w:rPr>
          <w:rFonts w:eastAsiaTheme="minorHAnsi"/>
          <w:sz w:val="28"/>
          <w:szCs w:val="28"/>
          <w:lang w:val="en-GB"/>
        </w:rPr>
      </w:pPr>
      <w:r w:rsidRPr="00F767B8">
        <w:rPr>
          <w:rFonts w:eastAsiaTheme="minorHAnsi"/>
          <w:sz w:val="28"/>
          <w:szCs w:val="28"/>
          <w:lang w:val="en-GB"/>
        </w:rPr>
        <w:t>(vii)</w:t>
      </w:r>
      <w:r w:rsidRPr="00F767B8">
        <w:rPr>
          <w:rFonts w:eastAsiaTheme="minorHAnsi"/>
          <w:sz w:val="28"/>
          <w:szCs w:val="28"/>
          <w:lang w:val="en-GB"/>
        </w:rPr>
        <w:tab/>
        <w:t>To continue consideration of the Public Accounts of Guyana for the fiscal years ended 31 December 2017 &amp; 2018, together with the Reports of the Auditor General thereon, in respect to the following:</w:t>
      </w:r>
    </w:p>
    <w:tbl>
      <w:tblPr>
        <w:tblStyle w:val="TableGrid"/>
        <w:tblpPr w:leftFromText="180" w:rightFromText="180" w:vertAnchor="text" w:horzAnchor="margin" w:tblpXSpec="right" w:tblpY="275"/>
        <w:tblW w:w="9380" w:type="dxa"/>
        <w:tblInd w:w="0" w:type="dxa"/>
        <w:tblLook w:val="04A0" w:firstRow="1" w:lastRow="0" w:firstColumn="1" w:lastColumn="0" w:noHBand="0" w:noVBand="1"/>
      </w:tblPr>
      <w:tblGrid>
        <w:gridCol w:w="3865"/>
        <w:gridCol w:w="1620"/>
        <w:gridCol w:w="1800"/>
        <w:gridCol w:w="2095"/>
      </w:tblGrid>
      <w:tr w:rsidR="00F767B8" w:rsidRPr="00F767B8" w14:paraId="35C558DC" w14:textId="77777777" w:rsidTr="00A113F4">
        <w:trPr>
          <w:trHeight w:val="708"/>
        </w:trPr>
        <w:tc>
          <w:tcPr>
            <w:tcW w:w="3865" w:type="dxa"/>
          </w:tcPr>
          <w:p w14:paraId="7D8978F4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  <w:sz w:val="28"/>
                <w:szCs w:val="28"/>
              </w:rPr>
            </w:pPr>
          </w:p>
          <w:p w14:paraId="1DF224F3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  <w:sz w:val="28"/>
                <w:szCs w:val="28"/>
              </w:rPr>
            </w:pPr>
            <w:r w:rsidRPr="00F767B8">
              <w:rPr>
                <w:rFonts w:eastAsiaTheme="minorHAnsi"/>
                <w:b/>
                <w:bCs/>
                <w:sz w:val="28"/>
                <w:szCs w:val="28"/>
              </w:rPr>
              <w:t>Ministry/Department/Other</w:t>
            </w:r>
          </w:p>
        </w:tc>
        <w:tc>
          <w:tcPr>
            <w:tcW w:w="3420" w:type="dxa"/>
            <w:gridSpan w:val="2"/>
          </w:tcPr>
          <w:p w14:paraId="6D803EF0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767B8">
              <w:rPr>
                <w:rFonts w:eastAsiaTheme="minorHAnsi"/>
                <w:b/>
                <w:bCs/>
                <w:sz w:val="28"/>
                <w:szCs w:val="28"/>
              </w:rPr>
              <w:t>Paragraphs in the Auditor General’s Reports</w:t>
            </w:r>
          </w:p>
          <w:p w14:paraId="6BFB7405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67B8">
              <w:rPr>
                <w:rFonts w:eastAsiaTheme="minorHAnsi"/>
                <w:b/>
                <w:bCs/>
                <w:sz w:val="28"/>
                <w:szCs w:val="28"/>
              </w:rPr>
              <w:t xml:space="preserve">      2017                    2018</w:t>
            </w:r>
          </w:p>
        </w:tc>
        <w:tc>
          <w:tcPr>
            <w:tcW w:w="2095" w:type="dxa"/>
          </w:tcPr>
          <w:p w14:paraId="289EE751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14:paraId="731CDFDF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767B8">
              <w:rPr>
                <w:rFonts w:eastAsiaTheme="minorHAnsi"/>
                <w:b/>
                <w:bCs/>
                <w:sz w:val="28"/>
                <w:szCs w:val="28"/>
              </w:rPr>
              <w:t>Accounting Officer</w:t>
            </w:r>
          </w:p>
        </w:tc>
      </w:tr>
      <w:tr w:rsidR="00F767B8" w:rsidRPr="00F767B8" w14:paraId="7D85B5D0" w14:textId="77777777" w:rsidTr="00A113F4">
        <w:trPr>
          <w:trHeight w:val="438"/>
        </w:trPr>
        <w:tc>
          <w:tcPr>
            <w:tcW w:w="3865" w:type="dxa"/>
          </w:tcPr>
          <w:p w14:paraId="6EEECAA8" w14:textId="77777777" w:rsidR="00F767B8" w:rsidRPr="00F767B8" w:rsidRDefault="00F767B8" w:rsidP="00F767B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bookmarkStart w:id="0" w:name="_Hlk99704035"/>
            <w:r w:rsidRPr="00F767B8">
              <w:rPr>
                <w:rFonts w:eastAsiaTheme="minorEastAsia"/>
                <w:sz w:val="28"/>
                <w:szCs w:val="28"/>
              </w:rPr>
              <w:t xml:space="preserve">Region No. 9 – Upper </w:t>
            </w:r>
            <w:proofErr w:type="spellStart"/>
            <w:r w:rsidRPr="00F767B8">
              <w:rPr>
                <w:rFonts w:eastAsiaTheme="minorEastAsia"/>
                <w:sz w:val="28"/>
                <w:szCs w:val="28"/>
              </w:rPr>
              <w:t>Takatu</w:t>
            </w:r>
            <w:proofErr w:type="spellEnd"/>
            <w:r w:rsidRPr="00F767B8">
              <w:rPr>
                <w:rFonts w:eastAsiaTheme="minorEastAsia"/>
                <w:sz w:val="28"/>
                <w:szCs w:val="28"/>
              </w:rPr>
              <w:t>/Upper Essequibo</w:t>
            </w:r>
          </w:p>
        </w:tc>
        <w:tc>
          <w:tcPr>
            <w:tcW w:w="1620" w:type="dxa"/>
          </w:tcPr>
          <w:p w14:paraId="59E18DF5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highlight w:val="yellow"/>
              </w:rPr>
            </w:pPr>
            <w:r w:rsidRPr="00F767B8">
              <w:rPr>
                <w:rFonts w:eastAsiaTheme="minorHAnsi"/>
                <w:sz w:val="28"/>
                <w:szCs w:val="28"/>
              </w:rPr>
              <w:t>914-941 (28)</w:t>
            </w:r>
          </w:p>
        </w:tc>
        <w:tc>
          <w:tcPr>
            <w:tcW w:w="1800" w:type="dxa"/>
          </w:tcPr>
          <w:p w14:paraId="3D0FE4D1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highlight w:val="yellow"/>
              </w:rPr>
            </w:pPr>
            <w:r w:rsidRPr="00F767B8">
              <w:rPr>
                <w:rFonts w:eastAsiaTheme="minorHAnsi"/>
                <w:sz w:val="28"/>
                <w:szCs w:val="28"/>
              </w:rPr>
              <w:t>1061-1100 (40)</w:t>
            </w:r>
          </w:p>
        </w:tc>
        <w:tc>
          <w:tcPr>
            <w:tcW w:w="2095" w:type="dxa"/>
          </w:tcPr>
          <w:p w14:paraId="25CA0696" w14:textId="77777777" w:rsidR="00F767B8" w:rsidRPr="00F767B8" w:rsidRDefault="00F767B8" w:rsidP="00F767B8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F767B8">
              <w:rPr>
                <w:rFonts w:eastAsiaTheme="minorEastAsia"/>
                <w:sz w:val="28"/>
                <w:szCs w:val="28"/>
              </w:rPr>
              <w:t>Mr. Karl Singh</w:t>
            </w:r>
          </w:p>
          <w:p w14:paraId="526B681B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sz w:val="28"/>
                <w:szCs w:val="28"/>
              </w:rPr>
            </w:pPr>
          </w:p>
        </w:tc>
      </w:tr>
      <w:tr w:rsidR="00F767B8" w:rsidRPr="00F767B8" w14:paraId="414E6CB0" w14:textId="77777777" w:rsidTr="00A113F4">
        <w:trPr>
          <w:trHeight w:val="438"/>
        </w:trPr>
        <w:tc>
          <w:tcPr>
            <w:tcW w:w="3865" w:type="dxa"/>
          </w:tcPr>
          <w:p w14:paraId="0D9CDCE2" w14:textId="77777777" w:rsidR="00F767B8" w:rsidRPr="00F767B8" w:rsidRDefault="00F767B8" w:rsidP="00F767B8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</w:rPr>
            </w:pPr>
            <w:r w:rsidRPr="00F767B8">
              <w:rPr>
                <w:sz w:val="28"/>
                <w:szCs w:val="28"/>
              </w:rPr>
              <w:t xml:space="preserve">Ministry of Communities </w:t>
            </w:r>
          </w:p>
        </w:tc>
        <w:tc>
          <w:tcPr>
            <w:tcW w:w="1620" w:type="dxa"/>
          </w:tcPr>
          <w:p w14:paraId="55D2885E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767B8">
              <w:rPr>
                <w:rFonts w:eastAsiaTheme="minorHAnsi"/>
                <w:sz w:val="28"/>
                <w:szCs w:val="28"/>
              </w:rPr>
              <w:t>479-529 (51)</w:t>
            </w:r>
          </w:p>
        </w:tc>
        <w:tc>
          <w:tcPr>
            <w:tcW w:w="1800" w:type="dxa"/>
          </w:tcPr>
          <w:p w14:paraId="08C655D1" w14:textId="77777777" w:rsidR="00F767B8" w:rsidRPr="00F767B8" w:rsidRDefault="00F767B8" w:rsidP="00F767B8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767B8">
              <w:rPr>
                <w:rFonts w:eastAsiaTheme="minorHAnsi"/>
                <w:sz w:val="28"/>
                <w:szCs w:val="28"/>
              </w:rPr>
              <w:t>608-657 (50)</w:t>
            </w:r>
          </w:p>
        </w:tc>
        <w:tc>
          <w:tcPr>
            <w:tcW w:w="2095" w:type="dxa"/>
          </w:tcPr>
          <w:p w14:paraId="3BD6FA55" w14:textId="77777777" w:rsidR="00F767B8" w:rsidRPr="00F767B8" w:rsidRDefault="00F767B8" w:rsidP="00F767B8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F767B8">
              <w:rPr>
                <w:sz w:val="28"/>
                <w:szCs w:val="28"/>
              </w:rPr>
              <w:t xml:space="preserve">Ms. </w:t>
            </w:r>
            <w:proofErr w:type="spellStart"/>
            <w:r w:rsidRPr="00F767B8">
              <w:rPr>
                <w:sz w:val="28"/>
                <w:szCs w:val="28"/>
              </w:rPr>
              <w:t>Prema</w:t>
            </w:r>
            <w:proofErr w:type="spellEnd"/>
            <w:r w:rsidRPr="00F767B8">
              <w:rPr>
                <w:sz w:val="28"/>
                <w:szCs w:val="28"/>
              </w:rPr>
              <w:t xml:space="preserve"> Roopnarine</w:t>
            </w:r>
          </w:p>
        </w:tc>
      </w:tr>
      <w:bookmarkEnd w:id="0"/>
    </w:tbl>
    <w:p w14:paraId="7CF9A216" w14:textId="7E54AA9C" w:rsidR="00F767B8" w:rsidRDefault="00F767B8" w:rsidP="00F767B8">
      <w:pPr>
        <w:widowControl/>
        <w:autoSpaceDE/>
        <w:autoSpaceDN/>
        <w:rPr>
          <w:rFonts w:eastAsiaTheme="minorHAnsi"/>
          <w:b/>
          <w:sz w:val="24"/>
          <w:szCs w:val="24"/>
          <w:u w:val="single"/>
          <w:lang w:val="en-GB"/>
        </w:rPr>
      </w:pPr>
    </w:p>
    <w:p w14:paraId="11222A98" w14:textId="77777777" w:rsidR="00F767B8" w:rsidRPr="00F767B8" w:rsidRDefault="00F767B8" w:rsidP="00F767B8">
      <w:pPr>
        <w:widowControl/>
        <w:autoSpaceDE/>
        <w:autoSpaceDN/>
        <w:rPr>
          <w:rFonts w:eastAsiaTheme="minorHAnsi"/>
          <w:b/>
          <w:sz w:val="24"/>
          <w:szCs w:val="24"/>
          <w:u w:val="single"/>
          <w:lang w:val="en-GB"/>
        </w:rPr>
      </w:pPr>
    </w:p>
    <w:p w14:paraId="51B74165" w14:textId="77777777" w:rsidR="00F767B8" w:rsidRDefault="00F767B8" w:rsidP="00F767B8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rFonts w:eastAsiaTheme="minorHAnsi"/>
          <w:sz w:val="24"/>
          <w:szCs w:val="24"/>
          <w:lang w:val="en-GB"/>
        </w:rPr>
      </w:pPr>
      <w:r w:rsidRPr="00F767B8">
        <w:rPr>
          <w:rFonts w:eastAsiaTheme="minorHAnsi"/>
          <w:b/>
          <w:sz w:val="24"/>
          <w:szCs w:val="24"/>
          <w:u w:val="single"/>
          <w:lang w:val="en-GB"/>
        </w:rPr>
        <w:t>ANY OTHER BUSINESS</w:t>
      </w:r>
      <w:r w:rsidRPr="00F767B8">
        <w:rPr>
          <w:rFonts w:eastAsiaTheme="minorHAnsi"/>
          <w:sz w:val="24"/>
          <w:szCs w:val="24"/>
          <w:lang w:val="en-GB"/>
        </w:rPr>
        <w:t xml:space="preserve">      </w:t>
      </w:r>
    </w:p>
    <w:p w14:paraId="49B7D17E" w14:textId="447EDB7E" w:rsidR="00F767B8" w:rsidRPr="00F767B8" w:rsidRDefault="00F767B8" w:rsidP="00F767B8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4"/>
          <w:szCs w:val="24"/>
        </w:rPr>
      </w:pPr>
      <w:r w:rsidRPr="00F767B8">
        <w:rPr>
          <w:rFonts w:eastAsiaTheme="minorHAnsi"/>
          <w:sz w:val="24"/>
          <w:szCs w:val="24"/>
          <w:lang w:val="en-GB"/>
        </w:rPr>
        <w:t xml:space="preserve">                  </w:t>
      </w:r>
    </w:p>
    <w:p w14:paraId="3A39634C" w14:textId="3BCF43DB" w:rsidR="003C5DA0" w:rsidRDefault="003804FD" w:rsidP="003C5DA0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710776">
        <w:rPr>
          <w:b/>
          <w:sz w:val="32"/>
          <w:szCs w:val="32"/>
          <w:u w:val="single"/>
        </w:rPr>
        <w:t xml:space="preserve">, </w:t>
      </w:r>
      <w:r w:rsidR="00B93CE3">
        <w:rPr>
          <w:b/>
          <w:sz w:val="32"/>
          <w:szCs w:val="32"/>
          <w:u w:val="single"/>
        </w:rPr>
        <w:t>31</w:t>
      </w:r>
      <w:r w:rsidR="00B93CE3">
        <w:rPr>
          <w:b/>
          <w:sz w:val="32"/>
          <w:szCs w:val="32"/>
          <w:u w:val="single"/>
          <w:vertAlign w:val="superscript"/>
        </w:rPr>
        <w:t>st</w:t>
      </w:r>
      <w:r w:rsidR="001105ED">
        <w:rPr>
          <w:b/>
          <w:sz w:val="32"/>
          <w:szCs w:val="32"/>
          <w:u w:val="single"/>
        </w:rPr>
        <w:t xml:space="preserve"> </w:t>
      </w:r>
      <w:proofErr w:type="gramStart"/>
      <w:r w:rsidR="000A2B55">
        <w:rPr>
          <w:b/>
          <w:sz w:val="32"/>
          <w:szCs w:val="32"/>
          <w:u w:val="single"/>
        </w:rPr>
        <w:t>MAY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>
        <w:rPr>
          <w:b/>
          <w:sz w:val="32"/>
          <w:szCs w:val="32"/>
          <w:u w:val="single"/>
        </w:rPr>
        <w:t>2</w:t>
      </w:r>
    </w:p>
    <w:p w14:paraId="061F5DFF" w14:textId="77777777" w:rsidR="00CF4F6A" w:rsidRDefault="00CF4F6A" w:rsidP="000A2B55">
      <w:pPr>
        <w:rPr>
          <w:b/>
          <w:sz w:val="32"/>
          <w:szCs w:val="32"/>
          <w:u w:val="single"/>
        </w:rPr>
      </w:pPr>
    </w:p>
    <w:p w14:paraId="4D6836B4" w14:textId="2D8D6D2C" w:rsidR="00AE148B" w:rsidRPr="00B93CE3" w:rsidRDefault="00CF4F6A" w:rsidP="00B93CE3">
      <w:pPr>
        <w:spacing w:line="360" w:lineRule="auto"/>
        <w:ind w:right="2160"/>
        <w:jc w:val="right"/>
        <w:rPr>
          <w:b/>
          <w:sz w:val="28"/>
          <w:szCs w:val="28"/>
          <w:u w:val="single"/>
        </w:rPr>
      </w:pPr>
      <w:bookmarkStart w:id="1" w:name="_Hlk102732404"/>
      <w:r w:rsidRPr="000A2B55">
        <w:rPr>
          <w:b/>
          <w:sz w:val="28"/>
          <w:szCs w:val="28"/>
          <w:u w:val="single"/>
        </w:rPr>
        <w:t>SITTING OF THE NATIONA</w:t>
      </w:r>
      <w:r w:rsidR="005B16A3" w:rsidRPr="000A2B55">
        <w:rPr>
          <w:b/>
          <w:sz w:val="28"/>
          <w:szCs w:val="28"/>
          <w:u w:val="single"/>
        </w:rPr>
        <w:t>L A</w:t>
      </w:r>
      <w:r w:rsidRPr="000A2B55">
        <w:rPr>
          <w:b/>
          <w:sz w:val="28"/>
          <w:szCs w:val="28"/>
          <w:u w:val="single"/>
        </w:rPr>
        <w:t>SSEMBLY</w:t>
      </w:r>
      <w:bookmarkStart w:id="2" w:name="_Hlk102122953"/>
    </w:p>
    <w:p w14:paraId="61899E83" w14:textId="7B6D83AB" w:rsidR="00B93CE3" w:rsidRPr="00B93CE3" w:rsidRDefault="00B70CF4" w:rsidP="00B93CE3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93CE3">
        <w:rPr>
          <w:b/>
          <w:sz w:val="32"/>
          <w:szCs w:val="32"/>
        </w:rPr>
        <w:t>NIL</w:t>
      </w:r>
    </w:p>
    <w:bookmarkEnd w:id="2"/>
    <w:p w14:paraId="396DE859" w14:textId="36ACE7AD" w:rsidR="00B93CE3" w:rsidRDefault="00B93CE3" w:rsidP="00B93CE3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r w:rsidRPr="00B93CE3">
        <w:rPr>
          <w:b/>
          <w:sz w:val="28"/>
          <w:szCs w:val="28"/>
        </w:rPr>
        <w:tab/>
      </w:r>
      <w:r w:rsidR="00CF4F6A" w:rsidRPr="000A2B55">
        <w:rPr>
          <w:b/>
          <w:sz w:val="28"/>
          <w:szCs w:val="28"/>
          <w:u w:val="single"/>
        </w:rPr>
        <w:t>MEETINGS OF PARLIAMENTARY COMMITTEES</w:t>
      </w:r>
    </w:p>
    <w:p w14:paraId="2240B36A" w14:textId="77777777" w:rsidR="00B93CE3" w:rsidRPr="00B93CE3" w:rsidRDefault="00B93CE3" w:rsidP="00B93CE3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</w:p>
    <w:bookmarkEnd w:id="1"/>
    <w:p w14:paraId="38E9F701" w14:textId="77777777" w:rsidR="00B93CE3" w:rsidRPr="00B93CE3" w:rsidRDefault="00B93CE3" w:rsidP="00B93CE3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both"/>
        <w:rPr>
          <w:b/>
          <w:sz w:val="28"/>
          <w:szCs w:val="28"/>
        </w:rPr>
      </w:pPr>
      <w:r w:rsidRPr="00F967DD">
        <w:rPr>
          <w:b/>
          <w:szCs w:val="32"/>
        </w:rPr>
        <w:lastRenderedPageBreak/>
        <w:t>*</w:t>
      </w:r>
      <w:r w:rsidRPr="00B93CE3">
        <w:rPr>
          <w:b/>
          <w:sz w:val="28"/>
          <w:szCs w:val="28"/>
          <w:u w:val="single"/>
        </w:rPr>
        <w:t>PARLIAMENTARY STANDING COMMITTEE FOR CONSTITUTIONAL REFORM</w:t>
      </w:r>
    </w:p>
    <w:p w14:paraId="0328CC7B" w14:textId="7154A903" w:rsidR="00B93CE3" w:rsidRPr="00DC0195" w:rsidRDefault="00B04B4E" w:rsidP="00B93CE3">
      <w:pPr>
        <w:jc w:val="both"/>
        <w:rPr>
          <w:bCs/>
          <w:sz w:val="28"/>
          <w:szCs w:val="28"/>
        </w:rPr>
      </w:pPr>
      <w:r w:rsidRPr="00C65841">
        <w:rPr>
          <w:b/>
          <w:sz w:val="28"/>
          <w:szCs w:val="28"/>
          <w:u w:val="single"/>
        </w:rPr>
        <w:t>Date of Meeting:</w:t>
      </w:r>
      <w:r w:rsidRPr="00C65841">
        <w:rPr>
          <w:sz w:val="28"/>
          <w:szCs w:val="28"/>
        </w:rPr>
        <w:tab/>
      </w:r>
      <w:r w:rsidR="00B93CE3" w:rsidRPr="00DC0195">
        <w:rPr>
          <w:b/>
          <w:sz w:val="28"/>
          <w:szCs w:val="28"/>
        </w:rPr>
        <w:tab/>
      </w:r>
      <w:r w:rsidR="00B93CE3" w:rsidRPr="00DC0195">
        <w:rPr>
          <w:bCs/>
          <w:sz w:val="28"/>
          <w:szCs w:val="28"/>
        </w:rPr>
        <w:t>Tuesday, 31</w:t>
      </w:r>
      <w:r w:rsidR="00B93CE3" w:rsidRPr="00DC0195">
        <w:rPr>
          <w:bCs/>
          <w:sz w:val="28"/>
          <w:szCs w:val="28"/>
          <w:vertAlign w:val="superscript"/>
        </w:rPr>
        <w:t>st</w:t>
      </w:r>
      <w:r w:rsidR="00B93CE3" w:rsidRPr="00DC0195">
        <w:rPr>
          <w:bCs/>
          <w:sz w:val="28"/>
          <w:szCs w:val="28"/>
        </w:rPr>
        <w:t xml:space="preserve"> </w:t>
      </w:r>
      <w:proofErr w:type="gramStart"/>
      <w:r w:rsidR="00B93CE3" w:rsidRPr="00DC0195">
        <w:rPr>
          <w:bCs/>
          <w:sz w:val="28"/>
          <w:szCs w:val="28"/>
        </w:rPr>
        <w:t>May,</w:t>
      </w:r>
      <w:proofErr w:type="gramEnd"/>
      <w:r w:rsidR="00B93CE3" w:rsidRPr="00DC0195">
        <w:rPr>
          <w:bCs/>
          <w:sz w:val="28"/>
          <w:szCs w:val="28"/>
        </w:rPr>
        <w:t xml:space="preserve"> 2022.</w:t>
      </w:r>
    </w:p>
    <w:p w14:paraId="0AC0A75D" w14:textId="77777777" w:rsidR="00B93CE3" w:rsidRPr="00DC0195" w:rsidRDefault="00B93CE3" w:rsidP="00B93CE3">
      <w:pPr>
        <w:jc w:val="both"/>
        <w:rPr>
          <w:bCs/>
          <w:sz w:val="28"/>
          <w:szCs w:val="28"/>
        </w:rPr>
      </w:pPr>
    </w:p>
    <w:p w14:paraId="4F3929B4" w14:textId="620EBCC5" w:rsidR="00B93CE3" w:rsidRPr="00DC0195" w:rsidRDefault="00B04B4E" w:rsidP="00B93CE3">
      <w:pPr>
        <w:jc w:val="both"/>
        <w:rPr>
          <w:sz w:val="28"/>
          <w:szCs w:val="28"/>
        </w:rPr>
      </w:pPr>
      <w:r w:rsidRPr="00C65841">
        <w:rPr>
          <w:b/>
          <w:sz w:val="28"/>
          <w:szCs w:val="28"/>
          <w:u w:val="single"/>
        </w:rPr>
        <w:t>Time of Meeting:</w:t>
      </w:r>
      <w:r w:rsidRPr="00C65841">
        <w:rPr>
          <w:sz w:val="28"/>
          <w:szCs w:val="28"/>
        </w:rPr>
        <w:tab/>
      </w:r>
      <w:r w:rsidR="00B93CE3" w:rsidRPr="00DC0195">
        <w:rPr>
          <w:b/>
          <w:sz w:val="28"/>
          <w:szCs w:val="28"/>
        </w:rPr>
        <w:tab/>
      </w:r>
      <w:r w:rsidR="00B93CE3" w:rsidRPr="00DC0195">
        <w:rPr>
          <w:sz w:val="28"/>
          <w:szCs w:val="28"/>
        </w:rPr>
        <w:t>2.00 p.m.</w:t>
      </w:r>
    </w:p>
    <w:p w14:paraId="303BD2B7" w14:textId="77777777" w:rsidR="00B93CE3" w:rsidRPr="00DC0195" w:rsidRDefault="00B93CE3" w:rsidP="00B93CE3">
      <w:pPr>
        <w:jc w:val="both"/>
        <w:rPr>
          <w:sz w:val="28"/>
          <w:szCs w:val="28"/>
        </w:rPr>
      </w:pPr>
    </w:p>
    <w:p w14:paraId="29E235BB" w14:textId="420F85EA" w:rsidR="00B04B4E" w:rsidRDefault="00B04B4E" w:rsidP="00F767B8">
      <w:pPr>
        <w:ind w:left="2880" w:hanging="2880"/>
        <w:jc w:val="both"/>
        <w:rPr>
          <w:sz w:val="28"/>
          <w:szCs w:val="28"/>
        </w:rPr>
      </w:pPr>
      <w:r w:rsidRPr="00C65841">
        <w:rPr>
          <w:b/>
          <w:sz w:val="28"/>
          <w:szCs w:val="28"/>
          <w:u w:val="single"/>
        </w:rPr>
        <w:t>Place of Meeting:</w:t>
      </w:r>
      <w:r w:rsidRPr="00C65841">
        <w:rPr>
          <w:sz w:val="28"/>
          <w:szCs w:val="28"/>
        </w:rPr>
        <w:tab/>
      </w:r>
      <w:r w:rsidR="00B93CE3" w:rsidRPr="00DC0195">
        <w:rPr>
          <w:sz w:val="28"/>
          <w:szCs w:val="28"/>
        </w:rPr>
        <w:t xml:space="preserve">Parliament Chamber, Public Buildings, </w:t>
      </w:r>
      <w:proofErr w:type="spellStart"/>
      <w:r w:rsidR="00B93CE3" w:rsidRPr="00DC0195">
        <w:rPr>
          <w:sz w:val="28"/>
          <w:szCs w:val="28"/>
        </w:rPr>
        <w:t>Brickdam</w:t>
      </w:r>
      <w:proofErr w:type="spellEnd"/>
      <w:r w:rsidR="00B93CE3" w:rsidRPr="00DC0195">
        <w:rPr>
          <w:sz w:val="28"/>
          <w:szCs w:val="28"/>
        </w:rPr>
        <w:t>, Georgetown.</w:t>
      </w:r>
    </w:p>
    <w:p w14:paraId="22FD47A8" w14:textId="625D21B0" w:rsidR="00B04B4E" w:rsidRPr="00B04B4E" w:rsidRDefault="00B04B4E" w:rsidP="00B04B4E">
      <w:pPr>
        <w:ind w:left="1440" w:hanging="1440"/>
        <w:jc w:val="both"/>
        <w:rPr>
          <w:sz w:val="28"/>
          <w:szCs w:val="28"/>
        </w:rPr>
      </w:pPr>
      <w:r w:rsidRPr="00C65841">
        <w:rPr>
          <w:b/>
          <w:sz w:val="28"/>
          <w:szCs w:val="28"/>
          <w:u w:val="single"/>
        </w:rPr>
        <w:t>Business</w:t>
      </w:r>
      <w:r w:rsidRPr="00C65841">
        <w:rPr>
          <w:sz w:val="28"/>
          <w:szCs w:val="28"/>
          <w:u w:val="single"/>
        </w:rPr>
        <w:t>:</w:t>
      </w:r>
    </w:p>
    <w:p w14:paraId="0AE7FE8F" w14:textId="6337857E" w:rsidR="005F7640" w:rsidRPr="00DC0195" w:rsidRDefault="005F7640" w:rsidP="005F7640">
      <w:pPr>
        <w:pStyle w:val="ListParagraph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DC0195">
        <w:rPr>
          <w:bCs/>
          <w:sz w:val="28"/>
          <w:szCs w:val="28"/>
        </w:rPr>
        <w:t>Correction and confirmation of the Minutes of the 5</w:t>
      </w:r>
      <w:r w:rsidRPr="00DC0195">
        <w:rPr>
          <w:bCs/>
          <w:sz w:val="28"/>
          <w:szCs w:val="28"/>
          <w:vertAlign w:val="superscript"/>
        </w:rPr>
        <w:t>th</w:t>
      </w:r>
      <w:r w:rsidRPr="00DC0195">
        <w:rPr>
          <w:bCs/>
          <w:sz w:val="28"/>
          <w:szCs w:val="28"/>
        </w:rPr>
        <w:t xml:space="preserve"> Meeting held on Friday, 22</w:t>
      </w:r>
      <w:r w:rsidRPr="00DC0195">
        <w:rPr>
          <w:bCs/>
          <w:sz w:val="28"/>
          <w:szCs w:val="28"/>
          <w:vertAlign w:val="superscript"/>
        </w:rPr>
        <w:t>nd</w:t>
      </w:r>
      <w:r w:rsidRPr="00DC0195">
        <w:rPr>
          <w:bCs/>
          <w:sz w:val="28"/>
          <w:szCs w:val="28"/>
        </w:rPr>
        <w:t xml:space="preserve"> April, </w:t>
      </w:r>
      <w:proofErr w:type="gramStart"/>
      <w:r w:rsidRPr="00DC0195">
        <w:rPr>
          <w:bCs/>
          <w:sz w:val="28"/>
          <w:szCs w:val="28"/>
        </w:rPr>
        <w:t>2022;</w:t>
      </w:r>
      <w:proofErr w:type="gramEnd"/>
    </w:p>
    <w:p w14:paraId="1EACB8BA" w14:textId="77777777" w:rsidR="005F7640" w:rsidRPr="00DC0195" w:rsidRDefault="005F7640" w:rsidP="005F7640">
      <w:pPr>
        <w:pStyle w:val="ListParagraph"/>
        <w:ind w:left="2160" w:firstLine="0"/>
        <w:jc w:val="both"/>
        <w:rPr>
          <w:bCs/>
          <w:sz w:val="28"/>
          <w:szCs w:val="28"/>
        </w:rPr>
      </w:pPr>
    </w:p>
    <w:p w14:paraId="713C5B31" w14:textId="3A2A6D7E" w:rsidR="005F7640" w:rsidRPr="00DC0195" w:rsidRDefault="005F7640" w:rsidP="005F7640">
      <w:pPr>
        <w:pStyle w:val="ListParagraph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DC0195">
        <w:rPr>
          <w:bCs/>
          <w:sz w:val="28"/>
          <w:szCs w:val="28"/>
        </w:rPr>
        <w:t xml:space="preserve">To consider proposals received on the way forward in relation to the Constitutional Reform process; and </w:t>
      </w:r>
    </w:p>
    <w:p w14:paraId="791100EA" w14:textId="77777777" w:rsidR="005F7640" w:rsidRPr="00DC0195" w:rsidRDefault="005F7640" w:rsidP="005F7640">
      <w:pPr>
        <w:pStyle w:val="ListParagraph"/>
        <w:rPr>
          <w:bCs/>
          <w:sz w:val="28"/>
          <w:szCs w:val="28"/>
        </w:rPr>
      </w:pPr>
    </w:p>
    <w:p w14:paraId="08B73FA3" w14:textId="79A8F452" w:rsidR="005F7640" w:rsidRPr="00DC0195" w:rsidRDefault="005F7640" w:rsidP="005F7640">
      <w:pPr>
        <w:pStyle w:val="ListParagraph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DC0195">
        <w:rPr>
          <w:bCs/>
          <w:sz w:val="28"/>
          <w:szCs w:val="28"/>
        </w:rPr>
        <w:t xml:space="preserve">To consider consideration of the Committee’s Work </w:t>
      </w:r>
      <w:proofErr w:type="spellStart"/>
      <w:r w:rsidRPr="00DC0195">
        <w:rPr>
          <w:bCs/>
          <w:sz w:val="28"/>
          <w:szCs w:val="28"/>
        </w:rPr>
        <w:t>Programme</w:t>
      </w:r>
      <w:proofErr w:type="spellEnd"/>
      <w:r w:rsidRPr="00DC0195">
        <w:rPr>
          <w:bCs/>
          <w:sz w:val="28"/>
          <w:szCs w:val="28"/>
        </w:rPr>
        <w:t>.</w:t>
      </w:r>
    </w:p>
    <w:p w14:paraId="33F5B5C2" w14:textId="77777777" w:rsidR="005F7640" w:rsidRPr="00DC0195" w:rsidRDefault="005F7640" w:rsidP="005F7640">
      <w:pPr>
        <w:pStyle w:val="ListParagraph"/>
        <w:rPr>
          <w:bCs/>
          <w:sz w:val="28"/>
          <w:szCs w:val="28"/>
        </w:rPr>
      </w:pPr>
    </w:p>
    <w:p w14:paraId="528F4EA1" w14:textId="77777777" w:rsidR="005F7640" w:rsidRPr="005F7640" w:rsidRDefault="005F7640" w:rsidP="005F7640">
      <w:pPr>
        <w:jc w:val="both"/>
        <w:rPr>
          <w:bCs/>
          <w:sz w:val="24"/>
          <w:szCs w:val="24"/>
        </w:rPr>
      </w:pPr>
    </w:p>
    <w:p w14:paraId="3F53A45F" w14:textId="68914BE1" w:rsidR="00AE148B" w:rsidRDefault="00B04B4E" w:rsidP="00B04B4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B04B4E">
        <w:rPr>
          <w:rFonts w:eastAsia="Calibri"/>
          <w:b/>
          <w:sz w:val="24"/>
          <w:szCs w:val="24"/>
        </w:rPr>
        <w:t>ANY OTHER BUSINESS</w:t>
      </w:r>
    </w:p>
    <w:p w14:paraId="2918E9D4" w14:textId="77777777" w:rsidR="00F767B8" w:rsidRDefault="00F767B8" w:rsidP="00B04B4E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09B1C80E" w14:textId="77777777" w:rsidR="00B04B4E" w:rsidRPr="00B04B4E" w:rsidRDefault="00B04B4E" w:rsidP="00B04B4E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78A4949C" w14:textId="6BF414F9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A83944">
        <w:rPr>
          <w:b/>
          <w:sz w:val="32"/>
          <w:szCs w:val="32"/>
          <w:u w:val="single"/>
        </w:rPr>
        <w:t xml:space="preserve">WEDNESDAY, </w:t>
      </w:r>
      <w:r w:rsidR="00DC0195">
        <w:rPr>
          <w:b/>
          <w:sz w:val="32"/>
          <w:szCs w:val="32"/>
          <w:u w:val="single"/>
        </w:rPr>
        <w:t>1</w:t>
      </w:r>
      <w:proofErr w:type="gramStart"/>
      <w:r w:rsidR="00DC0195">
        <w:rPr>
          <w:b/>
          <w:sz w:val="32"/>
          <w:szCs w:val="32"/>
          <w:u w:val="single"/>
          <w:vertAlign w:val="superscript"/>
        </w:rPr>
        <w:t>st</w:t>
      </w:r>
      <w:r w:rsidR="001105ED" w:rsidRPr="00A83944">
        <w:rPr>
          <w:b/>
          <w:sz w:val="32"/>
          <w:szCs w:val="32"/>
          <w:u w:val="single"/>
        </w:rPr>
        <w:t xml:space="preserve"> </w:t>
      </w:r>
      <w:r w:rsidR="003D778C" w:rsidRPr="00A83944">
        <w:rPr>
          <w:b/>
          <w:sz w:val="32"/>
          <w:szCs w:val="32"/>
          <w:u w:val="single"/>
        </w:rPr>
        <w:t xml:space="preserve"> </w:t>
      </w:r>
      <w:r w:rsidR="00DC0195">
        <w:rPr>
          <w:b/>
          <w:sz w:val="32"/>
          <w:szCs w:val="32"/>
          <w:u w:val="single"/>
        </w:rPr>
        <w:t>JUNE</w:t>
      </w:r>
      <w:proofErr w:type="gramEnd"/>
      <w:r w:rsidR="000A2B55" w:rsidRPr="00A83944">
        <w:rPr>
          <w:b/>
          <w:sz w:val="32"/>
          <w:szCs w:val="32"/>
          <w:u w:val="single"/>
        </w:rPr>
        <w:t xml:space="preserve">, </w:t>
      </w:r>
      <w:r w:rsidRPr="00A83944">
        <w:rPr>
          <w:b/>
          <w:sz w:val="32"/>
          <w:szCs w:val="32"/>
          <w:u w:val="single"/>
        </w:rPr>
        <w:t xml:space="preserve">2022  </w:t>
      </w:r>
    </w:p>
    <w:p w14:paraId="5CE61FA1" w14:textId="77777777" w:rsidR="006A5C05" w:rsidRPr="000A2B55" w:rsidRDefault="006A5C05" w:rsidP="00A83944">
      <w:pPr>
        <w:tabs>
          <w:tab w:val="left" w:pos="1710"/>
        </w:tabs>
        <w:spacing w:line="360" w:lineRule="auto"/>
        <w:ind w:right="1440"/>
        <w:rPr>
          <w:b/>
          <w:sz w:val="28"/>
          <w:szCs w:val="28"/>
          <w:u w:val="single"/>
        </w:rPr>
      </w:pPr>
    </w:p>
    <w:p w14:paraId="173628AE" w14:textId="2566AF6B" w:rsidR="00877BF7" w:rsidRDefault="00877BF7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SITTING OF THE NATIONAL ASSEMBLY</w:t>
      </w:r>
    </w:p>
    <w:p w14:paraId="6F6461C7" w14:textId="3542D9E9" w:rsidR="00A83944" w:rsidRPr="00B70CF4" w:rsidRDefault="00B70CF4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</w:rPr>
      </w:pPr>
      <w:r w:rsidRPr="00B70CF4">
        <w:rPr>
          <w:b/>
          <w:sz w:val="28"/>
          <w:szCs w:val="28"/>
        </w:rPr>
        <w:t>NIL</w:t>
      </w:r>
    </w:p>
    <w:p w14:paraId="12D6C50A" w14:textId="6FECB458" w:rsidR="00877BF7" w:rsidRDefault="00877BF7" w:rsidP="008C5EA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MEETINGS OF PARLIAMENTARY COMMITTEES</w:t>
      </w:r>
    </w:p>
    <w:p w14:paraId="79FBFABA" w14:textId="45C34B18" w:rsidR="009E681E" w:rsidRPr="00B70CF4" w:rsidRDefault="009354E5" w:rsidP="009E681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E681E" w:rsidRPr="00B70CF4">
        <w:rPr>
          <w:b/>
          <w:sz w:val="28"/>
          <w:szCs w:val="28"/>
        </w:rPr>
        <w:t>NIL</w:t>
      </w:r>
    </w:p>
    <w:p w14:paraId="07A5FB1B" w14:textId="77777777" w:rsidR="00E4017C" w:rsidRDefault="00E4017C" w:rsidP="009E681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  <w:u w:val="single"/>
        </w:rPr>
      </w:pPr>
    </w:p>
    <w:p w14:paraId="2AFF7E25" w14:textId="02BF850D" w:rsidR="00AE148B" w:rsidRDefault="00274BB2" w:rsidP="008F7C3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tab/>
      </w:r>
      <w:r w:rsidRPr="00274BB2">
        <w:rPr>
          <w:b/>
          <w:sz w:val="32"/>
          <w:szCs w:val="32"/>
        </w:rPr>
        <w:tab/>
      </w:r>
      <w:r w:rsidR="00CF4F6A">
        <w:rPr>
          <w:b/>
          <w:sz w:val="32"/>
          <w:szCs w:val="32"/>
          <w:u w:val="single"/>
        </w:rPr>
        <w:t>THURSDAY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362D89">
        <w:rPr>
          <w:b/>
          <w:sz w:val="32"/>
          <w:szCs w:val="32"/>
          <w:u w:val="single"/>
        </w:rPr>
        <w:t>2</w:t>
      </w:r>
      <w:r w:rsidR="00DC0195">
        <w:rPr>
          <w:b/>
          <w:sz w:val="32"/>
          <w:szCs w:val="32"/>
          <w:u w:val="single"/>
          <w:vertAlign w:val="superscript"/>
        </w:rPr>
        <w:t>nd</w:t>
      </w:r>
      <w:r w:rsidR="001105ED">
        <w:rPr>
          <w:b/>
          <w:sz w:val="32"/>
          <w:szCs w:val="32"/>
          <w:u w:val="single"/>
        </w:rPr>
        <w:t xml:space="preserve"> </w:t>
      </w:r>
      <w:proofErr w:type="gramStart"/>
      <w:r w:rsidR="00DC0195">
        <w:rPr>
          <w:b/>
          <w:sz w:val="32"/>
          <w:szCs w:val="32"/>
          <w:u w:val="single"/>
        </w:rPr>
        <w:t>JUNE</w:t>
      </w:r>
      <w:r w:rsidR="00CF4F6A">
        <w:rPr>
          <w:b/>
          <w:sz w:val="32"/>
          <w:szCs w:val="32"/>
          <w:u w:val="single"/>
        </w:rPr>
        <w:t>,</w:t>
      </w:r>
      <w:proofErr w:type="gramEnd"/>
      <w:r w:rsidR="00CF4F6A">
        <w:rPr>
          <w:b/>
          <w:sz w:val="32"/>
          <w:szCs w:val="32"/>
          <w:u w:val="single"/>
        </w:rPr>
        <w:t xml:space="preserve"> 202</w:t>
      </w:r>
      <w:r w:rsidR="000A129C">
        <w:rPr>
          <w:b/>
          <w:sz w:val="32"/>
          <w:szCs w:val="32"/>
          <w:u w:val="single"/>
        </w:rPr>
        <w:t>2</w:t>
      </w:r>
    </w:p>
    <w:p w14:paraId="085FEB37" w14:textId="44B93368" w:rsidR="00143172" w:rsidRDefault="00143172" w:rsidP="008F7C3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</w:p>
    <w:p w14:paraId="0FF5E371" w14:textId="6723248A" w:rsidR="00143172" w:rsidRDefault="00143172" w:rsidP="008F7C3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</w:p>
    <w:p w14:paraId="4A3DAEB4" w14:textId="3B6410CC" w:rsidR="00143172" w:rsidRDefault="00143172" w:rsidP="008F7C3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</w:p>
    <w:p w14:paraId="08E5410C" w14:textId="279F2050" w:rsidR="00143172" w:rsidRPr="00143172" w:rsidRDefault="00143172" w:rsidP="008F7C32">
      <w:pPr>
        <w:tabs>
          <w:tab w:val="left" w:pos="1710"/>
        </w:tabs>
        <w:spacing w:line="360" w:lineRule="auto"/>
        <w:ind w:right="1440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43172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Not opened to the public</w:t>
      </w:r>
    </w:p>
    <w:p w14:paraId="0DA182B7" w14:textId="77777777" w:rsidR="005F7640" w:rsidRDefault="005F7640" w:rsidP="005F7640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lastRenderedPageBreak/>
        <w:t xml:space="preserve">                 </w:t>
      </w:r>
      <w:r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08205398" w14:textId="77777777" w:rsidR="005F7640" w:rsidRDefault="005F7640" w:rsidP="005F7640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5B339FAC" w14:textId="77777777" w:rsidR="005F7640" w:rsidRDefault="005F7640" w:rsidP="005F7640">
      <w:pPr>
        <w:spacing w:line="360" w:lineRule="auto"/>
        <w:ind w:left="2880" w:firstLine="720"/>
        <w:rPr>
          <w:b/>
          <w:sz w:val="28"/>
          <w:szCs w:val="28"/>
        </w:rPr>
      </w:pPr>
    </w:p>
    <w:p w14:paraId="66815ED3" w14:textId="77777777" w:rsidR="005F7640" w:rsidRPr="00D50C16" w:rsidRDefault="005F7640" w:rsidP="005F764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0E6771B9" w14:textId="1C1BFE21" w:rsidR="00AE148B" w:rsidRDefault="005F7640" w:rsidP="00DC0195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78F1089C" w14:textId="77777777" w:rsidR="00DC0195" w:rsidRPr="00DC0195" w:rsidRDefault="00DC0195" w:rsidP="00DC0195">
      <w:pPr>
        <w:spacing w:line="360" w:lineRule="auto"/>
        <w:ind w:left="2880" w:firstLine="720"/>
        <w:rPr>
          <w:b/>
          <w:sz w:val="28"/>
          <w:szCs w:val="28"/>
        </w:rPr>
      </w:pPr>
    </w:p>
    <w:p w14:paraId="5A7B201E" w14:textId="4057DB7B" w:rsidR="00CF4F6A" w:rsidRDefault="008714B0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CF4F6A" w:rsidRPr="00F95E53">
        <w:rPr>
          <w:b/>
          <w:sz w:val="32"/>
          <w:szCs w:val="32"/>
        </w:rPr>
        <w:t xml:space="preserve"> </w:t>
      </w:r>
      <w:r w:rsidR="00CF4F6A">
        <w:rPr>
          <w:b/>
          <w:sz w:val="32"/>
          <w:szCs w:val="32"/>
          <w:u w:val="single"/>
        </w:rPr>
        <w:t>FRIDAY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DC0195">
        <w:rPr>
          <w:b/>
          <w:sz w:val="32"/>
          <w:szCs w:val="32"/>
          <w:u w:val="single"/>
        </w:rPr>
        <w:t>3</w:t>
      </w:r>
      <w:r w:rsidR="00DC0195">
        <w:rPr>
          <w:b/>
          <w:sz w:val="32"/>
          <w:szCs w:val="32"/>
          <w:u w:val="single"/>
          <w:vertAlign w:val="superscript"/>
        </w:rPr>
        <w:t>rd</w:t>
      </w:r>
      <w:r w:rsidR="001105ED">
        <w:rPr>
          <w:b/>
          <w:sz w:val="32"/>
          <w:szCs w:val="32"/>
          <w:u w:val="single"/>
        </w:rPr>
        <w:t xml:space="preserve"> </w:t>
      </w:r>
      <w:proofErr w:type="gramStart"/>
      <w:r w:rsidR="00B04B4E">
        <w:rPr>
          <w:b/>
          <w:sz w:val="32"/>
          <w:szCs w:val="32"/>
          <w:u w:val="single"/>
        </w:rPr>
        <w:t>JUNE,</w:t>
      </w:r>
      <w:proofErr w:type="gramEnd"/>
      <w:r w:rsidR="00CF4F6A">
        <w:rPr>
          <w:b/>
          <w:sz w:val="32"/>
          <w:szCs w:val="32"/>
          <w:u w:val="single"/>
        </w:rPr>
        <w:t xml:space="preserve"> 202</w:t>
      </w:r>
      <w:r w:rsidR="000A129C">
        <w:rPr>
          <w:b/>
          <w:sz w:val="32"/>
          <w:szCs w:val="32"/>
          <w:u w:val="single"/>
        </w:rPr>
        <w:t>2</w:t>
      </w:r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29B9C9E3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</w:t>
      </w:r>
      <w:r w:rsidR="008714B0"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6B31BAB1" w14:textId="31A83EEE" w:rsidR="00914F4F" w:rsidRDefault="00CF4F6A" w:rsidP="008F7C32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1E8306A1" w14:textId="77777777" w:rsidR="009354E5" w:rsidRDefault="009354E5" w:rsidP="008F7C32">
      <w:pPr>
        <w:spacing w:line="360" w:lineRule="auto"/>
        <w:ind w:left="2880" w:firstLine="720"/>
        <w:rPr>
          <w:b/>
          <w:sz w:val="28"/>
          <w:szCs w:val="28"/>
        </w:rPr>
      </w:pPr>
    </w:p>
    <w:p w14:paraId="269686C5" w14:textId="55ACBDD9" w:rsidR="00C65841" w:rsidRDefault="00CF4F6A" w:rsidP="00B04B4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36"/>
          <w:u w:val="single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A572A8E" w14:textId="7A89767E" w:rsidR="00C65841" w:rsidRPr="00C65841" w:rsidRDefault="00C65841" w:rsidP="00C65841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  <w:r w:rsidRPr="00704A13">
        <w:rPr>
          <w:b/>
          <w:sz w:val="28"/>
          <w:szCs w:val="28"/>
        </w:rPr>
        <w:t>*</w:t>
      </w:r>
      <w:r w:rsidRPr="00B72523">
        <w:rPr>
          <w:b/>
          <w:sz w:val="28"/>
          <w:szCs w:val="28"/>
          <w:u w:val="single"/>
        </w:rPr>
        <w:t xml:space="preserve">SPECIAL SELECT COMMITTEE ON THE </w:t>
      </w:r>
      <w:r>
        <w:rPr>
          <w:b/>
          <w:sz w:val="28"/>
          <w:szCs w:val="28"/>
          <w:u w:val="single"/>
        </w:rPr>
        <w:t xml:space="preserve">HIRE </w:t>
      </w:r>
      <w:r w:rsidR="00143172">
        <w:rPr>
          <w:b/>
          <w:sz w:val="28"/>
          <w:szCs w:val="28"/>
          <w:u w:val="single"/>
        </w:rPr>
        <w:t>PURCHASE Bill 2020- No.14 of 2020</w:t>
      </w:r>
    </w:p>
    <w:p w14:paraId="5D0872C9" w14:textId="77777777" w:rsidR="00C65841" w:rsidRDefault="00C65841" w:rsidP="00C6584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5215">
        <w:rPr>
          <w:rFonts w:ascii="Times New Roman" w:hAnsi="Times New Roman"/>
          <w:b/>
          <w:sz w:val="24"/>
          <w:szCs w:val="24"/>
        </w:rPr>
        <w:t xml:space="preserve"> </w:t>
      </w:r>
    </w:p>
    <w:p w14:paraId="282863C2" w14:textId="0FC0DA28" w:rsidR="00C65841" w:rsidRPr="00C65841" w:rsidRDefault="00C65841" w:rsidP="00C65841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104551065"/>
      <w:r w:rsidRPr="00C65841">
        <w:rPr>
          <w:rFonts w:ascii="Times New Roman" w:hAnsi="Times New Roman"/>
          <w:b/>
          <w:sz w:val="28"/>
          <w:szCs w:val="28"/>
          <w:u w:val="single"/>
        </w:rPr>
        <w:t>Date of Meeting:</w:t>
      </w:r>
      <w:r w:rsidRPr="00C65841">
        <w:rPr>
          <w:rFonts w:ascii="Times New Roman" w:hAnsi="Times New Roman"/>
          <w:sz w:val="28"/>
          <w:szCs w:val="28"/>
        </w:rPr>
        <w:tab/>
      </w:r>
      <w:bookmarkEnd w:id="3"/>
      <w:r w:rsidRPr="00C65841">
        <w:rPr>
          <w:rFonts w:ascii="Times New Roman" w:hAnsi="Times New Roman"/>
          <w:sz w:val="28"/>
          <w:szCs w:val="28"/>
        </w:rPr>
        <w:t xml:space="preserve">           Friday,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rd</w:t>
      </w:r>
      <w:r w:rsidRPr="00C6584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June</w:t>
      </w:r>
      <w:r w:rsidRPr="00C65841">
        <w:rPr>
          <w:rFonts w:ascii="Times New Roman" w:hAnsi="Times New Roman"/>
          <w:sz w:val="28"/>
          <w:szCs w:val="28"/>
        </w:rPr>
        <w:t>,</w:t>
      </w:r>
      <w:proofErr w:type="gramEnd"/>
      <w:r w:rsidRPr="00C65841">
        <w:rPr>
          <w:rFonts w:ascii="Times New Roman" w:hAnsi="Times New Roman"/>
          <w:sz w:val="28"/>
          <w:szCs w:val="28"/>
        </w:rPr>
        <w:t xml:space="preserve"> 2022</w:t>
      </w:r>
    </w:p>
    <w:p w14:paraId="3087E20B" w14:textId="77777777" w:rsidR="00C65841" w:rsidRPr="00C65841" w:rsidRDefault="00C65841" w:rsidP="00C6584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7F78E4B" w14:textId="77777777" w:rsidR="00C65841" w:rsidRPr="00C65841" w:rsidRDefault="00C65841" w:rsidP="00C6584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4" w:name="_Hlk104551076"/>
      <w:r w:rsidRPr="00C65841">
        <w:rPr>
          <w:rFonts w:ascii="Times New Roman" w:hAnsi="Times New Roman"/>
          <w:b/>
          <w:sz w:val="28"/>
          <w:szCs w:val="28"/>
          <w:u w:val="single"/>
        </w:rPr>
        <w:t>Time of Meeting:</w:t>
      </w:r>
      <w:r w:rsidRPr="00C65841">
        <w:rPr>
          <w:rFonts w:ascii="Times New Roman" w:hAnsi="Times New Roman"/>
          <w:sz w:val="28"/>
          <w:szCs w:val="28"/>
        </w:rPr>
        <w:tab/>
      </w:r>
      <w:bookmarkEnd w:id="4"/>
      <w:r w:rsidRPr="00C65841">
        <w:rPr>
          <w:rFonts w:ascii="Times New Roman" w:hAnsi="Times New Roman"/>
          <w:sz w:val="28"/>
          <w:szCs w:val="28"/>
        </w:rPr>
        <w:tab/>
        <w:t>09.30 a.m.</w:t>
      </w:r>
    </w:p>
    <w:p w14:paraId="1F1ACC55" w14:textId="77777777" w:rsidR="00C65841" w:rsidRPr="00C65841" w:rsidRDefault="00C65841" w:rsidP="00C6584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21DA0BC" w14:textId="747DF6BC" w:rsidR="00C65841" w:rsidRDefault="00C65841" w:rsidP="00C65841">
      <w:pPr>
        <w:spacing w:line="276" w:lineRule="auto"/>
        <w:ind w:left="2160" w:hanging="2160"/>
        <w:jc w:val="both"/>
        <w:rPr>
          <w:b/>
          <w:bCs/>
          <w:sz w:val="28"/>
          <w:szCs w:val="28"/>
        </w:rPr>
      </w:pPr>
      <w:bookmarkStart w:id="5" w:name="_Hlk104551091"/>
      <w:r w:rsidRPr="00C65841">
        <w:rPr>
          <w:b/>
          <w:sz w:val="28"/>
          <w:szCs w:val="28"/>
          <w:u w:val="single"/>
        </w:rPr>
        <w:t>Place of Meeting:</w:t>
      </w:r>
      <w:r w:rsidRPr="00C65841">
        <w:rPr>
          <w:sz w:val="28"/>
          <w:szCs w:val="28"/>
        </w:rPr>
        <w:tab/>
      </w:r>
      <w:bookmarkEnd w:id="5"/>
      <w:r w:rsidRPr="00C65841">
        <w:rPr>
          <w:sz w:val="28"/>
          <w:szCs w:val="28"/>
        </w:rPr>
        <w:tab/>
        <w:t xml:space="preserve">Parliament Chamber, Public Buildings, </w:t>
      </w:r>
      <w:proofErr w:type="spellStart"/>
      <w:r w:rsidRPr="00C65841">
        <w:rPr>
          <w:sz w:val="28"/>
          <w:szCs w:val="28"/>
        </w:rPr>
        <w:t>Brickdam</w:t>
      </w:r>
      <w:proofErr w:type="spellEnd"/>
      <w:r w:rsidRPr="00C65841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65841">
        <w:rPr>
          <w:b/>
          <w:bCs/>
          <w:sz w:val="28"/>
          <w:szCs w:val="28"/>
        </w:rPr>
        <w:t xml:space="preserve"> </w:t>
      </w:r>
    </w:p>
    <w:p w14:paraId="25AC2D8E" w14:textId="24821CF0" w:rsidR="00C65841" w:rsidRPr="00B04B4E" w:rsidRDefault="00C65841" w:rsidP="00B04B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Georgetown.</w:t>
      </w:r>
    </w:p>
    <w:p w14:paraId="595C7195" w14:textId="77777777" w:rsidR="00C65841" w:rsidRPr="00C65841" w:rsidRDefault="00C65841" w:rsidP="00C65841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6" w:name="_Hlk104551116"/>
      <w:r w:rsidRPr="00C65841">
        <w:rPr>
          <w:rFonts w:ascii="Times New Roman" w:hAnsi="Times New Roman"/>
          <w:b/>
          <w:sz w:val="28"/>
          <w:szCs w:val="28"/>
          <w:u w:val="single"/>
        </w:rPr>
        <w:t>Business</w:t>
      </w:r>
      <w:r w:rsidRPr="00C65841">
        <w:rPr>
          <w:rFonts w:ascii="Times New Roman" w:hAnsi="Times New Roman"/>
          <w:sz w:val="28"/>
          <w:szCs w:val="28"/>
          <w:u w:val="single"/>
        </w:rPr>
        <w:t>:</w:t>
      </w:r>
    </w:p>
    <w:bookmarkEnd w:id="6"/>
    <w:p w14:paraId="195555D1" w14:textId="256D66B5" w:rsidR="00C65841" w:rsidRPr="00C65841" w:rsidRDefault="00C65841" w:rsidP="00C65841">
      <w:pPr>
        <w:tabs>
          <w:tab w:val="left" w:pos="2880"/>
          <w:tab w:val="left" w:pos="3420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 w:rsidRPr="00C65841">
        <w:rPr>
          <w:rFonts w:eastAsia="Calibri"/>
          <w:sz w:val="28"/>
          <w:szCs w:val="28"/>
        </w:rPr>
        <w:t>(</w:t>
      </w:r>
      <w:proofErr w:type="spellStart"/>
      <w:r w:rsidRPr="00C65841">
        <w:rPr>
          <w:rFonts w:eastAsia="Calibri"/>
          <w:sz w:val="28"/>
          <w:szCs w:val="28"/>
        </w:rPr>
        <w:t>i</w:t>
      </w:r>
      <w:proofErr w:type="spellEnd"/>
      <w:r w:rsidRPr="00C65841">
        <w:rPr>
          <w:rFonts w:eastAsia="Calibri"/>
          <w:sz w:val="28"/>
          <w:szCs w:val="28"/>
        </w:rPr>
        <w:t>)</w:t>
      </w:r>
      <w:r w:rsidRPr="00C65841">
        <w:rPr>
          <w:rFonts w:eastAsia="Calibri"/>
          <w:sz w:val="28"/>
          <w:szCs w:val="28"/>
        </w:rPr>
        <w:tab/>
        <w:t xml:space="preserve">Call to </w:t>
      </w:r>
      <w:proofErr w:type="gramStart"/>
      <w:r w:rsidRPr="00C65841">
        <w:rPr>
          <w:rFonts w:eastAsia="Calibri"/>
          <w:sz w:val="28"/>
          <w:szCs w:val="28"/>
        </w:rPr>
        <w:t>Order;</w:t>
      </w:r>
      <w:proofErr w:type="gramEnd"/>
    </w:p>
    <w:p w14:paraId="79C9EDBE" w14:textId="77777777" w:rsidR="00C65841" w:rsidRPr="00C65841" w:rsidRDefault="00C65841" w:rsidP="00C65841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52B2826A" w14:textId="77777777" w:rsidR="00C65841" w:rsidRPr="00C65841" w:rsidRDefault="00C65841" w:rsidP="00C65841">
      <w:pPr>
        <w:widowControl/>
        <w:tabs>
          <w:tab w:val="left" w:pos="3420"/>
        </w:tabs>
        <w:autoSpaceDE/>
        <w:autoSpaceDN/>
        <w:ind w:left="3414" w:hanging="534"/>
        <w:jc w:val="both"/>
        <w:rPr>
          <w:rFonts w:eastAsia="Calibri"/>
          <w:sz w:val="28"/>
          <w:szCs w:val="28"/>
        </w:rPr>
      </w:pPr>
      <w:r w:rsidRPr="00C65841">
        <w:rPr>
          <w:rFonts w:eastAsia="Calibri"/>
          <w:sz w:val="28"/>
          <w:szCs w:val="28"/>
        </w:rPr>
        <w:t>(ii)</w:t>
      </w:r>
      <w:r w:rsidRPr="00C65841">
        <w:rPr>
          <w:rFonts w:eastAsia="Calibri"/>
          <w:sz w:val="28"/>
          <w:szCs w:val="28"/>
        </w:rPr>
        <w:tab/>
        <w:t>Confirmation of Minutes of the 3</w:t>
      </w:r>
      <w:r w:rsidRPr="00C65841">
        <w:rPr>
          <w:rFonts w:eastAsia="Calibri"/>
          <w:sz w:val="28"/>
          <w:szCs w:val="28"/>
          <w:vertAlign w:val="superscript"/>
        </w:rPr>
        <w:t>rd</w:t>
      </w:r>
      <w:r w:rsidRPr="00C65841">
        <w:rPr>
          <w:rFonts w:eastAsia="Calibri"/>
          <w:sz w:val="28"/>
          <w:szCs w:val="28"/>
        </w:rPr>
        <w:t xml:space="preserve"> Meeting held on Friday 6</w:t>
      </w:r>
      <w:r w:rsidRPr="00C65841">
        <w:rPr>
          <w:rFonts w:eastAsia="Calibri"/>
          <w:sz w:val="28"/>
          <w:szCs w:val="28"/>
          <w:vertAlign w:val="superscript"/>
        </w:rPr>
        <w:t>th</w:t>
      </w:r>
      <w:r w:rsidRPr="00C65841">
        <w:rPr>
          <w:rFonts w:eastAsia="Calibri"/>
          <w:sz w:val="28"/>
          <w:szCs w:val="28"/>
        </w:rPr>
        <w:t xml:space="preserve"> May, </w:t>
      </w:r>
      <w:proofErr w:type="gramStart"/>
      <w:r w:rsidRPr="00C65841">
        <w:rPr>
          <w:rFonts w:eastAsia="Calibri"/>
          <w:sz w:val="28"/>
          <w:szCs w:val="28"/>
        </w:rPr>
        <w:t>2022;</w:t>
      </w:r>
      <w:proofErr w:type="gramEnd"/>
    </w:p>
    <w:p w14:paraId="25420808" w14:textId="77777777" w:rsidR="00C65841" w:rsidRPr="00C65841" w:rsidRDefault="00C65841" w:rsidP="00C65841">
      <w:pPr>
        <w:widowControl/>
        <w:autoSpaceDE/>
        <w:autoSpaceDN/>
        <w:ind w:left="3414" w:hanging="534"/>
        <w:jc w:val="both"/>
        <w:rPr>
          <w:rFonts w:eastAsia="Calibri"/>
          <w:sz w:val="28"/>
          <w:szCs w:val="28"/>
        </w:rPr>
      </w:pPr>
    </w:p>
    <w:p w14:paraId="713AE77B" w14:textId="77777777" w:rsidR="00C65841" w:rsidRPr="00C65841" w:rsidRDefault="00C65841" w:rsidP="00C65841">
      <w:pPr>
        <w:widowControl/>
        <w:autoSpaceDE/>
        <w:autoSpaceDN/>
        <w:ind w:left="3414" w:hanging="534"/>
        <w:jc w:val="both"/>
        <w:rPr>
          <w:rFonts w:eastAsia="Calibri"/>
          <w:sz w:val="28"/>
          <w:szCs w:val="28"/>
        </w:rPr>
      </w:pPr>
      <w:r w:rsidRPr="00C65841">
        <w:rPr>
          <w:rFonts w:eastAsia="Calibri"/>
          <w:sz w:val="28"/>
          <w:szCs w:val="28"/>
        </w:rPr>
        <w:t>(iii)</w:t>
      </w:r>
      <w:r w:rsidRPr="00C65841">
        <w:rPr>
          <w:rFonts w:eastAsia="Calibri"/>
          <w:sz w:val="28"/>
          <w:szCs w:val="28"/>
        </w:rPr>
        <w:tab/>
        <w:t>Matters Arising; and</w:t>
      </w:r>
    </w:p>
    <w:p w14:paraId="7BCF4BF2" w14:textId="77777777" w:rsidR="00C65841" w:rsidRPr="00C65841" w:rsidRDefault="00C65841" w:rsidP="00C65841">
      <w:pPr>
        <w:widowControl/>
        <w:autoSpaceDE/>
        <w:autoSpaceDN/>
        <w:ind w:left="3414" w:hanging="534"/>
        <w:jc w:val="both"/>
        <w:rPr>
          <w:rFonts w:eastAsia="Calibri"/>
          <w:sz w:val="28"/>
          <w:szCs w:val="28"/>
        </w:rPr>
      </w:pPr>
    </w:p>
    <w:p w14:paraId="23778B20" w14:textId="6302C26E" w:rsidR="00143172" w:rsidRPr="00143172" w:rsidRDefault="00143172" w:rsidP="00143172">
      <w:pPr>
        <w:tabs>
          <w:tab w:val="left" w:pos="1710"/>
        </w:tabs>
        <w:spacing w:line="360" w:lineRule="auto"/>
        <w:ind w:right="1440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43172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Not opened to the public</w:t>
      </w:r>
    </w:p>
    <w:p w14:paraId="6A8FA345" w14:textId="77777777" w:rsidR="00143172" w:rsidRDefault="00143172" w:rsidP="00C65841">
      <w:pPr>
        <w:widowControl/>
        <w:autoSpaceDE/>
        <w:autoSpaceDN/>
        <w:ind w:left="3414" w:hanging="534"/>
        <w:jc w:val="both"/>
        <w:rPr>
          <w:rFonts w:eastAsia="Calibri"/>
          <w:sz w:val="28"/>
          <w:szCs w:val="28"/>
        </w:rPr>
      </w:pPr>
    </w:p>
    <w:p w14:paraId="5AA18344" w14:textId="3B98A8C7" w:rsidR="00C65841" w:rsidRPr="00C65841" w:rsidRDefault="00C65841" w:rsidP="00C65841">
      <w:pPr>
        <w:widowControl/>
        <w:autoSpaceDE/>
        <w:autoSpaceDN/>
        <w:ind w:left="3414" w:hanging="534"/>
        <w:jc w:val="both"/>
        <w:rPr>
          <w:rFonts w:eastAsia="Calibri"/>
          <w:sz w:val="28"/>
          <w:szCs w:val="28"/>
        </w:rPr>
      </w:pPr>
      <w:r w:rsidRPr="00C65841">
        <w:rPr>
          <w:rFonts w:eastAsia="Calibri"/>
          <w:sz w:val="28"/>
          <w:szCs w:val="28"/>
        </w:rPr>
        <w:lastRenderedPageBreak/>
        <w:t xml:space="preserve">(vi)   To commence consideration of the Hire Purchase Bill 2020 – Bill No. 14 of 2022.  </w:t>
      </w:r>
    </w:p>
    <w:p w14:paraId="0135A764" w14:textId="77777777" w:rsidR="00C65841" w:rsidRPr="00C65841" w:rsidRDefault="00C65841" w:rsidP="00C65841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02635916" w14:textId="77777777" w:rsidR="00C65841" w:rsidRPr="00C65841" w:rsidRDefault="00C65841" w:rsidP="00C65841">
      <w:pPr>
        <w:widowControl/>
        <w:tabs>
          <w:tab w:val="left" w:pos="3150"/>
        </w:tabs>
        <w:autoSpaceDE/>
        <w:autoSpaceDN/>
        <w:jc w:val="both"/>
        <w:rPr>
          <w:rFonts w:eastAsia="Calibri"/>
          <w:sz w:val="28"/>
          <w:szCs w:val="28"/>
        </w:rPr>
      </w:pPr>
      <w:r w:rsidRPr="00C65841">
        <w:rPr>
          <w:rFonts w:eastAsia="Calibri"/>
          <w:sz w:val="28"/>
          <w:szCs w:val="28"/>
        </w:rPr>
        <w:tab/>
      </w:r>
    </w:p>
    <w:p w14:paraId="1CB978D7" w14:textId="77777777" w:rsidR="00B04B4E" w:rsidRPr="00B04B4E" w:rsidRDefault="00B04B4E" w:rsidP="00B04B4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B04B4E">
        <w:rPr>
          <w:rFonts w:eastAsia="Calibri"/>
          <w:b/>
          <w:sz w:val="24"/>
          <w:szCs w:val="24"/>
        </w:rPr>
        <w:t>ANY OTHER BUSINESS</w:t>
      </w:r>
    </w:p>
    <w:p w14:paraId="519C0BCA" w14:textId="385D457C" w:rsidR="009F0207" w:rsidRPr="00C65841" w:rsidRDefault="009F0207" w:rsidP="00C65841">
      <w:pPr>
        <w:spacing w:line="360" w:lineRule="auto"/>
        <w:rPr>
          <w:b/>
          <w:sz w:val="28"/>
          <w:szCs w:val="28"/>
        </w:rPr>
      </w:pPr>
    </w:p>
    <w:p w14:paraId="29381C3F" w14:textId="77777777" w:rsidR="00914F4F" w:rsidRDefault="00914F4F" w:rsidP="00CF4F6A">
      <w:pPr>
        <w:jc w:val="both"/>
        <w:rPr>
          <w:b/>
          <w:bCs/>
        </w:rPr>
      </w:pPr>
    </w:p>
    <w:p w14:paraId="1E4B37B1" w14:textId="77777777" w:rsidR="009354E5" w:rsidRDefault="009354E5" w:rsidP="00CF4F6A">
      <w:pPr>
        <w:jc w:val="both"/>
        <w:rPr>
          <w:b/>
          <w:bCs/>
        </w:rPr>
      </w:pPr>
    </w:p>
    <w:p w14:paraId="38D21602" w14:textId="23A223FC" w:rsidR="00CF4F6A" w:rsidRPr="00B04B4E" w:rsidRDefault="00CF4F6A" w:rsidP="00CF4F6A">
      <w:pPr>
        <w:jc w:val="both"/>
        <w:rPr>
          <w:b/>
          <w:bCs/>
          <w:sz w:val="24"/>
          <w:szCs w:val="24"/>
        </w:rPr>
      </w:pPr>
      <w:r w:rsidRPr="00B04B4E">
        <w:rPr>
          <w:b/>
          <w:bCs/>
          <w:sz w:val="24"/>
          <w:szCs w:val="24"/>
        </w:rPr>
        <w:t>Parliament Office,</w:t>
      </w:r>
    </w:p>
    <w:p w14:paraId="6EA31C9F" w14:textId="77777777" w:rsidR="00CF4F6A" w:rsidRPr="00B04B4E" w:rsidRDefault="00CF4F6A" w:rsidP="00CF4F6A">
      <w:pPr>
        <w:jc w:val="both"/>
        <w:rPr>
          <w:b/>
          <w:bCs/>
          <w:sz w:val="24"/>
          <w:szCs w:val="24"/>
        </w:rPr>
      </w:pPr>
      <w:r w:rsidRPr="00B04B4E">
        <w:rPr>
          <w:b/>
          <w:bCs/>
          <w:sz w:val="24"/>
          <w:szCs w:val="24"/>
        </w:rPr>
        <w:t>Public Buildings,</w:t>
      </w:r>
    </w:p>
    <w:p w14:paraId="028DEE0F" w14:textId="77777777" w:rsidR="00CF4F6A" w:rsidRPr="00B04B4E" w:rsidRDefault="00CF4F6A" w:rsidP="00CF4F6A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B04B4E">
        <w:rPr>
          <w:b/>
          <w:bCs/>
          <w:sz w:val="24"/>
          <w:szCs w:val="24"/>
        </w:rPr>
        <w:t>Brickdam</w:t>
      </w:r>
      <w:proofErr w:type="spellEnd"/>
      <w:r w:rsidRPr="00B04B4E">
        <w:rPr>
          <w:b/>
          <w:bCs/>
          <w:sz w:val="24"/>
          <w:szCs w:val="24"/>
        </w:rPr>
        <w:t>,</w:t>
      </w:r>
    </w:p>
    <w:p w14:paraId="19F27750" w14:textId="77777777" w:rsidR="00CF4F6A" w:rsidRPr="00B04B4E" w:rsidRDefault="00CF4F6A" w:rsidP="00CF4F6A">
      <w:pPr>
        <w:spacing w:line="276" w:lineRule="auto"/>
        <w:jc w:val="both"/>
        <w:rPr>
          <w:b/>
          <w:bCs/>
          <w:sz w:val="24"/>
          <w:szCs w:val="24"/>
        </w:rPr>
      </w:pPr>
      <w:r w:rsidRPr="00B04B4E">
        <w:rPr>
          <w:b/>
          <w:bCs/>
          <w:sz w:val="24"/>
          <w:szCs w:val="24"/>
        </w:rPr>
        <w:t>Georgetown.</w:t>
      </w:r>
    </w:p>
    <w:p w14:paraId="6FCE6D09" w14:textId="77777777" w:rsidR="009A4413" w:rsidRPr="00B04B4E" w:rsidRDefault="009A4413" w:rsidP="00CF4F6A">
      <w:pPr>
        <w:spacing w:line="276" w:lineRule="auto"/>
        <w:jc w:val="both"/>
        <w:rPr>
          <w:b/>
          <w:bCs/>
          <w:sz w:val="24"/>
          <w:szCs w:val="24"/>
        </w:rPr>
      </w:pPr>
    </w:p>
    <w:p w14:paraId="68B3FACA" w14:textId="1011CA85" w:rsidR="00827253" w:rsidRPr="00B04B4E" w:rsidRDefault="00362D89" w:rsidP="00C06DDE">
      <w:pPr>
        <w:spacing w:line="276" w:lineRule="auto"/>
        <w:jc w:val="both"/>
        <w:rPr>
          <w:b/>
          <w:bCs/>
          <w:sz w:val="24"/>
          <w:szCs w:val="24"/>
        </w:rPr>
      </w:pPr>
      <w:r w:rsidRPr="00B04B4E">
        <w:rPr>
          <w:b/>
          <w:bCs/>
          <w:sz w:val="24"/>
          <w:szCs w:val="24"/>
        </w:rPr>
        <w:t>2</w:t>
      </w:r>
      <w:r w:rsidR="00C73B06" w:rsidRPr="00B04B4E">
        <w:rPr>
          <w:b/>
          <w:bCs/>
          <w:sz w:val="24"/>
          <w:szCs w:val="24"/>
        </w:rPr>
        <w:t>7</w:t>
      </w:r>
      <w:r w:rsidR="00A93D1D" w:rsidRPr="00B04B4E">
        <w:rPr>
          <w:b/>
          <w:bCs/>
          <w:sz w:val="24"/>
          <w:szCs w:val="24"/>
          <w:vertAlign w:val="superscript"/>
        </w:rPr>
        <w:t>th</w:t>
      </w:r>
      <w:r w:rsidR="003D778C" w:rsidRPr="00B04B4E">
        <w:rPr>
          <w:b/>
          <w:bCs/>
          <w:sz w:val="24"/>
          <w:szCs w:val="24"/>
          <w:vertAlign w:val="superscript"/>
        </w:rPr>
        <w:t xml:space="preserve"> </w:t>
      </w:r>
      <w:r w:rsidR="001105ED" w:rsidRPr="00B04B4E">
        <w:rPr>
          <w:b/>
          <w:bCs/>
          <w:sz w:val="24"/>
          <w:szCs w:val="24"/>
        </w:rPr>
        <w:t>May</w:t>
      </w:r>
      <w:r w:rsidR="005C1AA5" w:rsidRPr="00B04B4E">
        <w:rPr>
          <w:b/>
          <w:bCs/>
          <w:sz w:val="24"/>
          <w:szCs w:val="24"/>
        </w:rPr>
        <w:t xml:space="preserve"> </w:t>
      </w:r>
      <w:r w:rsidR="00CF4F6A" w:rsidRPr="00B04B4E">
        <w:rPr>
          <w:b/>
          <w:bCs/>
          <w:sz w:val="24"/>
          <w:szCs w:val="24"/>
        </w:rPr>
        <w:t>202</w:t>
      </w:r>
      <w:r w:rsidR="00BC0D2C" w:rsidRPr="00B04B4E">
        <w:rPr>
          <w:b/>
          <w:bCs/>
          <w:sz w:val="24"/>
          <w:szCs w:val="24"/>
        </w:rPr>
        <w:t>2</w:t>
      </w:r>
    </w:p>
    <w:sectPr w:rsidR="00827253" w:rsidRPr="00B04B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B7C5" w14:textId="77777777" w:rsidR="00086B1D" w:rsidRDefault="00086B1D" w:rsidP="009C09FF">
      <w:r>
        <w:separator/>
      </w:r>
    </w:p>
  </w:endnote>
  <w:endnote w:type="continuationSeparator" w:id="0">
    <w:p w14:paraId="4BB50AA4" w14:textId="77777777" w:rsidR="00086B1D" w:rsidRDefault="00086B1D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5BE4" w14:textId="77777777" w:rsidR="00086B1D" w:rsidRDefault="00086B1D" w:rsidP="009C09FF">
      <w:r>
        <w:separator/>
      </w:r>
    </w:p>
  </w:footnote>
  <w:footnote w:type="continuationSeparator" w:id="0">
    <w:p w14:paraId="68E11C8F" w14:textId="77777777" w:rsidR="00086B1D" w:rsidRDefault="00086B1D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33"/>
    <w:multiLevelType w:val="hybridMultilevel"/>
    <w:tmpl w:val="7D56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9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636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529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102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96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88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DEF454B"/>
    <w:multiLevelType w:val="hybridMultilevel"/>
    <w:tmpl w:val="F13AD800"/>
    <w:lvl w:ilvl="0" w:tplc="E138B56E">
      <w:start w:val="2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7" w15:restartNumberingAfterBreak="0">
    <w:nsid w:val="179E2EEE"/>
    <w:multiLevelType w:val="hybridMultilevel"/>
    <w:tmpl w:val="60D2EFC8"/>
    <w:lvl w:ilvl="0" w:tplc="4FECA26A">
      <w:start w:val="1"/>
      <w:numFmt w:val="lowerRoman"/>
      <w:lvlText w:val="(%1)"/>
      <w:lvlJc w:val="left"/>
      <w:pPr>
        <w:ind w:left="720" w:hanging="360"/>
      </w:pPr>
      <w:rPr>
        <w:rFonts w:eastAsiaTheme="minorHAnsi" w:hint="default"/>
      </w:rPr>
    </w:lvl>
    <w:lvl w:ilvl="1" w:tplc="5A9C774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4FECA26A">
      <w:start w:val="1"/>
      <w:numFmt w:val="lowerRoman"/>
      <w:lvlText w:val="(%7)"/>
      <w:lvlJc w:val="left"/>
      <w:pPr>
        <w:ind w:left="5040" w:hanging="360"/>
      </w:pPr>
      <w:rPr>
        <w:rFonts w:eastAsiaTheme="minorHAnsi" w:hint="default"/>
      </w:r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9A33C07"/>
    <w:multiLevelType w:val="hybridMultilevel"/>
    <w:tmpl w:val="3EBE561E"/>
    <w:lvl w:ilvl="0" w:tplc="5A9C774C">
      <w:start w:val="2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AF72DBD"/>
    <w:multiLevelType w:val="hybridMultilevel"/>
    <w:tmpl w:val="26088802"/>
    <w:lvl w:ilvl="0" w:tplc="133099E4">
      <w:start w:val="1"/>
      <w:numFmt w:val="lowerRoman"/>
      <w:lvlText w:val="(%1)"/>
      <w:lvlJc w:val="left"/>
      <w:pPr>
        <w:ind w:left="4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4" w:hanging="360"/>
      </w:pPr>
    </w:lvl>
    <w:lvl w:ilvl="2" w:tplc="0409001B" w:tentative="1">
      <w:start w:val="1"/>
      <w:numFmt w:val="lowerRoman"/>
      <w:lvlText w:val="%3."/>
      <w:lvlJc w:val="right"/>
      <w:pPr>
        <w:ind w:left="5214" w:hanging="180"/>
      </w:pPr>
    </w:lvl>
    <w:lvl w:ilvl="3" w:tplc="0409000F" w:tentative="1">
      <w:start w:val="1"/>
      <w:numFmt w:val="decimal"/>
      <w:lvlText w:val="%4."/>
      <w:lvlJc w:val="left"/>
      <w:pPr>
        <w:ind w:left="5934" w:hanging="360"/>
      </w:pPr>
    </w:lvl>
    <w:lvl w:ilvl="4" w:tplc="04090019" w:tentative="1">
      <w:start w:val="1"/>
      <w:numFmt w:val="lowerLetter"/>
      <w:lvlText w:val="%5."/>
      <w:lvlJc w:val="left"/>
      <w:pPr>
        <w:ind w:left="6654" w:hanging="360"/>
      </w:pPr>
    </w:lvl>
    <w:lvl w:ilvl="5" w:tplc="0409001B" w:tentative="1">
      <w:start w:val="1"/>
      <w:numFmt w:val="lowerRoman"/>
      <w:lvlText w:val="%6."/>
      <w:lvlJc w:val="right"/>
      <w:pPr>
        <w:ind w:left="7374" w:hanging="180"/>
      </w:pPr>
    </w:lvl>
    <w:lvl w:ilvl="6" w:tplc="0409000F" w:tentative="1">
      <w:start w:val="1"/>
      <w:numFmt w:val="decimal"/>
      <w:lvlText w:val="%7."/>
      <w:lvlJc w:val="left"/>
      <w:pPr>
        <w:ind w:left="8094" w:hanging="360"/>
      </w:pPr>
    </w:lvl>
    <w:lvl w:ilvl="7" w:tplc="04090019" w:tentative="1">
      <w:start w:val="1"/>
      <w:numFmt w:val="lowerLetter"/>
      <w:lvlText w:val="%8."/>
      <w:lvlJc w:val="left"/>
      <w:pPr>
        <w:ind w:left="8814" w:hanging="360"/>
      </w:pPr>
    </w:lvl>
    <w:lvl w:ilvl="8" w:tplc="040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2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B5CAA"/>
    <w:multiLevelType w:val="hybridMultilevel"/>
    <w:tmpl w:val="5168670C"/>
    <w:lvl w:ilvl="0" w:tplc="A42CB730">
      <w:start w:val="1"/>
      <w:numFmt w:val="lowerRoman"/>
      <w:lvlText w:val="(%1)"/>
      <w:lvlJc w:val="left"/>
      <w:pPr>
        <w:ind w:left="2880" w:hanging="1005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222E01E2"/>
    <w:multiLevelType w:val="hybridMultilevel"/>
    <w:tmpl w:val="A106DF20"/>
    <w:lvl w:ilvl="0" w:tplc="31B20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57900"/>
    <w:multiLevelType w:val="hybridMultilevel"/>
    <w:tmpl w:val="4C8284D2"/>
    <w:lvl w:ilvl="0" w:tplc="4FECA26A">
      <w:start w:val="1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652264"/>
    <w:multiLevelType w:val="hybridMultilevel"/>
    <w:tmpl w:val="4122143C"/>
    <w:lvl w:ilvl="0" w:tplc="8FC0514C">
      <w:start w:val="1"/>
      <w:numFmt w:val="lowerRoman"/>
      <w:lvlText w:val="(%1)"/>
      <w:lvlJc w:val="left"/>
      <w:pPr>
        <w:ind w:left="3315" w:hanging="720"/>
      </w:pPr>
      <w:rPr>
        <w:rFonts w:eastAsia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9" w15:restartNumberingAfterBreak="0">
    <w:nsid w:val="2C253C5D"/>
    <w:multiLevelType w:val="hybridMultilevel"/>
    <w:tmpl w:val="E744D75C"/>
    <w:lvl w:ilvl="0" w:tplc="CCE2A23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21" w15:restartNumberingAfterBreak="0">
    <w:nsid w:val="416468DE"/>
    <w:multiLevelType w:val="hybridMultilevel"/>
    <w:tmpl w:val="A894B09E"/>
    <w:lvl w:ilvl="0" w:tplc="4FECA26A">
      <w:start w:val="1"/>
      <w:numFmt w:val="lowerRoman"/>
      <w:lvlText w:val="(%1)"/>
      <w:lvlJc w:val="left"/>
      <w:pPr>
        <w:ind w:left="720" w:hanging="360"/>
      </w:pPr>
      <w:rPr>
        <w:rFonts w:eastAsiaTheme="minorHAnsi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AE3225DE">
      <w:start w:val="1"/>
      <w:numFmt w:val="lowerRoman"/>
      <w:lvlText w:val="(%7)"/>
      <w:lvlJc w:val="left"/>
      <w:pPr>
        <w:ind w:left="5039" w:hanging="360"/>
      </w:pPr>
      <w:rPr>
        <w:rFonts w:hint="default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7CE4"/>
    <w:multiLevelType w:val="hybridMultilevel"/>
    <w:tmpl w:val="D6E0F1A6"/>
    <w:lvl w:ilvl="0" w:tplc="97B6C04C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3262254"/>
    <w:multiLevelType w:val="hybridMultilevel"/>
    <w:tmpl w:val="77B2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2BAC"/>
    <w:multiLevelType w:val="hybridMultilevel"/>
    <w:tmpl w:val="51ACB3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1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8213B5E"/>
    <w:multiLevelType w:val="hybridMultilevel"/>
    <w:tmpl w:val="A636EC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68304BA"/>
    <w:multiLevelType w:val="hybridMultilevel"/>
    <w:tmpl w:val="198C4FE4"/>
    <w:lvl w:ilvl="0" w:tplc="FFFFFFFF">
      <w:start w:val="1"/>
      <w:numFmt w:val="lowerRoman"/>
      <w:lvlText w:val="(%1)"/>
      <w:lvlJc w:val="left"/>
      <w:pPr>
        <w:ind w:left="3414" w:hanging="720"/>
      </w:p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>
      <w:start w:val="1"/>
      <w:numFmt w:val="lowerRoman"/>
      <w:lvlText w:val="%3."/>
      <w:lvlJc w:val="right"/>
      <w:pPr>
        <w:ind w:left="4636" w:hanging="180"/>
      </w:pPr>
    </w:lvl>
    <w:lvl w:ilvl="3" w:tplc="FFFFFFFF">
      <w:start w:val="1"/>
      <w:numFmt w:val="decimal"/>
      <w:lvlText w:val="%4."/>
      <w:lvlJc w:val="left"/>
      <w:pPr>
        <w:ind w:left="5356" w:hanging="360"/>
      </w:pPr>
    </w:lvl>
    <w:lvl w:ilvl="4" w:tplc="FFFFFFFF">
      <w:start w:val="1"/>
      <w:numFmt w:val="lowerLetter"/>
      <w:lvlText w:val="%5."/>
      <w:lvlJc w:val="left"/>
      <w:pPr>
        <w:ind w:left="6076" w:hanging="360"/>
      </w:pPr>
    </w:lvl>
    <w:lvl w:ilvl="5" w:tplc="FFFFFFFF">
      <w:start w:val="1"/>
      <w:numFmt w:val="lowerRoman"/>
      <w:lvlText w:val="%6."/>
      <w:lvlJc w:val="right"/>
      <w:pPr>
        <w:ind w:left="6796" w:hanging="180"/>
      </w:pPr>
    </w:lvl>
    <w:lvl w:ilvl="6" w:tplc="FFFFFFFF">
      <w:start w:val="1"/>
      <w:numFmt w:val="decimal"/>
      <w:lvlText w:val="%7."/>
      <w:lvlJc w:val="left"/>
      <w:pPr>
        <w:ind w:left="7516" w:hanging="360"/>
      </w:pPr>
    </w:lvl>
    <w:lvl w:ilvl="7" w:tplc="FFFFFFFF">
      <w:start w:val="1"/>
      <w:numFmt w:val="lowerLetter"/>
      <w:lvlText w:val="%8."/>
      <w:lvlJc w:val="left"/>
      <w:pPr>
        <w:ind w:left="8236" w:hanging="360"/>
      </w:pPr>
    </w:lvl>
    <w:lvl w:ilvl="8" w:tplc="FFFFFFFF">
      <w:start w:val="1"/>
      <w:numFmt w:val="lowerRoman"/>
      <w:lvlText w:val="%9."/>
      <w:lvlJc w:val="right"/>
      <w:pPr>
        <w:ind w:left="8956" w:hanging="180"/>
      </w:pPr>
    </w:lvl>
  </w:abstractNum>
  <w:abstractNum w:abstractNumId="35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37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9B27979"/>
    <w:multiLevelType w:val="hybridMultilevel"/>
    <w:tmpl w:val="0EDC754C"/>
    <w:lvl w:ilvl="0" w:tplc="E83E317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9E348CF"/>
    <w:multiLevelType w:val="hybridMultilevel"/>
    <w:tmpl w:val="FB442B2A"/>
    <w:lvl w:ilvl="0" w:tplc="2736AA68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BB47FF6"/>
    <w:multiLevelType w:val="hybridMultilevel"/>
    <w:tmpl w:val="CA4A14A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83237776">
    <w:abstractNumId w:val="1"/>
  </w:num>
  <w:num w:numId="2" w16cid:durableId="1333794871">
    <w:abstractNumId w:val="40"/>
  </w:num>
  <w:num w:numId="3" w16cid:durableId="692345091">
    <w:abstractNumId w:val="24"/>
  </w:num>
  <w:num w:numId="4" w16cid:durableId="1125736528">
    <w:abstractNumId w:val="26"/>
  </w:num>
  <w:num w:numId="5" w16cid:durableId="483665917">
    <w:abstractNumId w:val="27"/>
  </w:num>
  <w:num w:numId="6" w16cid:durableId="917861148">
    <w:abstractNumId w:val="17"/>
  </w:num>
  <w:num w:numId="7" w16cid:durableId="465396838">
    <w:abstractNumId w:val="25"/>
  </w:num>
  <w:num w:numId="8" w16cid:durableId="1423524712">
    <w:abstractNumId w:val="31"/>
  </w:num>
  <w:num w:numId="9" w16cid:durableId="1534271283">
    <w:abstractNumId w:val="33"/>
  </w:num>
  <w:num w:numId="10" w16cid:durableId="1699626097">
    <w:abstractNumId w:val="23"/>
  </w:num>
  <w:num w:numId="11" w16cid:durableId="995450239">
    <w:abstractNumId w:val="8"/>
  </w:num>
  <w:num w:numId="12" w16cid:durableId="426468796">
    <w:abstractNumId w:val="35"/>
  </w:num>
  <w:num w:numId="13" w16cid:durableId="1234313504">
    <w:abstractNumId w:val="42"/>
  </w:num>
  <w:num w:numId="14" w16cid:durableId="1951667896">
    <w:abstractNumId w:val="12"/>
  </w:num>
  <w:num w:numId="15" w16cid:durableId="852064136">
    <w:abstractNumId w:val="2"/>
  </w:num>
  <w:num w:numId="16" w16cid:durableId="9339725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8360583">
    <w:abstractNumId w:val="13"/>
  </w:num>
  <w:num w:numId="18" w16cid:durableId="319506329">
    <w:abstractNumId w:val="3"/>
  </w:num>
  <w:num w:numId="19" w16cid:durableId="259795827">
    <w:abstractNumId w:val="10"/>
  </w:num>
  <w:num w:numId="20" w16cid:durableId="1028094788">
    <w:abstractNumId w:val="30"/>
  </w:num>
  <w:num w:numId="21" w16cid:durableId="447820369">
    <w:abstractNumId w:val="43"/>
  </w:num>
  <w:num w:numId="22" w16cid:durableId="1500074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033735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0642806">
    <w:abstractNumId w:val="20"/>
  </w:num>
  <w:num w:numId="25" w16cid:durableId="5065124">
    <w:abstractNumId w:val="6"/>
  </w:num>
  <w:num w:numId="26" w16cid:durableId="1233463100">
    <w:abstractNumId w:val="37"/>
  </w:num>
  <w:num w:numId="27" w16cid:durableId="270826232">
    <w:abstractNumId w:val="5"/>
  </w:num>
  <w:num w:numId="28" w16cid:durableId="537862659">
    <w:abstractNumId w:val="0"/>
  </w:num>
  <w:num w:numId="29" w16cid:durableId="59251888">
    <w:abstractNumId w:val="14"/>
  </w:num>
  <w:num w:numId="30" w16cid:durableId="859271353">
    <w:abstractNumId w:val="18"/>
  </w:num>
  <w:num w:numId="31" w16cid:durableId="177475671">
    <w:abstractNumId w:val="36"/>
  </w:num>
  <w:num w:numId="32" w16cid:durableId="1303073776">
    <w:abstractNumId w:val="34"/>
  </w:num>
  <w:num w:numId="33" w16cid:durableId="533495167">
    <w:abstractNumId w:val="22"/>
  </w:num>
  <w:num w:numId="34" w16cid:durableId="174468203">
    <w:abstractNumId w:val="15"/>
  </w:num>
  <w:num w:numId="35" w16cid:durableId="777456460">
    <w:abstractNumId w:val="11"/>
  </w:num>
  <w:num w:numId="36" w16cid:durableId="1411611535">
    <w:abstractNumId w:val="38"/>
  </w:num>
  <w:num w:numId="37" w16cid:durableId="1800682020">
    <w:abstractNumId w:val="19"/>
  </w:num>
  <w:num w:numId="38" w16cid:durableId="1006128101">
    <w:abstractNumId w:val="16"/>
  </w:num>
  <w:num w:numId="39" w16cid:durableId="1492987143">
    <w:abstractNumId w:val="39"/>
  </w:num>
  <w:num w:numId="40" w16cid:durableId="1473718821">
    <w:abstractNumId w:val="7"/>
  </w:num>
  <w:num w:numId="41" w16cid:durableId="105466304">
    <w:abstractNumId w:val="21"/>
  </w:num>
  <w:num w:numId="42" w16cid:durableId="450326890">
    <w:abstractNumId w:val="9"/>
  </w:num>
  <w:num w:numId="43" w16cid:durableId="898436996">
    <w:abstractNumId w:val="4"/>
  </w:num>
  <w:num w:numId="44" w16cid:durableId="1581674909">
    <w:abstractNumId w:val="28"/>
  </w:num>
  <w:num w:numId="45" w16cid:durableId="337856195">
    <w:abstractNumId w:val="32"/>
  </w:num>
  <w:num w:numId="46" w16cid:durableId="460996033">
    <w:abstractNumId w:val="29"/>
  </w:num>
  <w:num w:numId="47" w16cid:durableId="58138086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85C9A"/>
    <w:rsid w:val="00086B1D"/>
    <w:rsid w:val="000A129C"/>
    <w:rsid w:val="000A2B55"/>
    <w:rsid w:val="000B2248"/>
    <w:rsid w:val="000B5CD6"/>
    <w:rsid w:val="000C440A"/>
    <w:rsid w:val="000E51EB"/>
    <w:rsid w:val="001105ED"/>
    <w:rsid w:val="00143172"/>
    <w:rsid w:val="0019145D"/>
    <w:rsid w:val="001C00C9"/>
    <w:rsid w:val="001E447E"/>
    <w:rsid w:val="00274BB2"/>
    <w:rsid w:val="002D69FB"/>
    <w:rsid w:val="00317FED"/>
    <w:rsid w:val="00362D89"/>
    <w:rsid w:val="003804FD"/>
    <w:rsid w:val="003C5DA0"/>
    <w:rsid w:val="003D778C"/>
    <w:rsid w:val="004513DD"/>
    <w:rsid w:val="00480C8A"/>
    <w:rsid w:val="004A7F59"/>
    <w:rsid w:val="00522A8B"/>
    <w:rsid w:val="00534112"/>
    <w:rsid w:val="00557DE4"/>
    <w:rsid w:val="00567166"/>
    <w:rsid w:val="00583C7E"/>
    <w:rsid w:val="005B16A3"/>
    <w:rsid w:val="005C1AA5"/>
    <w:rsid w:val="005C3442"/>
    <w:rsid w:val="005F6209"/>
    <w:rsid w:val="005F7640"/>
    <w:rsid w:val="006566ED"/>
    <w:rsid w:val="00656CAB"/>
    <w:rsid w:val="00675458"/>
    <w:rsid w:val="006920E2"/>
    <w:rsid w:val="006970C4"/>
    <w:rsid w:val="006A5C05"/>
    <w:rsid w:val="006E19CC"/>
    <w:rsid w:val="0073407F"/>
    <w:rsid w:val="007617DB"/>
    <w:rsid w:val="00781C87"/>
    <w:rsid w:val="00827253"/>
    <w:rsid w:val="00861A05"/>
    <w:rsid w:val="008714B0"/>
    <w:rsid w:val="008768D0"/>
    <w:rsid w:val="00877BF7"/>
    <w:rsid w:val="00893FA2"/>
    <w:rsid w:val="008A2704"/>
    <w:rsid w:val="008C5EAE"/>
    <w:rsid w:val="008C6338"/>
    <w:rsid w:val="008E6A23"/>
    <w:rsid w:val="008F33F6"/>
    <w:rsid w:val="008F53A5"/>
    <w:rsid w:val="008F7C32"/>
    <w:rsid w:val="00900A20"/>
    <w:rsid w:val="00913589"/>
    <w:rsid w:val="00914F4F"/>
    <w:rsid w:val="00926656"/>
    <w:rsid w:val="00935215"/>
    <w:rsid w:val="009354E5"/>
    <w:rsid w:val="00955A16"/>
    <w:rsid w:val="00975F09"/>
    <w:rsid w:val="009A4413"/>
    <w:rsid w:val="009C09FF"/>
    <w:rsid w:val="009C193F"/>
    <w:rsid w:val="009E681E"/>
    <w:rsid w:val="009E79DC"/>
    <w:rsid w:val="009F0207"/>
    <w:rsid w:val="00A440CC"/>
    <w:rsid w:val="00A83944"/>
    <w:rsid w:val="00A93D1D"/>
    <w:rsid w:val="00A94896"/>
    <w:rsid w:val="00AE148B"/>
    <w:rsid w:val="00B04B4E"/>
    <w:rsid w:val="00B20E65"/>
    <w:rsid w:val="00B2633B"/>
    <w:rsid w:val="00B32469"/>
    <w:rsid w:val="00B66F89"/>
    <w:rsid w:val="00B70CF4"/>
    <w:rsid w:val="00B72523"/>
    <w:rsid w:val="00B93CE3"/>
    <w:rsid w:val="00B958F5"/>
    <w:rsid w:val="00BC0D2C"/>
    <w:rsid w:val="00C06DDE"/>
    <w:rsid w:val="00C34121"/>
    <w:rsid w:val="00C64EA0"/>
    <w:rsid w:val="00C65841"/>
    <w:rsid w:val="00C73B06"/>
    <w:rsid w:val="00C82E56"/>
    <w:rsid w:val="00CC70E5"/>
    <w:rsid w:val="00CC7616"/>
    <w:rsid w:val="00CC772D"/>
    <w:rsid w:val="00CF4F6A"/>
    <w:rsid w:val="00CF6F7F"/>
    <w:rsid w:val="00D1452B"/>
    <w:rsid w:val="00D5323A"/>
    <w:rsid w:val="00DC0195"/>
    <w:rsid w:val="00DD2248"/>
    <w:rsid w:val="00DF27A9"/>
    <w:rsid w:val="00E26ED7"/>
    <w:rsid w:val="00E4017C"/>
    <w:rsid w:val="00E452BF"/>
    <w:rsid w:val="00E741D0"/>
    <w:rsid w:val="00F049BC"/>
    <w:rsid w:val="00F372E8"/>
    <w:rsid w:val="00F669CB"/>
    <w:rsid w:val="00F767B8"/>
    <w:rsid w:val="00F92743"/>
    <w:rsid w:val="00FB4D44"/>
    <w:rsid w:val="00FE2A8B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A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Mayia West</cp:lastModifiedBy>
  <cp:revision>52</cp:revision>
  <cp:lastPrinted>2022-05-27T18:49:00Z</cp:lastPrinted>
  <dcterms:created xsi:type="dcterms:W3CDTF">2021-12-10T20:18:00Z</dcterms:created>
  <dcterms:modified xsi:type="dcterms:W3CDTF">2022-05-27T19:09:00Z</dcterms:modified>
</cp:coreProperties>
</file>