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MINUTES OF PROCEEDINGS</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OF THE 1</w:t>
      </w:r>
      <w:r>
        <w:rPr>
          <w:rFonts w:ascii="Times New Roman" w:eastAsia="Times New Roman" w:hAnsi="Times New Roman" w:cs="Times New Roman"/>
          <w:b/>
          <w:bCs/>
          <w:kern w:val="28"/>
          <w:sz w:val="24"/>
          <w:szCs w:val="24"/>
        </w:rPr>
        <w:t>4</w:t>
      </w:r>
      <w:r w:rsidRPr="00D23047">
        <w:rPr>
          <w:rFonts w:ascii="Times New Roman" w:eastAsia="Times New Roman" w:hAnsi="Times New Roman" w:cs="Times New Roman"/>
          <w:b/>
          <w:bCs/>
          <w:kern w:val="28"/>
          <w:sz w:val="24"/>
          <w:szCs w:val="24"/>
          <w:vertAlign w:val="superscript"/>
        </w:rPr>
        <w:t>TH</w:t>
      </w:r>
      <w:r w:rsidRPr="00D23047">
        <w:rPr>
          <w:rFonts w:ascii="Times New Roman" w:eastAsia="Times New Roman" w:hAnsi="Times New Roman" w:cs="Times New Roman"/>
          <w:b/>
          <w:bCs/>
          <w:kern w:val="28"/>
          <w:sz w:val="24"/>
          <w:szCs w:val="24"/>
        </w:rPr>
        <w:t xml:space="preserve"> MEETING OF THE COMMITTEE OF SELECTION OF THE</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NATIONAL ASSEMBLY OF THE FIRST SESSION (2012- 201</w:t>
      </w:r>
      <w:r w:rsidR="00EC31BB">
        <w:rPr>
          <w:rFonts w:ascii="Times New Roman" w:eastAsia="Times New Roman" w:hAnsi="Times New Roman" w:cs="Times New Roman"/>
          <w:b/>
          <w:bCs/>
          <w:kern w:val="28"/>
          <w:sz w:val="24"/>
          <w:szCs w:val="24"/>
        </w:rPr>
        <w:t>4</w:t>
      </w:r>
      <w:r w:rsidRPr="00D23047">
        <w:rPr>
          <w:rFonts w:ascii="Times New Roman" w:eastAsia="Times New Roman" w:hAnsi="Times New Roman" w:cs="Times New Roman"/>
          <w:b/>
          <w:bCs/>
          <w:kern w:val="28"/>
          <w:sz w:val="24"/>
          <w:szCs w:val="24"/>
        </w:rPr>
        <w:t>)</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OF THE TENTH PARLIAMENT OF GUYANA</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 xml:space="preserve">HELD ON THURSDAY, </w:t>
      </w:r>
      <w:r>
        <w:rPr>
          <w:rFonts w:ascii="Times New Roman" w:eastAsia="Times New Roman" w:hAnsi="Times New Roman" w:cs="Times New Roman"/>
          <w:b/>
          <w:bCs/>
          <w:kern w:val="28"/>
          <w:sz w:val="24"/>
          <w:szCs w:val="24"/>
        </w:rPr>
        <w:t>20</w:t>
      </w:r>
      <w:r w:rsidRPr="00D23047">
        <w:rPr>
          <w:rFonts w:ascii="Times New Roman" w:eastAsia="Times New Roman" w:hAnsi="Times New Roman" w:cs="Times New Roman"/>
          <w:b/>
          <w:bCs/>
          <w:kern w:val="28"/>
          <w:sz w:val="24"/>
          <w:szCs w:val="24"/>
          <w:vertAlign w:val="superscript"/>
        </w:rPr>
        <w:t>TH</w:t>
      </w:r>
      <w:r>
        <w:rPr>
          <w:rFonts w:ascii="Times New Roman" w:eastAsia="Times New Roman" w:hAnsi="Times New Roman" w:cs="Times New Roman"/>
          <w:b/>
          <w:bCs/>
          <w:kern w:val="28"/>
          <w:sz w:val="24"/>
          <w:szCs w:val="24"/>
        </w:rPr>
        <w:t xml:space="preserve"> FEBRUAR</w:t>
      </w:r>
      <w:r w:rsidRPr="00D23047">
        <w:rPr>
          <w:rFonts w:ascii="Times New Roman" w:eastAsia="Times New Roman" w:hAnsi="Times New Roman" w:cs="Times New Roman"/>
          <w:b/>
          <w:bCs/>
          <w:kern w:val="28"/>
          <w:sz w:val="24"/>
          <w:szCs w:val="24"/>
        </w:rPr>
        <w:t>Y, 201</w:t>
      </w:r>
      <w:r>
        <w:rPr>
          <w:rFonts w:ascii="Times New Roman" w:eastAsia="Times New Roman" w:hAnsi="Times New Roman" w:cs="Times New Roman"/>
          <w:b/>
          <w:bCs/>
          <w:kern w:val="28"/>
          <w:sz w:val="24"/>
          <w:szCs w:val="24"/>
        </w:rPr>
        <w:t>4</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AT 3.0</w:t>
      </w:r>
      <w:r>
        <w:rPr>
          <w:rFonts w:ascii="Times New Roman" w:eastAsia="Times New Roman" w:hAnsi="Times New Roman" w:cs="Times New Roman"/>
          <w:b/>
          <w:bCs/>
          <w:kern w:val="28"/>
          <w:sz w:val="24"/>
          <w:szCs w:val="24"/>
        </w:rPr>
        <w:t>5</w:t>
      </w:r>
      <w:r w:rsidRPr="00D23047">
        <w:rPr>
          <w:rFonts w:ascii="Times New Roman" w:eastAsia="Times New Roman" w:hAnsi="Times New Roman" w:cs="Times New Roman"/>
          <w:b/>
          <w:bCs/>
          <w:kern w:val="28"/>
          <w:sz w:val="24"/>
          <w:szCs w:val="24"/>
        </w:rPr>
        <w:t xml:space="preserve"> P.M.</w:t>
      </w:r>
    </w:p>
    <w:p w:rsidR="00D23047" w:rsidRPr="00D23047" w:rsidRDefault="00D23047" w:rsidP="00D23047">
      <w:pPr>
        <w:widowControl w:val="0"/>
        <w:overflowPunct w:val="0"/>
        <w:adjustRightInd w:val="0"/>
        <w:spacing w:after="0" w:line="240" w:lineRule="auto"/>
        <w:jc w:val="center"/>
        <w:rPr>
          <w:rFonts w:ascii="Times New Roman" w:eastAsia="Times New Roman" w:hAnsi="Times New Roman" w:cs="Times New Roman"/>
          <w:b/>
          <w:kern w:val="28"/>
          <w:sz w:val="24"/>
          <w:szCs w:val="24"/>
        </w:rPr>
      </w:pPr>
      <w:proofErr w:type="gramStart"/>
      <w:r w:rsidRPr="00D23047">
        <w:rPr>
          <w:rFonts w:ascii="Times New Roman" w:eastAsia="Times New Roman" w:hAnsi="Times New Roman" w:cs="Times New Roman"/>
          <w:b/>
          <w:kern w:val="28"/>
          <w:sz w:val="24"/>
          <w:szCs w:val="24"/>
        </w:rPr>
        <w:t>IN THE COMMITTEE ROOM NO.</w:t>
      </w:r>
      <w:proofErr w:type="gramEnd"/>
      <w:r w:rsidRPr="00D23047">
        <w:rPr>
          <w:rFonts w:ascii="Times New Roman" w:eastAsia="Times New Roman" w:hAnsi="Times New Roman" w:cs="Times New Roman"/>
          <w:b/>
          <w:kern w:val="28"/>
          <w:sz w:val="24"/>
          <w:szCs w:val="24"/>
        </w:rPr>
        <w:t xml:space="preserve"> </w:t>
      </w:r>
      <w:proofErr w:type="gramStart"/>
      <w:r w:rsidRPr="00D23047">
        <w:rPr>
          <w:rFonts w:ascii="Times New Roman" w:eastAsia="Times New Roman" w:hAnsi="Times New Roman" w:cs="Times New Roman"/>
          <w:b/>
          <w:kern w:val="28"/>
          <w:sz w:val="24"/>
          <w:szCs w:val="24"/>
        </w:rPr>
        <w:t>2 (GROUND FLOOR, WEST OF THE MAIN STAIRWAY), PUBLIC BUILDINGS, BRICKDAM, GEORGETOWN.</w:t>
      </w:r>
      <w:proofErr w:type="gramEnd"/>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ATTENDANCE</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MEMBERS OF THE COMMITTEE (10)</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Chairman</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Hon. Raphael G.C. Trotman.,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Speaker of the National Assembly</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 People’s Progressive Party/Civic (PPP/C) (4)</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Hon. Samuel A.A. Hinds,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t>(Excused)</w:t>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Prime Minister and Minister of Parliamentary Affairs</w:t>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 xml:space="preserve">The Hon. </w:t>
      </w:r>
      <w:proofErr w:type="spellStart"/>
      <w:r w:rsidRPr="00D23047">
        <w:rPr>
          <w:rFonts w:ascii="Times New Roman" w:eastAsia="Times New Roman" w:hAnsi="Times New Roman" w:cs="Times New Roman"/>
          <w:kern w:val="28"/>
          <w:sz w:val="24"/>
          <w:szCs w:val="24"/>
        </w:rPr>
        <w:t>Dr</w:t>
      </w:r>
      <w:proofErr w:type="spellEnd"/>
      <w:r w:rsidRPr="00D23047">
        <w:rPr>
          <w:rFonts w:ascii="Times New Roman" w:eastAsia="Times New Roman" w:hAnsi="Times New Roman" w:cs="Times New Roman"/>
          <w:kern w:val="28"/>
          <w:sz w:val="24"/>
          <w:szCs w:val="24"/>
        </w:rPr>
        <w:t xml:space="preserve"> Leslie S. Ramsammy, M.P.,</w:t>
      </w:r>
      <w:r w:rsidRPr="00D23047">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(Excused)</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Minister of Agriculture</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Ms. Gail Teixeira, M.P., Chief Whip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u w:val="single"/>
        </w:rPr>
      </w:pPr>
      <w:r w:rsidRPr="00D23047">
        <w:rPr>
          <w:rFonts w:ascii="Times New Roman" w:eastAsia="Times New Roman" w:hAnsi="Times New Roman" w:cs="Times New Roman"/>
          <w:kern w:val="28"/>
          <w:sz w:val="24"/>
          <w:szCs w:val="24"/>
        </w:rPr>
        <w:t xml:space="preserve">Mrs. </w:t>
      </w:r>
      <w:proofErr w:type="spellStart"/>
      <w:r w:rsidRPr="00D23047">
        <w:rPr>
          <w:rFonts w:ascii="Times New Roman" w:eastAsia="Times New Roman" w:hAnsi="Times New Roman" w:cs="Times New Roman"/>
          <w:kern w:val="28"/>
          <w:sz w:val="24"/>
          <w:szCs w:val="24"/>
        </w:rPr>
        <w:t>Indranie</w:t>
      </w:r>
      <w:proofErr w:type="spellEnd"/>
      <w:r w:rsidRPr="00D23047">
        <w:rPr>
          <w:rFonts w:ascii="Times New Roman" w:eastAsia="Times New Roman" w:hAnsi="Times New Roman" w:cs="Times New Roman"/>
          <w:kern w:val="28"/>
          <w:sz w:val="24"/>
          <w:szCs w:val="24"/>
        </w:rPr>
        <w:t xml:space="preserve"> </w:t>
      </w:r>
      <w:proofErr w:type="spellStart"/>
      <w:r w:rsidRPr="00D23047">
        <w:rPr>
          <w:rFonts w:ascii="Times New Roman" w:eastAsia="Times New Roman" w:hAnsi="Times New Roman" w:cs="Times New Roman"/>
          <w:kern w:val="28"/>
          <w:sz w:val="24"/>
          <w:szCs w:val="24"/>
        </w:rPr>
        <w:t>Chandarpal</w:t>
      </w:r>
      <w:proofErr w:type="spellEnd"/>
      <w:r w:rsidRPr="00D23047">
        <w:rPr>
          <w:rFonts w:ascii="Times New Roman" w:eastAsia="Times New Roman" w:hAnsi="Times New Roman" w:cs="Times New Roman"/>
          <w:kern w:val="28"/>
          <w:sz w:val="24"/>
          <w:szCs w:val="24"/>
        </w:rPr>
        <w:t xml:space="preserve">, M.P.         </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 xml:space="preserve">From A Partnership for National Unity (APNU) (4) </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Ms. Amna Ally, M.P., Chief Whip.</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 xml:space="preserve">Mrs. </w:t>
      </w:r>
      <w:proofErr w:type="spellStart"/>
      <w:r w:rsidRPr="00D23047">
        <w:rPr>
          <w:rFonts w:ascii="Times New Roman" w:eastAsia="Times New Roman" w:hAnsi="Times New Roman" w:cs="Times New Roman"/>
          <w:kern w:val="28"/>
          <w:sz w:val="24"/>
          <w:szCs w:val="24"/>
        </w:rPr>
        <w:t>Volda</w:t>
      </w:r>
      <w:proofErr w:type="spellEnd"/>
      <w:r w:rsidRPr="00D23047">
        <w:rPr>
          <w:rFonts w:ascii="Times New Roman" w:eastAsia="Times New Roman" w:hAnsi="Times New Roman" w:cs="Times New Roman"/>
          <w:kern w:val="28"/>
          <w:sz w:val="24"/>
          <w:szCs w:val="24"/>
        </w:rPr>
        <w:t xml:space="preserve"> Lawrence, M.P.</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(Excused)</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Dr. George Norton,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Lieutenant Colonel (Ret’d) Joseph Harmon, M.S.M.,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Absent</w:t>
      </w:r>
      <w:r w:rsidRPr="00D23047">
        <w:rPr>
          <w:rFonts w:ascii="Times New Roman" w:eastAsia="Times New Roman" w:hAnsi="Times New Roman" w:cs="Times New Roman"/>
          <w:kern w:val="28"/>
          <w:sz w:val="24"/>
          <w:szCs w:val="24"/>
        </w:rPr>
        <w:t>)</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 Alliance for Change (AFC) (1)</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 xml:space="preserve">Mr. </w:t>
      </w:r>
      <w:proofErr w:type="spellStart"/>
      <w:r w:rsidRPr="00D23047">
        <w:rPr>
          <w:rFonts w:ascii="Times New Roman" w:eastAsia="Times New Roman" w:hAnsi="Times New Roman" w:cs="Times New Roman"/>
          <w:kern w:val="28"/>
          <w:sz w:val="24"/>
          <w:szCs w:val="24"/>
        </w:rPr>
        <w:t>Khemraj</w:t>
      </w:r>
      <w:proofErr w:type="spellEnd"/>
      <w:r w:rsidRPr="00D23047">
        <w:rPr>
          <w:rFonts w:ascii="Times New Roman" w:eastAsia="Times New Roman" w:hAnsi="Times New Roman" w:cs="Times New Roman"/>
          <w:kern w:val="28"/>
          <w:sz w:val="24"/>
          <w:szCs w:val="24"/>
        </w:rPr>
        <w:t xml:space="preserve"> </w:t>
      </w:r>
      <w:proofErr w:type="spellStart"/>
      <w:r w:rsidRPr="00D23047">
        <w:rPr>
          <w:rFonts w:ascii="Times New Roman" w:eastAsia="Times New Roman" w:hAnsi="Times New Roman" w:cs="Times New Roman"/>
          <w:kern w:val="28"/>
          <w:sz w:val="24"/>
          <w:szCs w:val="24"/>
        </w:rPr>
        <w:t>Ramjattan</w:t>
      </w:r>
      <w:proofErr w:type="spellEnd"/>
      <w:r w:rsidRPr="00D23047">
        <w:rPr>
          <w:rFonts w:ascii="Times New Roman" w:eastAsia="Times New Roman" w:hAnsi="Times New Roman" w:cs="Times New Roman"/>
          <w:kern w:val="28"/>
          <w:sz w:val="24"/>
          <w:szCs w:val="24"/>
        </w:rPr>
        <w:t>,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Absent</w:t>
      </w:r>
      <w:r w:rsidRPr="00D23047">
        <w:rPr>
          <w:rFonts w:ascii="Times New Roman" w:eastAsia="Times New Roman" w:hAnsi="Times New Roman" w:cs="Times New Roman"/>
          <w:kern w:val="28"/>
          <w:sz w:val="24"/>
          <w:szCs w:val="24"/>
        </w:rPr>
        <w:t>)</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lastRenderedPageBreak/>
        <w:t>Officers</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 xml:space="preserve">Ms. Debra H. Cadogan </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t xml:space="preserve">-  </w:t>
      </w:r>
      <w:r w:rsidRPr="00D23047">
        <w:rPr>
          <w:rFonts w:ascii="Times New Roman" w:eastAsia="Times New Roman" w:hAnsi="Times New Roman" w:cs="Times New Roman"/>
          <w:kern w:val="28"/>
          <w:sz w:val="24"/>
          <w:szCs w:val="24"/>
        </w:rPr>
        <w:tab/>
        <w:t>Head of Committees Division (Ag)</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Cs/>
          <w:kern w:val="28"/>
          <w:sz w:val="24"/>
          <w:szCs w:val="24"/>
        </w:rPr>
      </w:pPr>
      <w:r w:rsidRPr="00D23047">
        <w:rPr>
          <w:rFonts w:ascii="Times New Roman" w:eastAsia="Times New Roman" w:hAnsi="Times New Roman" w:cs="Times New Roman"/>
          <w:bCs/>
          <w:kern w:val="28"/>
          <w:sz w:val="24"/>
          <w:szCs w:val="24"/>
        </w:rPr>
        <w:t>M</w:t>
      </w:r>
      <w:r w:rsidR="003F324A">
        <w:rPr>
          <w:rFonts w:ascii="Times New Roman" w:eastAsia="Times New Roman" w:hAnsi="Times New Roman" w:cs="Times New Roman"/>
          <w:bCs/>
          <w:kern w:val="28"/>
          <w:sz w:val="24"/>
          <w:szCs w:val="24"/>
        </w:rPr>
        <w:t>s</w:t>
      </w:r>
      <w:r w:rsidRPr="00D23047">
        <w:rPr>
          <w:rFonts w:ascii="Times New Roman" w:eastAsia="Times New Roman" w:hAnsi="Times New Roman" w:cs="Times New Roman"/>
          <w:bCs/>
          <w:kern w:val="28"/>
          <w:sz w:val="24"/>
          <w:szCs w:val="24"/>
        </w:rPr>
        <w:t xml:space="preserve">. </w:t>
      </w:r>
      <w:proofErr w:type="spellStart"/>
      <w:r w:rsidR="003F324A">
        <w:rPr>
          <w:rFonts w:ascii="Times New Roman" w:eastAsia="Times New Roman" w:hAnsi="Times New Roman" w:cs="Times New Roman"/>
          <w:bCs/>
          <w:kern w:val="28"/>
          <w:sz w:val="24"/>
          <w:szCs w:val="24"/>
        </w:rPr>
        <w:t>Sereeta</w:t>
      </w:r>
      <w:proofErr w:type="spellEnd"/>
      <w:r w:rsidR="003F324A">
        <w:rPr>
          <w:rFonts w:ascii="Times New Roman" w:eastAsia="Times New Roman" w:hAnsi="Times New Roman" w:cs="Times New Roman"/>
          <w:bCs/>
          <w:kern w:val="28"/>
          <w:sz w:val="24"/>
          <w:szCs w:val="24"/>
        </w:rPr>
        <w:t xml:space="preserve"> Bethune </w:t>
      </w:r>
      <w:r w:rsidRPr="00D23047">
        <w:rPr>
          <w:rFonts w:ascii="Times New Roman" w:eastAsia="Times New Roman" w:hAnsi="Times New Roman" w:cs="Times New Roman"/>
          <w:bCs/>
          <w:kern w:val="28"/>
          <w:sz w:val="24"/>
          <w:szCs w:val="24"/>
        </w:rPr>
        <w:tab/>
      </w:r>
      <w:r w:rsidRPr="00D23047">
        <w:rPr>
          <w:rFonts w:ascii="Times New Roman" w:eastAsia="Times New Roman" w:hAnsi="Times New Roman" w:cs="Times New Roman"/>
          <w:bCs/>
          <w:kern w:val="28"/>
          <w:sz w:val="24"/>
          <w:szCs w:val="24"/>
        </w:rPr>
        <w:tab/>
      </w:r>
      <w:r w:rsidRPr="00D23047">
        <w:rPr>
          <w:rFonts w:ascii="Times New Roman" w:eastAsia="Times New Roman" w:hAnsi="Times New Roman" w:cs="Times New Roman"/>
          <w:bCs/>
          <w:kern w:val="28"/>
          <w:sz w:val="24"/>
          <w:szCs w:val="24"/>
        </w:rPr>
        <w:tab/>
        <w:t>-</w:t>
      </w:r>
      <w:r w:rsidRPr="00D23047">
        <w:rPr>
          <w:rFonts w:ascii="Times New Roman" w:eastAsia="Times New Roman" w:hAnsi="Times New Roman" w:cs="Times New Roman"/>
          <w:bCs/>
          <w:kern w:val="28"/>
          <w:sz w:val="24"/>
          <w:szCs w:val="24"/>
        </w:rPr>
        <w:tab/>
        <w:t>Assistant Clerk of Committees</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COMMENCEMENT OF MEETING</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meeting was called to order at 3.0</w:t>
      </w:r>
      <w:r w:rsidR="003F324A">
        <w:rPr>
          <w:rFonts w:ascii="Times New Roman" w:eastAsia="Times New Roman" w:hAnsi="Times New Roman" w:cs="Times New Roman"/>
          <w:kern w:val="28"/>
          <w:sz w:val="24"/>
          <w:szCs w:val="24"/>
        </w:rPr>
        <w:t>5</w:t>
      </w:r>
      <w:r w:rsidRPr="00D23047">
        <w:rPr>
          <w:rFonts w:ascii="Times New Roman" w:eastAsia="Times New Roman" w:hAnsi="Times New Roman" w:cs="Times New Roman"/>
          <w:kern w:val="28"/>
          <w:sz w:val="24"/>
          <w:szCs w:val="24"/>
        </w:rPr>
        <w:t xml:space="preserve"> p.m.</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PURPOSE OF MEETING</w:t>
      </w:r>
    </w:p>
    <w:p w:rsidR="00D23047" w:rsidRPr="00D23047" w:rsidRDefault="00D23047" w:rsidP="00D23047">
      <w:pPr>
        <w:widowControl w:val="0"/>
        <w:overflowPunct w:val="0"/>
        <w:adjustRightInd w:val="0"/>
        <w:spacing w:after="0"/>
        <w:rPr>
          <w:rFonts w:ascii="Times New Roman" w:eastAsia="Times New Roman" w:hAnsi="Times New Roman" w:cs="Times New Roman"/>
          <w:kern w:val="28"/>
          <w:sz w:val="24"/>
          <w:szCs w:val="24"/>
        </w:rPr>
      </w:pPr>
    </w:p>
    <w:p w:rsidR="00D23047" w:rsidRDefault="00D23047" w:rsidP="00B05826">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meeting was convened for the purpose of effecting changes to the following Committees of the National Assembly:</w:t>
      </w:r>
    </w:p>
    <w:p w:rsidR="00B05826" w:rsidRPr="00B05826" w:rsidRDefault="00B05826" w:rsidP="00B05826">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FE1D5F" w:rsidRDefault="00D23047" w:rsidP="00D23047">
      <w:pPr>
        <w:widowControl w:val="0"/>
        <w:numPr>
          <w:ilvl w:val="0"/>
          <w:numId w:val="1"/>
        </w:numPr>
        <w:overflowPunct w:val="0"/>
        <w:adjustRightInd w:val="0"/>
        <w:spacing w:after="0" w:line="240" w:lineRule="auto"/>
        <w:jc w:val="both"/>
        <w:rPr>
          <w:rFonts w:ascii="Times New Roman" w:eastAsia="Calibri" w:hAnsi="Times New Roman" w:cs="Times New Roman"/>
          <w:sz w:val="24"/>
          <w:szCs w:val="24"/>
        </w:rPr>
      </w:pPr>
      <w:r w:rsidRPr="00D23047">
        <w:rPr>
          <w:rFonts w:ascii="Times New Roman" w:eastAsia="Calibri" w:hAnsi="Times New Roman" w:cs="Times New Roman"/>
          <w:bCs/>
          <w:sz w:val="24"/>
          <w:szCs w:val="24"/>
        </w:rPr>
        <w:t>Parliamentary Sectoral</w:t>
      </w:r>
      <w:r w:rsidR="00FE1D5F">
        <w:rPr>
          <w:rFonts w:ascii="Times New Roman" w:eastAsia="Calibri" w:hAnsi="Times New Roman" w:cs="Times New Roman"/>
          <w:bCs/>
          <w:sz w:val="24"/>
          <w:szCs w:val="24"/>
        </w:rPr>
        <w:t xml:space="preserve"> Committee on Foreign Relations;</w:t>
      </w:r>
    </w:p>
    <w:p w:rsidR="00FE1D5F" w:rsidRDefault="00FE1D5F" w:rsidP="00FE1D5F">
      <w:pPr>
        <w:widowControl w:val="0"/>
        <w:overflowPunct w:val="0"/>
        <w:adjustRightInd w:val="0"/>
        <w:spacing w:after="0" w:line="240" w:lineRule="auto"/>
        <w:jc w:val="both"/>
        <w:rPr>
          <w:rFonts w:ascii="Times New Roman" w:eastAsia="Calibri" w:hAnsi="Times New Roman" w:cs="Times New Roman"/>
          <w:bCs/>
          <w:sz w:val="24"/>
          <w:szCs w:val="24"/>
        </w:rPr>
      </w:pPr>
    </w:p>
    <w:p w:rsidR="00FE1D5F" w:rsidRDefault="00FE1D5F" w:rsidP="00FE1D5F">
      <w:pPr>
        <w:pStyle w:val="ListParagraph"/>
        <w:widowControl w:val="0"/>
        <w:numPr>
          <w:ilvl w:val="0"/>
          <w:numId w:val="1"/>
        </w:numPr>
        <w:overflowPunct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Parliamentary Management Committee;</w:t>
      </w:r>
    </w:p>
    <w:p w:rsidR="00FE1D5F" w:rsidRPr="00FE1D5F" w:rsidRDefault="00FE1D5F" w:rsidP="00FE1D5F">
      <w:pPr>
        <w:pStyle w:val="ListParagraph"/>
        <w:rPr>
          <w:rFonts w:ascii="Times New Roman" w:eastAsia="Calibri" w:hAnsi="Times New Roman" w:cs="Times New Roman"/>
          <w:sz w:val="24"/>
          <w:szCs w:val="24"/>
        </w:rPr>
      </w:pPr>
    </w:p>
    <w:p w:rsidR="00FE1D5F" w:rsidRDefault="00170758" w:rsidP="00FE1D5F">
      <w:pPr>
        <w:pStyle w:val="ListParagraph"/>
        <w:widowControl w:val="0"/>
        <w:numPr>
          <w:ilvl w:val="0"/>
          <w:numId w:val="1"/>
        </w:numPr>
        <w:overflowPunct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Committee of</w:t>
      </w:r>
      <w:r w:rsidR="00FE1D5F">
        <w:rPr>
          <w:rFonts w:ascii="Times New Roman" w:eastAsia="Calibri" w:hAnsi="Times New Roman" w:cs="Times New Roman"/>
          <w:sz w:val="24"/>
          <w:szCs w:val="24"/>
        </w:rPr>
        <w:t xml:space="preserve"> </w:t>
      </w:r>
      <w:r w:rsidR="009B00EE">
        <w:rPr>
          <w:rFonts w:ascii="Times New Roman" w:eastAsia="Calibri" w:hAnsi="Times New Roman" w:cs="Times New Roman"/>
          <w:sz w:val="24"/>
          <w:szCs w:val="24"/>
        </w:rPr>
        <w:t>Privilege;</w:t>
      </w:r>
      <w:r w:rsidR="00FE1D5F">
        <w:rPr>
          <w:rFonts w:ascii="Times New Roman" w:eastAsia="Calibri" w:hAnsi="Times New Roman" w:cs="Times New Roman"/>
          <w:sz w:val="24"/>
          <w:szCs w:val="24"/>
        </w:rPr>
        <w:t xml:space="preserve"> </w:t>
      </w:r>
    </w:p>
    <w:p w:rsidR="00FE1D5F" w:rsidRPr="00FE1D5F" w:rsidRDefault="00FE1D5F" w:rsidP="00FE1D5F">
      <w:pPr>
        <w:pStyle w:val="ListParagraph"/>
        <w:rPr>
          <w:rFonts w:ascii="Times New Roman" w:eastAsia="Calibri" w:hAnsi="Times New Roman" w:cs="Times New Roman"/>
          <w:sz w:val="24"/>
          <w:szCs w:val="24"/>
        </w:rPr>
      </w:pPr>
    </w:p>
    <w:p w:rsidR="00FE1D5F" w:rsidRDefault="009B00EE" w:rsidP="00FE1D5F">
      <w:pPr>
        <w:pStyle w:val="ListParagraph"/>
        <w:widowControl w:val="0"/>
        <w:numPr>
          <w:ilvl w:val="0"/>
          <w:numId w:val="1"/>
        </w:numPr>
        <w:overflowPunct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Committee on Appointment</w:t>
      </w:r>
      <w:r w:rsidR="00170758">
        <w:rPr>
          <w:rFonts w:ascii="Times New Roman" w:eastAsia="Calibri" w:hAnsi="Times New Roman" w:cs="Times New Roman"/>
          <w:sz w:val="24"/>
          <w:szCs w:val="24"/>
        </w:rPr>
        <w:t>s</w:t>
      </w:r>
      <w:r>
        <w:rPr>
          <w:rFonts w:ascii="Times New Roman" w:eastAsia="Calibri" w:hAnsi="Times New Roman" w:cs="Times New Roman"/>
          <w:sz w:val="24"/>
          <w:szCs w:val="24"/>
        </w:rPr>
        <w:t xml:space="preserve">; and </w:t>
      </w:r>
    </w:p>
    <w:p w:rsidR="009B00EE" w:rsidRPr="009B00EE" w:rsidRDefault="009B00EE" w:rsidP="009B00EE">
      <w:pPr>
        <w:pStyle w:val="ListParagraph"/>
        <w:rPr>
          <w:rFonts w:ascii="Times New Roman" w:eastAsia="Calibri" w:hAnsi="Times New Roman" w:cs="Times New Roman"/>
          <w:sz w:val="24"/>
          <w:szCs w:val="24"/>
        </w:rPr>
      </w:pPr>
    </w:p>
    <w:p w:rsidR="009B00EE" w:rsidRPr="00FE1D5F" w:rsidRDefault="009B00EE" w:rsidP="00FE1D5F">
      <w:pPr>
        <w:pStyle w:val="ListParagraph"/>
        <w:widowControl w:val="0"/>
        <w:numPr>
          <w:ilvl w:val="0"/>
          <w:numId w:val="1"/>
        </w:numPr>
        <w:overflowPunct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Special Select Committee on </w:t>
      </w:r>
      <w:r w:rsidR="00EC31BB">
        <w:rPr>
          <w:rFonts w:ascii="Times New Roman" w:eastAsia="Calibri" w:hAnsi="Times New Roman" w:cs="Times New Roman"/>
          <w:sz w:val="24"/>
          <w:szCs w:val="24"/>
        </w:rPr>
        <w:t>the</w:t>
      </w:r>
      <w:r>
        <w:rPr>
          <w:rFonts w:ascii="Times New Roman" w:eastAsia="Calibri" w:hAnsi="Times New Roman" w:cs="Times New Roman"/>
          <w:sz w:val="24"/>
          <w:szCs w:val="24"/>
        </w:rPr>
        <w:t xml:space="preserve"> Office of the</w:t>
      </w:r>
      <w:r w:rsidR="00955AC2">
        <w:rPr>
          <w:rFonts w:ascii="Times New Roman" w:eastAsia="Calibri" w:hAnsi="Times New Roman" w:cs="Times New Roman"/>
          <w:sz w:val="24"/>
          <w:szCs w:val="24"/>
        </w:rPr>
        <w:t xml:space="preserve"> Clerk of the National Assembly Bill 2012- Bill No. 8 of 2012.</w:t>
      </w:r>
    </w:p>
    <w:p w:rsidR="00D23047" w:rsidRPr="00D23047" w:rsidRDefault="00D23047" w:rsidP="00D23047">
      <w:pPr>
        <w:spacing w:after="0"/>
        <w:jc w:val="both"/>
        <w:rPr>
          <w:rFonts w:ascii="Calibri" w:eastAsia="Times New Roman" w:hAnsi="Calibri" w:cs="Times New Roman"/>
          <w:b/>
          <w:bCs/>
          <w:sz w:val="24"/>
          <w:szCs w:val="24"/>
          <w:u w:val="single"/>
        </w:rPr>
      </w:pPr>
    </w:p>
    <w:p w:rsidR="00D23047" w:rsidRPr="00D23047" w:rsidRDefault="00D23047" w:rsidP="00D23047">
      <w:pPr>
        <w:widowControl w:val="0"/>
        <w:tabs>
          <w:tab w:val="left" w:pos="1440"/>
        </w:tabs>
        <w:overflowPunct w:val="0"/>
        <w:adjustRightInd w:val="0"/>
        <w:spacing w:after="0" w:line="240" w:lineRule="auto"/>
        <w:rPr>
          <w:rFonts w:ascii="Times New Roman" w:eastAsia="Times New Roman" w:hAnsi="Times New Roman" w:cs="Times New Roman"/>
          <w:b/>
          <w:bCs/>
          <w:kern w:val="28"/>
          <w:sz w:val="24"/>
          <w:szCs w:val="24"/>
          <w:u w:val="single"/>
        </w:rPr>
      </w:pPr>
    </w:p>
    <w:p w:rsidR="00D23047" w:rsidRPr="00D23047" w:rsidRDefault="00D23047" w:rsidP="00D23047">
      <w:pPr>
        <w:widowControl w:val="0"/>
        <w:tabs>
          <w:tab w:val="left" w:pos="1440"/>
        </w:tabs>
        <w:overflowPunct w:val="0"/>
        <w:adjustRightInd w:val="0"/>
        <w:spacing w:after="0" w:line="240" w:lineRule="auto"/>
        <w:rPr>
          <w:rFonts w:ascii="Times New Roman" w:eastAsia="Times New Roman" w:hAnsi="Times New Roman" w:cs="Times New Roman"/>
          <w:b/>
          <w:bCs/>
          <w:caps/>
          <w:kern w:val="28"/>
          <w:sz w:val="24"/>
          <w:szCs w:val="24"/>
          <w:u w:val="single"/>
        </w:rPr>
      </w:pPr>
      <w:r w:rsidRPr="00D23047">
        <w:rPr>
          <w:rFonts w:ascii="Times New Roman" w:eastAsia="Times New Roman" w:hAnsi="Times New Roman" w:cs="Times New Roman"/>
          <w:b/>
          <w:bCs/>
          <w:kern w:val="28"/>
          <w:sz w:val="24"/>
          <w:szCs w:val="24"/>
          <w:u w:val="single"/>
        </w:rPr>
        <w:t xml:space="preserve">NOMINATION OF A MEMBER TO </w:t>
      </w:r>
      <w:r w:rsidRPr="00D23047">
        <w:rPr>
          <w:rFonts w:ascii="Times New Roman" w:eastAsia="Times New Roman" w:hAnsi="Times New Roman" w:cs="Times New Roman"/>
          <w:b/>
          <w:bCs/>
          <w:caps/>
          <w:kern w:val="28"/>
          <w:sz w:val="24"/>
          <w:szCs w:val="24"/>
          <w:u w:val="single"/>
        </w:rPr>
        <w:t xml:space="preserve">THE </w:t>
      </w:r>
      <w:r w:rsidR="001A0E1A">
        <w:rPr>
          <w:rFonts w:ascii="Times New Roman" w:eastAsia="Calibri" w:hAnsi="Times New Roman" w:cs="Times New Roman"/>
          <w:b/>
          <w:caps/>
          <w:sz w:val="24"/>
          <w:szCs w:val="24"/>
          <w:u w:val="single"/>
        </w:rPr>
        <w:t xml:space="preserve">PARLIAMENTARY </w:t>
      </w:r>
      <w:r w:rsidR="00EC31BB">
        <w:rPr>
          <w:rFonts w:ascii="Times New Roman" w:eastAsia="Calibri" w:hAnsi="Times New Roman" w:cs="Times New Roman"/>
          <w:b/>
          <w:caps/>
          <w:sz w:val="24"/>
          <w:szCs w:val="24"/>
          <w:u w:val="single"/>
        </w:rPr>
        <w:t xml:space="preserve">SECTORAL </w:t>
      </w:r>
      <w:r w:rsidR="00EC31BB" w:rsidRPr="00D23047">
        <w:rPr>
          <w:rFonts w:ascii="Times New Roman" w:eastAsia="Calibri" w:hAnsi="Times New Roman" w:cs="Times New Roman"/>
          <w:b/>
          <w:bCs/>
          <w:caps/>
          <w:sz w:val="24"/>
          <w:szCs w:val="24"/>
          <w:u w:val="single"/>
        </w:rPr>
        <w:t>COMMITTEE</w:t>
      </w:r>
      <w:r w:rsidRPr="00D23047">
        <w:rPr>
          <w:rFonts w:ascii="Times New Roman" w:eastAsia="Calibri" w:hAnsi="Times New Roman" w:cs="Times New Roman"/>
          <w:b/>
          <w:bCs/>
          <w:caps/>
          <w:sz w:val="24"/>
          <w:szCs w:val="24"/>
          <w:u w:val="single"/>
        </w:rPr>
        <w:t xml:space="preserve"> on </w:t>
      </w:r>
      <w:r w:rsidR="001A0E1A">
        <w:rPr>
          <w:rFonts w:ascii="Times New Roman" w:eastAsia="Calibri" w:hAnsi="Times New Roman" w:cs="Times New Roman"/>
          <w:b/>
          <w:bCs/>
          <w:caps/>
          <w:sz w:val="24"/>
          <w:szCs w:val="24"/>
          <w:u w:val="single"/>
        </w:rPr>
        <w:t>FOREIGN RELATIONS</w:t>
      </w:r>
    </w:p>
    <w:p w:rsidR="00D23047" w:rsidRPr="00D23047" w:rsidRDefault="00D23047" w:rsidP="00D23047">
      <w:pPr>
        <w:spacing w:after="0"/>
        <w:rPr>
          <w:rFonts w:ascii="Times New Roman" w:eastAsia="Times New Roman" w:hAnsi="Times New Roman" w:cs="Times New Roman"/>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 xml:space="preserve">From the </w:t>
      </w:r>
      <w:r w:rsidR="001A0E1A">
        <w:rPr>
          <w:rFonts w:ascii="Times New Roman" w:eastAsia="Times New Roman" w:hAnsi="Times New Roman" w:cs="Times New Roman"/>
          <w:b/>
          <w:bCs/>
          <w:kern w:val="28"/>
          <w:sz w:val="24"/>
          <w:szCs w:val="24"/>
          <w:u w:val="single"/>
        </w:rPr>
        <w:t xml:space="preserve">A Partnership for National </w:t>
      </w:r>
      <w:r w:rsidR="00EC31BB">
        <w:rPr>
          <w:rFonts w:ascii="Times New Roman" w:eastAsia="Times New Roman" w:hAnsi="Times New Roman" w:cs="Times New Roman"/>
          <w:b/>
          <w:bCs/>
          <w:kern w:val="28"/>
          <w:sz w:val="24"/>
          <w:szCs w:val="24"/>
          <w:u w:val="single"/>
        </w:rPr>
        <w:t xml:space="preserve">Unity </w:t>
      </w:r>
      <w:r w:rsidR="00EC31BB" w:rsidRPr="00D23047">
        <w:rPr>
          <w:rFonts w:ascii="Times New Roman" w:eastAsia="Times New Roman" w:hAnsi="Times New Roman" w:cs="Times New Roman"/>
          <w:b/>
          <w:bCs/>
          <w:kern w:val="28"/>
          <w:sz w:val="24"/>
          <w:szCs w:val="24"/>
          <w:u w:val="single"/>
        </w:rPr>
        <w:t>(</w:t>
      </w:r>
      <w:r w:rsidR="001A0E1A">
        <w:rPr>
          <w:rFonts w:ascii="Times New Roman" w:eastAsia="Times New Roman" w:hAnsi="Times New Roman" w:cs="Times New Roman"/>
          <w:b/>
          <w:bCs/>
          <w:kern w:val="28"/>
          <w:sz w:val="24"/>
          <w:szCs w:val="24"/>
          <w:u w:val="single"/>
        </w:rPr>
        <w:t>APNU</w:t>
      </w:r>
      <w:r w:rsidRPr="00D23047">
        <w:rPr>
          <w:rFonts w:ascii="Times New Roman" w:eastAsia="Times New Roman" w:hAnsi="Times New Roman" w:cs="Times New Roman"/>
          <w:b/>
          <w:bCs/>
          <w:kern w:val="28"/>
          <w:sz w:val="24"/>
          <w:szCs w:val="24"/>
          <w:u w:val="single"/>
        </w:rPr>
        <w:t>)</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 xml:space="preserve">On a proposal by </w:t>
      </w:r>
      <w:r w:rsidRPr="00D23047">
        <w:rPr>
          <w:rFonts w:ascii="Times New Roman" w:eastAsia="Times New Roman" w:hAnsi="Times New Roman" w:cs="Times New Roman"/>
          <w:kern w:val="28"/>
        </w:rPr>
        <w:t xml:space="preserve">Ms. </w:t>
      </w:r>
      <w:r w:rsidR="001A0E1A">
        <w:rPr>
          <w:rFonts w:ascii="Times New Roman" w:eastAsia="Times New Roman" w:hAnsi="Times New Roman" w:cs="Times New Roman"/>
          <w:kern w:val="28"/>
        </w:rPr>
        <w:t>Amna Ally</w:t>
      </w:r>
      <w:r w:rsidRPr="00D23047">
        <w:rPr>
          <w:rFonts w:ascii="Times New Roman" w:eastAsia="Times New Roman" w:hAnsi="Times New Roman" w:cs="Times New Roman"/>
          <w:kern w:val="28"/>
        </w:rPr>
        <w:t xml:space="preserve">, M.P., </w:t>
      </w:r>
      <w:r w:rsidRPr="00D23047">
        <w:rPr>
          <w:rFonts w:ascii="Times New Roman" w:eastAsia="Times New Roman" w:hAnsi="Times New Roman" w:cs="Times New Roman"/>
          <w:kern w:val="28"/>
          <w:sz w:val="24"/>
          <w:szCs w:val="24"/>
        </w:rPr>
        <w:t xml:space="preserve">seconded by the </w:t>
      </w:r>
      <w:r w:rsidR="001A0E1A">
        <w:rPr>
          <w:rFonts w:ascii="Times New Roman" w:eastAsia="Times New Roman" w:hAnsi="Times New Roman" w:cs="Times New Roman"/>
          <w:kern w:val="28"/>
          <w:sz w:val="24"/>
          <w:szCs w:val="24"/>
        </w:rPr>
        <w:t>Dr. George Norton</w:t>
      </w:r>
      <w:r w:rsidRPr="00D23047">
        <w:rPr>
          <w:rFonts w:ascii="Times New Roman" w:eastAsia="Times New Roman" w:hAnsi="Times New Roman" w:cs="Times New Roman"/>
          <w:kern w:val="28"/>
          <w:sz w:val="24"/>
          <w:szCs w:val="24"/>
        </w:rPr>
        <w:t>, M.P.</w:t>
      </w:r>
      <w:r w:rsidR="001A0E1A" w:rsidRPr="00D23047">
        <w:rPr>
          <w:rFonts w:ascii="Times New Roman" w:eastAsia="Times New Roman" w:hAnsi="Times New Roman" w:cs="Times New Roman"/>
          <w:kern w:val="28"/>
          <w:sz w:val="24"/>
          <w:szCs w:val="24"/>
        </w:rPr>
        <w:t>,</w:t>
      </w:r>
      <w:r w:rsidR="001A0E1A">
        <w:rPr>
          <w:rFonts w:ascii="Times New Roman" w:eastAsia="Times New Roman" w:hAnsi="Times New Roman" w:cs="Times New Roman"/>
          <w:kern w:val="28"/>
          <w:sz w:val="24"/>
          <w:szCs w:val="24"/>
        </w:rPr>
        <w:t xml:space="preserve"> Ms. </w:t>
      </w:r>
      <w:proofErr w:type="spellStart"/>
      <w:r w:rsidR="001A0E1A">
        <w:rPr>
          <w:rFonts w:ascii="Times New Roman" w:eastAsia="Times New Roman" w:hAnsi="Times New Roman" w:cs="Times New Roman"/>
          <w:kern w:val="28"/>
          <w:sz w:val="24"/>
          <w:szCs w:val="24"/>
        </w:rPr>
        <w:t>Africo</w:t>
      </w:r>
      <w:proofErr w:type="spellEnd"/>
      <w:r w:rsidR="001A0E1A">
        <w:rPr>
          <w:rFonts w:ascii="Times New Roman" w:eastAsia="Times New Roman" w:hAnsi="Times New Roman" w:cs="Times New Roman"/>
          <w:kern w:val="28"/>
          <w:sz w:val="24"/>
          <w:szCs w:val="24"/>
        </w:rPr>
        <w:t xml:space="preserve"> Selman</w:t>
      </w:r>
      <w:r w:rsidRPr="00D23047">
        <w:rPr>
          <w:rFonts w:ascii="Times New Roman" w:eastAsia="Times New Roman" w:hAnsi="Times New Roman" w:cs="Times New Roman"/>
          <w:kern w:val="28"/>
          <w:sz w:val="24"/>
          <w:szCs w:val="24"/>
        </w:rPr>
        <w:t xml:space="preserve"> M.P., was nominated to replace </w:t>
      </w:r>
      <w:r w:rsidR="001A0E1A">
        <w:rPr>
          <w:rFonts w:ascii="Times New Roman" w:eastAsia="Times New Roman" w:hAnsi="Times New Roman" w:cs="Times New Roman"/>
          <w:kern w:val="28"/>
          <w:sz w:val="24"/>
          <w:szCs w:val="24"/>
        </w:rPr>
        <w:t>Ms. Deborah J. Backer</w:t>
      </w:r>
      <w:r w:rsidRPr="00D23047">
        <w:rPr>
          <w:rFonts w:ascii="Times New Roman" w:eastAsia="Times New Roman" w:hAnsi="Times New Roman" w:cs="Times New Roman"/>
          <w:kern w:val="28"/>
          <w:sz w:val="24"/>
          <w:szCs w:val="24"/>
        </w:rPr>
        <w:t xml:space="preserve">, M.P., who had resigned </w:t>
      </w:r>
      <w:r w:rsidR="001A0E1A">
        <w:rPr>
          <w:rFonts w:ascii="Times New Roman" w:eastAsia="Times New Roman" w:hAnsi="Times New Roman" w:cs="Times New Roman"/>
          <w:kern w:val="28"/>
          <w:sz w:val="24"/>
          <w:szCs w:val="24"/>
        </w:rPr>
        <w:t>as a Member of</w:t>
      </w:r>
      <w:r w:rsidRPr="00D23047">
        <w:rPr>
          <w:rFonts w:ascii="Times New Roman" w:eastAsia="Times New Roman" w:hAnsi="Times New Roman" w:cs="Times New Roman"/>
          <w:kern w:val="28"/>
          <w:sz w:val="24"/>
          <w:szCs w:val="24"/>
        </w:rPr>
        <w:t xml:space="preserve"> the </w:t>
      </w:r>
      <w:r w:rsidR="001A0E1A">
        <w:rPr>
          <w:rFonts w:ascii="Times New Roman" w:eastAsia="Times New Roman" w:hAnsi="Times New Roman" w:cs="Times New Roman"/>
          <w:kern w:val="28"/>
          <w:sz w:val="24"/>
          <w:szCs w:val="24"/>
        </w:rPr>
        <w:t>National Assembly</w:t>
      </w:r>
      <w:r w:rsidRPr="00D23047">
        <w:rPr>
          <w:rFonts w:ascii="Times New Roman" w:eastAsia="Times New Roman" w:hAnsi="Times New Roman" w:cs="Times New Roman"/>
          <w:kern w:val="28"/>
          <w:sz w:val="24"/>
          <w:szCs w:val="24"/>
        </w:rPr>
        <w:t>.</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6202BC" w:rsidRDefault="006202BC" w:rsidP="00D23047">
      <w:pPr>
        <w:widowControl w:val="0"/>
        <w:tabs>
          <w:tab w:val="left" w:pos="1440"/>
        </w:tabs>
        <w:overflowPunct w:val="0"/>
        <w:adjustRightInd w:val="0"/>
        <w:spacing w:after="0" w:line="240" w:lineRule="auto"/>
        <w:rPr>
          <w:rFonts w:ascii="Times New Roman" w:eastAsia="Times New Roman" w:hAnsi="Times New Roman" w:cs="Times New Roman"/>
          <w:b/>
          <w:bCs/>
          <w:caps/>
          <w:kern w:val="28"/>
          <w:sz w:val="24"/>
          <w:szCs w:val="24"/>
          <w:u w:val="single"/>
        </w:rPr>
      </w:pPr>
    </w:p>
    <w:p w:rsidR="00D23047" w:rsidRPr="00D23047" w:rsidRDefault="00D23047" w:rsidP="00D23047">
      <w:pPr>
        <w:widowControl w:val="0"/>
        <w:tabs>
          <w:tab w:val="left" w:pos="1440"/>
        </w:tabs>
        <w:overflowPunct w:val="0"/>
        <w:adjustRightInd w:val="0"/>
        <w:spacing w:after="0" w:line="240" w:lineRule="auto"/>
        <w:rPr>
          <w:rFonts w:ascii="Times New Roman" w:eastAsia="Times New Roman" w:hAnsi="Times New Roman" w:cs="Times New Roman"/>
          <w:b/>
          <w:bCs/>
          <w:caps/>
          <w:kern w:val="28"/>
          <w:sz w:val="24"/>
          <w:szCs w:val="24"/>
          <w:u w:val="single"/>
        </w:rPr>
      </w:pPr>
      <w:r w:rsidRPr="00D23047">
        <w:rPr>
          <w:rFonts w:ascii="Times New Roman" w:eastAsia="Times New Roman" w:hAnsi="Times New Roman" w:cs="Times New Roman"/>
          <w:b/>
          <w:bCs/>
          <w:caps/>
          <w:kern w:val="28"/>
          <w:sz w:val="24"/>
          <w:szCs w:val="24"/>
          <w:u w:val="single"/>
        </w:rPr>
        <w:t xml:space="preserve">NOMINATION OF A MEMBER TO THE </w:t>
      </w:r>
      <w:r w:rsidR="006202BC">
        <w:rPr>
          <w:rFonts w:ascii="Times New Roman" w:eastAsia="Calibri" w:hAnsi="Times New Roman" w:cs="Times New Roman"/>
          <w:b/>
          <w:caps/>
          <w:sz w:val="24"/>
          <w:szCs w:val="24"/>
          <w:u w:val="single"/>
        </w:rPr>
        <w:t>PARLIAMENTARY MANAGEMENT COMMITTEE</w:t>
      </w:r>
    </w:p>
    <w:p w:rsidR="00D23047" w:rsidRPr="00D23047" w:rsidRDefault="00D23047" w:rsidP="00D23047">
      <w:pPr>
        <w:spacing w:after="0"/>
        <w:rPr>
          <w:rFonts w:ascii="Times New Roman" w:eastAsia="Times New Roman" w:hAnsi="Times New Roman" w:cs="Times New Roman"/>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w:t>
      </w:r>
      <w:r w:rsidR="006202BC" w:rsidRPr="006202BC">
        <w:rPr>
          <w:rFonts w:ascii="Times New Roman" w:eastAsia="Times New Roman" w:hAnsi="Times New Roman" w:cs="Times New Roman"/>
          <w:b/>
          <w:bCs/>
          <w:kern w:val="28"/>
          <w:sz w:val="24"/>
          <w:szCs w:val="24"/>
          <w:u w:val="single"/>
        </w:rPr>
        <w:t xml:space="preserve"> </w:t>
      </w:r>
      <w:r w:rsidR="006202BC">
        <w:rPr>
          <w:rFonts w:ascii="Times New Roman" w:eastAsia="Times New Roman" w:hAnsi="Times New Roman" w:cs="Times New Roman"/>
          <w:b/>
          <w:bCs/>
          <w:kern w:val="28"/>
          <w:sz w:val="24"/>
          <w:szCs w:val="24"/>
          <w:u w:val="single"/>
        </w:rPr>
        <w:t xml:space="preserve">A Partnership for National </w:t>
      </w:r>
      <w:r w:rsidR="00EC31BB">
        <w:rPr>
          <w:rFonts w:ascii="Times New Roman" w:eastAsia="Times New Roman" w:hAnsi="Times New Roman" w:cs="Times New Roman"/>
          <w:b/>
          <w:bCs/>
          <w:kern w:val="28"/>
          <w:sz w:val="24"/>
          <w:szCs w:val="24"/>
          <w:u w:val="single"/>
        </w:rPr>
        <w:t xml:space="preserve">Unity </w:t>
      </w:r>
      <w:r w:rsidR="00EC31BB" w:rsidRPr="00D23047">
        <w:rPr>
          <w:rFonts w:ascii="Times New Roman" w:eastAsia="Times New Roman" w:hAnsi="Times New Roman" w:cs="Times New Roman"/>
          <w:b/>
          <w:bCs/>
          <w:kern w:val="28"/>
          <w:sz w:val="24"/>
          <w:szCs w:val="24"/>
          <w:u w:val="single"/>
        </w:rPr>
        <w:t>(</w:t>
      </w:r>
      <w:r w:rsidR="006202BC">
        <w:rPr>
          <w:rFonts w:ascii="Times New Roman" w:eastAsia="Times New Roman" w:hAnsi="Times New Roman" w:cs="Times New Roman"/>
          <w:b/>
          <w:bCs/>
          <w:kern w:val="28"/>
          <w:sz w:val="24"/>
          <w:szCs w:val="24"/>
          <w:u w:val="single"/>
        </w:rPr>
        <w:t>APNU</w:t>
      </w:r>
      <w:r w:rsidRPr="00D23047">
        <w:rPr>
          <w:rFonts w:ascii="Times New Roman" w:eastAsia="Times New Roman" w:hAnsi="Times New Roman" w:cs="Times New Roman"/>
          <w:b/>
          <w:bCs/>
          <w:kern w:val="28"/>
          <w:sz w:val="24"/>
          <w:szCs w:val="24"/>
          <w:u w:val="single"/>
        </w:rPr>
        <w:t>)</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6202BC" w:rsidRPr="00B05826" w:rsidRDefault="006202BC" w:rsidP="00B0582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a proposal from Ms. Amna Ally, M.P., seconded by Dr. George Norton, M.P., Mr. Basil Williams, M.P., Deputy Speaker of the National Assembly, was nominated to replace Ms. Deborah J. Backer, M.P., who had resigned as a Member of the National Assembly. </w:t>
      </w:r>
    </w:p>
    <w:p w:rsidR="00D23047" w:rsidRPr="00D23047" w:rsidRDefault="00D23047" w:rsidP="00D23047">
      <w:pPr>
        <w:widowControl w:val="0"/>
        <w:overflowPunct w:val="0"/>
        <w:adjustRightInd w:val="0"/>
        <w:spacing w:after="0" w:line="240" w:lineRule="auto"/>
        <w:jc w:val="both"/>
        <w:rPr>
          <w:rFonts w:ascii="Times New Roman" w:eastAsia="Calibri" w:hAnsi="Times New Roman" w:cs="Times New Roman"/>
          <w:b/>
          <w:caps/>
          <w:sz w:val="24"/>
          <w:szCs w:val="24"/>
          <w:u w:val="single"/>
        </w:rPr>
      </w:pPr>
      <w:r w:rsidRPr="00D23047">
        <w:rPr>
          <w:rFonts w:ascii="Times New Roman" w:eastAsia="Times New Roman" w:hAnsi="Times New Roman" w:cs="Times New Roman"/>
          <w:b/>
          <w:bCs/>
          <w:kern w:val="28"/>
          <w:sz w:val="24"/>
          <w:szCs w:val="24"/>
          <w:u w:val="single"/>
        </w:rPr>
        <w:lastRenderedPageBreak/>
        <w:t xml:space="preserve">NOMINATION OF A MEMBER TO </w:t>
      </w:r>
      <w:r w:rsidRPr="00D23047">
        <w:rPr>
          <w:rFonts w:ascii="Times New Roman" w:eastAsia="Times New Roman" w:hAnsi="Times New Roman" w:cs="Times New Roman"/>
          <w:b/>
          <w:bCs/>
          <w:caps/>
          <w:kern w:val="28"/>
          <w:sz w:val="24"/>
          <w:szCs w:val="24"/>
          <w:u w:val="single"/>
        </w:rPr>
        <w:t xml:space="preserve">THE </w:t>
      </w:r>
      <w:r w:rsidR="00170758">
        <w:rPr>
          <w:rFonts w:ascii="Times New Roman" w:eastAsia="Calibri" w:hAnsi="Times New Roman" w:cs="Times New Roman"/>
          <w:b/>
          <w:bCs/>
          <w:caps/>
          <w:sz w:val="24"/>
          <w:szCs w:val="24"/>
          <w:u w:val="single"/>
        </w:rPr>
        <w:t>COMMITTEE OF</w:t>
      </w:r>
      <w:r w:rsidR="006202BC">
        <w:rPr>
          <w:rFonts w:ascii="Times New Roman" w:eastAsia="Calibri" w:hAnsi="Times New Roman" w:cs="Times New Roman"/>
          <w:b/>
          <w:bCs/>
          <w:caps/>
          <w:sz w:val="24"/>
          <w:szCs w:val="24"/>
          <w:u w:val="single"/>
        </w:rPr>
        <w:t xml:space="preserve"> PRIVILEGE </w:t>
      </w:r>
    </w:p>
    <w:p w:rsidR="00D23047" w:rsidRPr="00D23047" w:rsidRDefault="00D23047" w:rsidP="00D23047">
      <w:pPr>
        <w:spacing w:after="0"/>
        <w:rPr>
          <w:rFonts w:ascii="Times New Roman" w:eastAsia="Times New Roman" w:hAnsi="Times New Roman" w:cs="Times New Roman"/>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w:t>
      </w:r>
      <w:r w:rsidR="006202BC" w:rsidRPr="006202BC">
        <w:rPr>
          <w:rFonts w:ascii="Times New Roman" w:eastAsia="Times New Roman" w:hAnsi="Times New Roman" w:cs="Times New Roman"/>
          <w:b/>
          <w:bCs/>
          <w:kern w:val="28"/>
          <w:sz w:val="24"/>
          <w:szCs w:val="24"/>
          <w:u w:val="single"/>
        </w:rPr>
        <w:t xml:space="preserve"> </w:t>
      </w:r>
      <w:r w:rsidR="006202BC">
        <w:rPr>
          <w:rFonts w:ascii="Times New Roman" w:eastAsia="Times New Roman" w:hAnsi="Times New Roman" w:cs="Times New Roman"/>
          <w:b/>
          <w:bCs/>
          <w:kern w:val="28"/>
          <w:sz w:val="24"/>
          <w:szCs w:val="24"/>
          <w:u w:val="single"/>
        </w:rPr>
        <w:t xml:space="preserve">A Partnership for National </w:t>
      </w:r>
      <w:proofErr w:type="gramStart"/>
      <w:r w:rsidR="006202BC">
        <w:rPr>
          <w:rFonts w:ascii="Times New Roman" w:eastAsia="Times New Roman" w:hAnsi="Times New Roman" w:cs="Times New Roman"/>
          <w:b/>
          <w:bCs/>
          <w:kern w:val="28"/>
          <w:sz w:val="24"/>
          <w:szCs w:val="24"/>
          <w:u w:val="single"/>
        </w:rPr>
        <w:t xml:space="preserve">Unity </w:t>
      </w:r>
      <w:r w:rsidR="006202BC" w:rsidRPr="00D23047">
        <w:rPr>
          <w:rFonts w:ascii="Times New Roman" w:eastAsia="Times New Roman" w:hAnsi="Times New Roman" w:cs="Times New Roman"/>
          <w:b/>
          <w:bCs/>
          <w:kern w:val="28"/>
          <w:sz w:val="24"/>
          <w:szCs w:val="24"/>
          <w:u w:val="single"/>
        </w:rPr>
        <w:t xml:space="preserve"> (</w:t>
      </w:r>
      <w:proofErr w:type="gramEnd"/>
      <w:r w:rsidR="006202BC">
        <w:rPr>
          <w:rFonts w:ascii="Times New Roman" w:eastAsia="Times New Roman" w:hAnsi="Times New Roman" w:cs="Times New Roman"/>
          <w:b/>
          <w:bCs/>
          <w:kern w:val="28"/>
          <w:sz w:val="24"/>
          <w:szCs w:val="24"/>
          <w:u w:val="single"/>
        </w:rPr>
        <w:t>APNU</w:t>
      </w:r>
      <w:r w:rsidR="006202BC" w:rsidRPr="00D23047">
        <w:rPr>
          <w:rFonts w:ascii="Times New Roman" w:eastAsia="Times New Roman" w:hAnsi="Times New Roman" w:cs="Times New Roman"/>
          <w:b/>
          <w:bCs/>
          <w:kern w:val="28"/>
          <w:sz w:val="24"/>
          <w:szCs w:val="24"/>
          <w:u w:val="single"/>
        </w:rPr>
        <w:t>)</w:t>
      </w:r>
      <w:r w:rsidRPr="00D23047">
        <w:rPr>
          <w:rFonts w:ascii="Times New Roman" w:eastAsia="Times New Roman" w:hAnsi="Times New Roman" w:cs="Times New Roman"/>
          <w:b/>
          <w:bCs/>
          <w:kern w:val="28"/>
          <w:sz w:val="24"/>
          <w:szCs w:val="24"/>
          <w:u w:val="single"/>
        </w:rPr>
        <w:t xml:space="preserve"> </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6202BC" w:rsidRDefault="006202BC" w:rsidP="006202B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a proposal from Ms. Amna Ally, M.P., seconded by Dr. George Norton, M.P., </w:t>
      </w:r>
      <w:r w:rsidR="00955AC2">
        <w:rPr>
          <w:rFonts w:ascii="Times New Roman" w:eastAsia="Times New Roman" w:hAnsi="Times New Roman" w:cs="Times New Roman"/>
          <w:bCs/>
          <w:sz w:val="24"/>
          <w:szCs w:val="24"/>
        </w:rPr>
        <w:t>Lt</w:t>
      </w:r>
      <w:r>
        <w:rPr>
          <w:rFonts w:ascii="Times New Roman" w:eastAsia="Times New Roman" w:hAnsi="Times New Roman" w:cs="Times New Roman"/>
          <w:bCs/>
          <w:sz w:val="24"/>
          <w:szCs w:val="24"/>
        </w:rPr>
        <w:t xml:space="preserve">. </w:t>
      </w:r>
      <w:r w:rsidR="00955AC2">
        <w:rPr>
          <w:rFonts w:ascii="Times New Roman" w:eastAsia="Times New Roman" w:hAnsi="Times New Roman" w:cs="Times New Roman"/>
          <w:bCs/>
          <w:sz w:val="24"/>
          <w:szCs w:val="24"/>
        </w:rPr>
        <w:t xml:space="preserve">Col. (Ret’d) </w:t>
      </w:r>
      <w:r>
        <w:rPr>
          <w:rFonts w:ascii="Times New Roman" w:eastAsia="Times New Roman" w:hAnsi="Times New Roman" w:cs="Times New Roman"/>
          <w:bCs/>
          <w:sz w:val="24"/>
          <w:szCs w:val="24"/>
        </w:rPr>
        <w:t xml:space="preserve">Joseph Harmon, M.P., was nominated to replace Ms. Deborah J. Backer, M.P., who had resigned as a Member of the National Assembly. </w:t>
      </w:r>
    </w:p>
    <w:p w:rsidR="006202BC" w:rsidRDefault="006202BC" w:rsidP="006202BC">
      <w:pPr>
        <w:spacing w:after="0"/>
        <w:rPr>
          <w:rFonts w:ascii="Times New Roman" w:eastAsia="Times New Roman" w:hAnsi="Times New Roman" w:cs="Times New Roman"/>
          <w:bCs/>
          <w:sz w:val="24"/>
          <w:szCs w:val="24"/>
        </w:rPr>
      </w:pPr>
    </w:p>
    <w:p w:rsidR="006202BC" w:rsidRPr="00D23047" w:rsidRDefault="006202BC" w:rsidP="006202BC">
      <w:pPr>
        <w:widowControl w:val="0"/>
        <w:overflowPunct w:val="0"/>
        <w:adjustRightInd w:val="0"/>
        <w:spacing w:after="0" w:line="240" w:lineRule="auto"/>
        <w:jc w:val="both"/>
        <w:rPr>
          <w:rFonts w:ascii="Times New Roman" w:eastAsia="Calibri" w:hAnsi="Times New Roman" w:cs="Times New Roman"/>
          <w:b/>
          <w:caps/>
          <w:sz w:val="24"/>
          <w:szCs w:val="24"/>
          <w:u w:val="single"/>
        </w:rPr>
      </w:pPr>
      <w:r w:rsidRPr="00D23047">
        <w:rPr>
          <w:rFonts w:ascii="Times New Roman" w:eastAsia="Times New Roman" w:hAnsi="Times New Roman" w:cs="Times New Roman"/>
          <w:b/>
          <w:bCs/>
          <w:kern w:val="28"/>
          <w:sz w:val="24"/>
          <w:szCs w:val="24"/>
          <w:u w:val="single"/>
        </w:rPr>
        <w:t xml:space="preserve">NOMINATION OF A MEMBER TO </w:t>
      </w:r>
      <w:r w:rsidRPr="00D23047">
        <w:rPr>
          <w:rFonts w:ascii="Times New Roman" w:eastAsia="Times New Roman" w:hAnsi="Times New Roman" w:cs="Times New Roman"/>
          <w:b/>
          <w:bCs/>
          <w:caps/>
          <w:kern w:val="28"/>
          <w:sz w:val="24"/>
          <w:szCs w:val="24"/>
          <w:u w:val="single"/>
        </w:rPr>
        <w:t xml:space="preserve">THE </w:t>
      </w:r>
      <w:r w:rsidRPr="00D23047">
        <w:rPr>
          <w:rFonts w:ascii="Times New Roman" w:eastAsia="Calibri" w:hAnsi="Times New Roman" w:cs="Times New Roman"/>
          <w:b/>
          <w:bCs/>
          <w:caps/>
          <w:sz w:val="24"/>
          <w:szCs w:val="24"/>
          <w:u w:val="single"/>
        </w:rPr>
        <w:t xml:space="preserve">Parliamentary </w:t>
      </w:r>
      <w:r>
        <w:rPr>
          <w:rFonts w:ascii="Times New Roman" w:eastAsia="Calibri" w:hAnsi="Times New Roman" w:cs="Times New Roman"/>
          <w:b/>
          <w:bCs/>
          <w:caps/>
          <w:sz w:val="24"/>
          <w:szCs w:val="24"/>
          <w:u w:val="single"/>
        </w:rPr>
        <w:t>COMMITTEE ON APPOINTMENT</w:t>
      </w:r>
      <w:r w:rsidR="00170758">
        <w:rPr>
          <w:rFonts w:ascii="Times New Roman" w:eastAsia="Calibri" w:hAnsi="Times New Roman" w:cs="Times New Roman"/>
          <w:b/>
          <w:bCs/>
          <w:caps/>
          <w:sz w:val="24"/>
          <w:szCs w:val="24"/>
          <w:u w:val="single"/>
        </w:rPr>
        <w:t>S</w:t>
      </w:r>
      <w:bookmarkStart w:id="0" w:name="_GoBack"/>
      <w:bookmarkEnd w:id="0"/>
      <w:r>
        <w:rPr>
          <w:rFonts w:ascii="Times New Roman" w:eastAsia="Calibri" w:hAnsi="Times New Roman" w:cs="Times New Roman"/>
          <w:b/>
          <w:bCs/>
          <w:caps/>
          <w:sz w:val="24"/>
          <w:szCs w:val="24"/>
          <w:u w:val="single"/>
        </w:rPr>
        <w:t xml:space="preserve"> </w:t>
      </w:r>
    </w:p>
    <w:p w:rsidR="006202BC" w:rsidRPr="00D23047" w:rsidRDefault="006202BC" w:rsidP="006202BC">
      <w:pPr>
        <w:spacing w:after="0"/>
        <w:rPr>
          <w:rFonts w:ascii="Times New Roman" w:eastAsia="Times New Roman" w:hAnsi="Times New Roman" w:cs="Times New Roman"/>
          <w:sz w:val="24"/>
          <w:szCs w:val="24"/>
        </w:rPr>
      </w:pPr>
    </w:p>
    <w:p w:rsidR="006202BC" w:rsidRPr="00D23047" w:rsidRDefault="006202BC" w:rsidP="006202BC">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w:t>
      </w:r>
      <w:r w:rsidRPr="006202BC">
        <w:rPr>
          <w:rFonts w:ascii="Times New Roman" w:eastAsia="Times New Roman" w:hAnsi="Times New Roman" w:cs="Times New Roman"/>
          <w:b/>
          <w:bCs/>
          <w:kern w:val="28"/>
          <w:sz w:val="24"/>
          <w:szCs w:val="24"/>
          <w:u w:val="single"/>
        </w:rPr>
        <w:t xml:space="preserve"> </w:t>
      </w:r>
      <w:r>
        <w:rPr>
          <w:rFonts w:ascii="Times New Roman" w:eastAsia="Times New Roman" w:hAnsi="Times New Roman" w:cs="Times New Roman"/>
          <w:b/>
          <w:bCs/>
          <w:kern w:val="28"/>
          <w:sz w:val="24"/>
          <w:szCs w:val="24"/>
          <w:u w:val="single"/>
        </w:rPr>
        <w:t xml:space="preserve">A Partnership for National </w:t>
      </w:r>
      <w:r w:rsidR="00EC31BB">
        <w:rPr>
          <w:rFonts w:ascii="Times New Roman" w:eastAsia="Times New Roman" w:hAnsi="Times New Roman" w:cs="Times New Roman"/>
          <w:b/>
          <w:bCs/>
          <w:kern w:val="28"/>
          <w:sz w:val="24"/>
          <w:szCs w:val="24"/>
          <w:u w:val="single"/>
        </w:rPr>
        <w:t xml:space="preserve">Unity </w:t>
      </w:r>
      <w:r w:rsidR="00EC31BB" w:rsidRPr="00D23047">
        <w:rPr>
          <w:rFonts w:ascii="Times New Roman" w:eastAsia="Times New Roman" w:hAnsi="Times New Roman" w:cs="Times New Roman"/>
          <w:b/>
          <w:bCs/>
          <w:kern w:val="28"/>
          <w:sz w:val="24"/>
          <w:szCs w:val="24"/>
          <w:u w:val="single"/>
        </w:rPr>
        <w:t>(</w:t>
      </w:r>
      <w:r>
        <w:rPr>
          <w:rFonts w:ascii="Times New Roman" w:eastAsia="Times New Roman" w:hAnsi="Times New Roman" w:cs="Times New Roman"/>
          <w:b/>
          <w:bCs/>
          <w:kern w:val="28"/>
          <w:sz w:val="24"/>
          <w:szCs w:val="24"/>
          <w:u w:val="single"/>
        </w:rPr>
        <w:t>APNU</w:t>
      </w:r>
      <w:r w:rsidRPr="00D23047">
        <w:rPr>
          <w:rFonts w:ascii="Times New Roman" w:eastAsia="Times New Roman" w:hAnsi="Times New Roman" w:cs="Times New Roman"/>
          <w:b/>
          <w:bCs/>
          <w:kern w:val="28"/>
          <w:sz w:val="24"/>
          <w:szCs w:val="24"/>
          <w:u w:val="single"/>
        </w:rPr>
        <w:t xml:space="preserve">) </w:t>
      </w:r>
    </w:p>
    <w:p w:rsidR="006202BC" w:rsidRPr="00D23047" w:rsidRDefault="006202BC" w:rsidP="006202BC">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6202BC" w:rsidRDefault="006202BC" w:rsidP="006202B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a proposal from Ms. Amna Ally, M.P., seconded by Dr. George Norton, M.P., Dr. Karen Cummings, M.P., was nominated to replace Ms. Deborah J. Backer, M.P., who had resigned as a Member of the National Assembly. </w:t>
      </w:r>
    </w:p>
    <w:p w:rsidR="006202BC" w:rsidRDefault="006202BC" w:rsidP="006202BC">
      <w:pPr>
        <w:spacing w:after="0"/>
        <w:rPr>
          <w:rFonts w:ascii="Times New Roman" w:eastAsia="Times New Roman" w:hAnsi="Times New Roman" w:cs="Times New Roman"/>
          <w:bCs/>
          <w:sz w:val="24"/>
          <w:szCs w:val="24"/>
        </w:rPr>
      </w:pPr>
    </w:p>
    <w:p w:rsidR="006202BC" w:rsidRPr="00D23047" w:rsidRDefault="006202BC" w:rsidP="006202BC">
      <w:pPr>
        <w:widowControl w:val="0"/>
        <w:overflowPunct w:val="0"/>
        <w:adjustRightInd w:val="0"/>
        <w:spacing w:after="0" w:line="240" w:lineRule="auto"/>
        <w:jc w:val="both"/>
        <w:rPr>
          <w:rFonts w:ascii="Times New Roman" w:eastAsia="Calibri" w:hAnsi="Times New Roman" w:cs="Times New Roman"/>
          <w:b/>
          <w:caps/>
          <w:sz w:val="24"/>
          <w:szCs w:val="24"/>
          <w:u w:val="single"/>
        </w:rPr>
      </w:pPr>
      <w:r w:rsidRPr="00D23047">
        <w:rPr>
          <w:rFonts w:ascii="Times New Roman" w:eastAsia="Times New Roman" w:hAnsi="Times New Roman" w:cs="Times New Roman"/>
          <w:b/>
          <w:bCs/>
          <w:kern w:val="28"/>
          <w:sz w:val="24"/>
          <w:szCs w:val="24"/>
          <w:u w:val="single"/>
        </w:rPr>
        <w:t xml:space="preserve">NOMINATION OF A MEMBER TO </w:t>
      </w:r>
      <w:r w:rsidRPr="00D23047">
        <w:rPr>
          <w:rFonts w:ascii="Times New Roman" w:eastAsia="Times New Roman" w:hAnsi="Times New Roman" w:cs="Times New Roman"/>
          <w:b/>
          <w:bCs/>
          <w:caps/>
          <w:kern w:val="28"/>
          <w:sz w:val="24"/>
          <w:szCs w:val="24"/>
          <w:u w:val="single"/>
        </w:rPr>
        <w:t xml:space="preserve">THE </w:t>
      </w:r>
      <w:r>
        <w:rPr>
          <w:rFonts w:ascii="Times New Roman" w:eastAsia="Calibri" w:hAnsi="Times New Roman" w:cs="Times New Roman"/>
          <w:b/>
          <w:bCs/>
          <w:caps/>
          <w:sz w:val="24"/>
          <w:szCs w:val="24"/>
          <w:u w:val="single"/>
        </w:rPr>
        <w:t xml:space="preserve">SPECIAL </w:t>
      </w:r>
      <w:r w:rsidR="00EC31BB">
        <w:rPr>
          <w:rFonts w:ascii="Times New Roman" w:eastAsia="Calibri" w:hAnsi="Times New Roman" w:cs="Times New Roman"/>
          <w:b/>
          <w:bCs/>
          <w:caps/>
          <w:sz w:val="24"/>
          <w:szCs w:val="24"/>
          <w:u w:val="single"/>
        </w:rPr>
        <w:t>SELECT COMMITTEE</w:t>
      </w:r>
      <w:r>
        <w:rPr>
          <w:rFonts w:ascii="Times New Roman" w:eastAsia="Calibri" w:hAnsi="Times New Roman" w:cs="Times New Roman"/>
          <w:b/>
          <w:bCs/>
          <w:caps/>
          <w:sz w:val="24"/>
          <w:szCs w:val="24"/>
          <w:u w:val="single"/>
        </w:rPr>
        <w:t xml:space="preserve"> </w:t>
      </w:r>
      <w:r w:rsidR="00B05826">
        <w:rPr>
          <w:rFonts w:ascii="Times New Roman" w:eastAsia="Calibri" w:hAnsi="Times New Roman" w:cs="Times New Roman"/>
          <w:b/>
          <w:bCs/>
          <w:caps/>
          <w:sz w:val="24"/>
          <w:szCs w:val="24"/>
          <w:u w:val="single"/>
        </w:rPr>
        <w:t xml:space="preserve">ON THE </w:t>
      </w:r>
      <w:r w:rsidR="00EC31BB">
        <w:rPr>
          <w:rFonts w:ascii="Times New Roman" w:eastAsia="Calibri" w:hAnsi="Times New Roman" w:cs="Times New Roman"/>
          <w:b/>
          <w:bCs/>
          <w:caps/>
          <w:sz w:val="24"/>
          <w:szCs w:val="24"/>
          <w:u w:val="single"/>
        </w:rPr>
        <w:t xml:space="preserve">OFFICE OF THE </w:t>
      </w:r>
      <w:r w:rsidR="00B05826">
        <w:rPr>
          <w:rFonts w:ascii="Times New Roman" w:eastAsia="Calibri" w:hAnsi="Times New Roman" w:cs="Times New Roman"/>
          <w:b/>
          <w:bCs/>
          <w:caps/>
          <w:sz w:val="24"/>
          <w:szCs w:val="24"/>
          <w:u w:val="single"/>
        </w:rPr>
        <w:t xml:space="preserve">CLERK OF </w:t>
      </w:r>
      <w:r w:rsidR="00EC31BB">
        <w:rPr>
          <w:rFonts w:ascii="Times New Roman" w:eastAsia="Calibri" w:hAnsi="Times New Roman" w:cs="Times New Roman"/>
          <w:b/>
          <w:bCs/>
          <w:caps/>
          <w:sz w:val="24"/>
          <w:szCs w:val="24"/>
          <w:u w:val="single"/>
        </w:rPr>
        <w:t xml:space="preserve">THE </w:t>
      </w:r>
      <w:r w:rsidR="00B05826">
        <w:rPr>
          <w:rFonts w:ascii="Times New Roman" w:eastAsia="Calibri" w:hAnsi="Times New Roman" w:cs="Times New Roman"/>
          <w:b/>
          <w:bCs/>
          <w:caps/>
          <w:sz w:val="24"/>
          <w:szCs w:val="24"/>
          <w:u w:val="single"/>
        </w:rPr>
        <w:t>NATIONAL ASSEMBLY</w:t>
      </w:r>
      <w:r w:rsidR="00955AC2">
        <w:rPr>
          <w:rFonts w:ascii="Times New Roman" w:eastAsia="Calibri" w:hAnsi="Times New Roman" w:cs="Times New Roman"/>
          <w:b/>
          <w:bCs/>
          <w:caps/>
          <w:sz w:val="24"/>
          <w:szCs w:val="24"/>
          <w:u w:val="single"/>
        </w:rPr>
        <w:t xml:space="preserve"> BiLL-BILL 8 of 2012</w:t>
      </w:r>
      <w:r>
        <w:rPr>
          <w:rFonts w:ascii="Times New Roman" w:eastAsia="Calibri" w:hAnsi="Times New Roman" w:cs="Times New Roman"/>
          <w:b/>
          <w:bCs/>
          <w:caps/>
          <w:sz w:val="24"/>
          <w:szCs w:val="24"/>
          <w:u w:val="single"/>
        </w:rPr>
        <w:t xml:space="preserve"> </w:t>
      </w:r>
    </w:p>
    <w:p w:rsidR="006202BC" w:rsidRPr="00D23047" w:rsidRDefault="006202BC" w:rsidP="006202BC">
      <w:pPr>
        <w:spacing w:after="0"/>
        <w:rPr>
          <w:rFonts w:ascii="Times New Roman" w:eastAsia="Times New Roman" w:hAnsi="Times New Roman" w:cs="Times New Roman"/>
          <w:sz w:val="24"/>
          <w:szCs w:val="24"/>
        </w:rPr>
      </w:pPr>
    </w:p>
    <w:p w:rsidR="006202BC" w:rsidRPr="00D23047" w:rsidRDefault="006202BC" w:rsidP="006202BC">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w:t>
      </w:r>
      <w:r w:rsidRPr="006202BC">
        <w:rPr>
          <w:rFonts w:ascii="Times New Roman" w:eastAsia="Times New Roman" w:hAnsi="Times New Roman" w:cs="Times New Roman"/>
          <w:b/>
          <w:bCs/>
          <w:kern w:val="28"/>
          <w:sz w:val="24"/>
          <w:szCs w:val="24"/>
          <w:u w:val="single"/>
        </w:rPr>
        <w:t xml:space="preserve"> </w:t>
      </w:r>
      <w:r>
        <w:rPr>
          <w:rFonts w:ascii="Times New Roman" w:eastAsia="Times New Roman" w:hAnsi="Times New Roman" w:cs="Times New Roman"/>
          <w:b/>
          <w:bCs/>
          <w:kern w:val="28"/>
          <w:sz w:val="24"/>
          <w:szCs w:val="24"/>
          <w:u w:val="single"/>
        </w:rPr>
        <w:t xml:space="preserve">A Partnership for National </w:t>
      </w:r>
      <w:r w:rsidR="00EC31BB">
        <w:rPr>
          <w:rFonts w:ascii="Times New Roman" w:eastAsia="Times New Roman" w:hAnsi="Times New Roman" w:cs="Times New Roman"/>
          <w:b/>
          <w:bCs/>
          <w:kern w:val="28"/>
          <w:sz w:val="24"/>
          <w:szCs w:val="24"/>
          <w:u w:val="single"/>
        </w:rPr>
        <w:t xml:space="preserve">Unity </w:t>
      </w:r>
      <w:r w:rsidR="00EC31BB" w:rsidRPr="00D23047">
        <w:rPr>
          <w:rFonts w:ascii="Times New Roman" w:eastAsia="Times New Roman" w:hAnsi="Times New Roman" w:cs="Times New Roman"/>
          <w:b/>
          <w:bCs/>
          <w:kern w:val="28"/>
          <w:sz w:val="24"/>
          <w:szCs w:val="24"/>
          <w:u w:val="single"/>
        </w:rPr>
        <w:t>(</w:t>
      </w:r>
      <w:r>
        <w:rPr>
          <w:rFonts w:ascii="Times New Roman" w:eastAsia="Times New Roman" w:hAnsi="Times New Roman" w:cs="Times New Roman"/>
          <w:b/>
          <w:bCs/>
          <w:kern w:val="28"/>
          <w:sz w:val="24"/>
          <w:szCs w:val="24"/>
          <w:u w:val="single"/>
        </w:rPr>
        <w:t>APNU</w:t>
      </w:r>
      <w:r w:rsidRPr="00D23047">
        <w:rPr>
          <w:rFonts w:ascii="Times New Roman" w:eastAsia="Times New Roman" w:hAnsi="Times New Roman" w:cs="Times New Roman"/>
          <w:b/>
          <w:bCs/>
          <w:kern w:val="28"/>
          <w:sz w:val="24"/>
          <w:szCs w:val="24"/>
          <w:u w:val="single"/>
        </w:rPr>
        <w:t xml:space="preserve">) </w:t>
      </w:r>
    </w:p>
    <w:p w:rsidR="006202BC" w:rsidRPr="00D23047" w:rsidRDefault="006202BC" w:rsidP="006202BC">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6202BC" w:rsidRDefault="006202BC" w:rsidP="006202B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a proposal from Ms. Amna Ally, M.P., seconded by Dr. George Norton, M.P., </w:t>
      </w:r>
      <w:r w:rsidR="00B05826">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 xml:space="preserve">r. </w:t>
      </w:r>
      <w:r w:rsidR="00B05826">
        <w:rPr>
          <w:rFonts w:ascii="Times New Roman" w:eastAsia="Times New Roman" w:hAnsi="Times New Roman" w:cs="Times New Roman"/>
          <w:bCs/>
          <w:sz w:val="24"/>
          <w:szCs w:val="24"/>
        </w:rPr>
        <w:t>Ronald Bulkan</w:t>
      </w:r>
      <w:r>
        <w:rPr>
          <w:rFonts w:ascii="Times New Roman" w:eastAsia="Times New Roman" w:hAnsi="Times New Roman" w:cs="Times New Roman"/>
          <w:bCs/>
          <w:sz w:val="24"/>
          <w:szCs w:val="24"/>
        </w:rPr>
        <w:t xml:space="preserve">, M.P., was nominated to replace Ms. Deborah J. Backer, M.P., who had resigned as a Member of the National Assembly. </w:t>
      </w:r>
    </w:p>
    <w:p w:rsidR="006202BC" w:rsidRDefault="006202BC" w:rsidP="006202BC">
      <w:pPr>
        <w:spacing w:after="0"/>
        <w:rPr>
          <w:rFonts w:ascii="Times New Roman" w:eastAsia="Times New Roman" w:hAnsi="Times New Roman" w:cs="Times New Roman"/>
          <w:bCs/>
          <w:sz w:val="24"/>
          <w:szCs w:val="24"/>
        </w:rPr>
      </w:pPr>
    </w:p>
    <w:p w:rsidR="00D23047" w:rsidRPr="00D23047" w:rsidRDefault="00D23047" w:rsidP="00D23047">
      <w:pPr>
        <w:spacing w:after="0"/>
        <w:rPr>
          <w:rFonts w:ascii="Calibri" w:eastAsia="Times New Roman" w:hAnsi="Calibri" w:cs="Times New Roman"/>
          <w:b/>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Termination of Meeting</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meeting was terminated at 3.</w:t>
      </w:r>
      <w:r w:rsidR="00B05826">
        <w:rPr>
          <w:rFonts w:ascii="Times New Roman" w:eastAsia="Times New Roman" w:hAnsi="Times New Roman" w:cs="Times New Roman"/>
          <w:kern w:val="28"/>
          <w:sz w:val="24"/>
          <w:szCs w:val="24"/>
        </w:rPr>
        <w:t>10</w:t>
      </w:r>
      <w:r w:rsidRPr="00D23047">
        <w:rPr>
          <w:rFonts w:ascii="Times New Roman" w:eastAsia="Times New Roman" w:hAnsi="Times New Roman" w:cs="Times New Roman"/>
          <w:kern w:val="28"/>
          <w:sz w:val="24"/>
          <w:szCs w:val="24"/>
        </w:rPr>
        <w:t xml:space="preserve"> p.m. </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w:t>
      </w:r>
    </w:p>
    <w:p w:rsidR="00D23047" w:rsidRPr="00D23047" w:rsidRDefault="00D23047" w:rsidP="00D23047">
      <w:pPr>
        <w:widowControl w:val="0"/>
        <w:overflowPunct w:val="0"/>
        <w:adjustRightInd w:val="0"/>
        <w:spacing w:after="0" w:line="240" w:lineRule="auto"/>
        <w:jc w:val="center"/>
        <w:rPr>
          <w:rFonts w:ascii="Times New Roman" w:eastAsia="Times New Roman" w:hAnsi="Times New Roman" w:cs="Times New Roman"/>
          <w:bCs/>
          <w:kern w:val="28"/>
          <w:sz w:val="24"/>
          <w:szCs w:val="24"/>
        </w:rPr>
      </w:pPr>
      <w:r w:rsidRPr="00D23047">
        <w:rPr>
          <w:rFonts w:ascii="Times New Roman" w:eastAsia="Times New Roman" w:hAnsi="Times New Roman" w:cs="Times New Roman"/>
          <w:bCs/>
          <w:kern w:val="28"/>
          <w:sz w:val="24"/>
          <w:szCs w:val="24"/>
        </w:rPr>
        <w:t xml:space="preserve">Hon. Raphael G.C. Trotman, M.P., </w:t>
      </w:r>
    </w:p>
    <w:p w:rsidR="00D23047" w:rsidRPr="00D23047" w:rsidRDefault="00D23047" w:rsidP="00D23047">
      <w:pPr>
        <w:widowControl w:val="0"/>
        <w:overflowPunct w:val="0"/>
        <w:adjustRightInd w:val="0"/>
        <w:spacing w:after="0" w:line="240" w:lineRule="auto"/>
        <w:jc w:val="center"/>
        <w:rPr>
          <w:rFonts w:ascii="Times New Roman" w:eastAsia="Times New Roman" w:hAnsi="Times New Roman" w:cs="Times New Roman"/>
          <w:bCs/>
          <w:kern w:val="28"/>
          <w:sz w:val="24"/>
          <w:szCs w:val="24"/>
        </w:rPr>
      </w:pPr>
      <w:r w:rsidRPr="00D23047">
        <w:rPr>
          <w:rFonts w:ascii="Times New Roman" w:eastAsia="Times New Roman" w:hAnsi="Times New Roman" w:cs="Times New Roman"/>
          <w:bCs/>
          <w:kern w:val="28"/>
          <w:sz w:val="24"/>
          <w:szCs w:val="24"/>
        </w:rPr>
        <w:t>Speaker of the National Assembly,</w:t>
      </w:r>
    </w:p>
    <w:p w:rsidR="00762FBE" w:rsidRPr="00B05826" w:rsidRDefault="00D23047" w:rsidP="00B05826">
      <w:pPr>
        <w:widowControl w:val="0"/>
        <w:overflowPunct w:val="0"/>
        <w:adjustRightInd w:val="0"/>
        <w:spacing w:after="0"/>
        <w:jc w:val="center"/>
        <w:rPr>
          <w:rFonts w:ascii="Times New Roman" w:eastAsia="Times New Roman" w:hAnsi="Times New Roman" w:cs="Times New Roman"/>
          <w:kern w:val="28"/>
          <w:sz w:val="24"/>
          <w:szCs w:val="24"/>
        </w:rPr>
      </w:pPr>
      <w:r w:rsidRPr="00D23047">
        <w:rPr>
          <w:rFonts w:ascii="Times New Roman" w:eastAsia="Times New Roman" w:hAnsi="Times New Roman" w:cs="Times New Roman"/>
          <w:bCs/>
          <w:i/>
          <w:kern w:val="28"/>
          <w:sz w:val="24"/>
          <w:szCs w:val="24"/>
        </w:rPr>
        <w:t>Chairperson of the Committee of Selection</w:t>
      </w:r>
    </w:p>
    <w:sectPr w:rsidR="00762FBE" w:rsidRPr="00B05826" w:rsidSect="00415074">
      <w:footerReference w:type="default" r:id="rId8"/>
      <w:pgSz w:w="12240" w:h="15840"/>
      <w:pgMar w:top="1151" w:right="1800" w:bottom="1151" w:left="1800" w:header="527" w:footer="526"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5C" w:rsidRDefault="00B05826">
      <w:pPr>
        <w:spacing w:after="0" w:line="240" w:lineRule="auto"/>
      </w:pPr>
      <w:r>
        <w:separator/>
      </w:r>
    </w:p>
  </w:endnote>
  <w:endnote w:type="continuationSeparator" w:id="0">
    <w:p w:rsidR="0012565C" w:rsidRDefault="00B0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C8" w:rsidRDefault="001A0E1A">
    <w:pPr>
      <w:pStyle w:val="Footer"/>
      <w:jc w:val="center"/>
    </w:pPr>
    <w:r>
      <w:fldChar w:fldCharType="begin"/>
    </w:r>
    <w:r>
      <w:instrText xml:space="preserve"> PAGE   \* MERGEFORMAT </w:instrText>
    </w:r>
    <w:r>
      <w:fldChar w:fldCharType="separate"/>
    </w:r>
    <w:r w:rsidR="00170758">
      <w:rPr>
        <w:noProof/>
      </w:rPr>
      <w:t>3</w:t>
    </w:r>
    <w:r>
      <w:fldChar w:fldCharType="end"/>
    </w:r>
  </w:p>
  <w:p w:rsidR="00ED47C8" w:rsidRDefault="00170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5C" w:rsidRDefault="00B05826">
      <w:pPr>
        <w:spacing w:after="0" w:line="240" w:lineRule="auto"/>
      </w:pPr>
      <w:r>
        <w:separator/>
      </w:r>
    </w:p>
  </w:footnote>
  <w:footnote w:type="continuationSeparator" w:id="0">
    <w:p w:rsidR="0012565C" w:rsidRDefault="00B05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36C3A"/>
    <w:multiLevelType w:val="hybridMultilevel"/>
    <w:tmpl w:val="5F26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47"/>
    <w:rsid w:val="0012565C"/>
    <w:rsid w:val="00170758"/>
    <w:rsid w:val="001A0E1A"/>
    <w:rsid w:val="002E2A00"/>
    <w:rsid w:val="003F324A"/>
    <w:rsid w:val="006202BC"/>
    <w:rsid w:val="00762FBE"/>
    <w:rsid w:val="00955AC2"/>
    <w:rsid w:val="009B00EE"/>
    <w:rsid w:val="00B05826"/>
    <w:rsid w:val="00D23047"/>
    <w:rsid w:val="00EC31BB"/>
    <w:rsid w:val="00FE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3047"/>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
    <w:name w:val="Footer Char"/>
    <w:basedOn w:val="DefaultParagraphFont"/>
    <w:link w:val="Footer"/>
    <w:uiPriority w:val="99"/>
    <w:rsid w:val="00D23047"/>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FE1D5F"/>
    <w:pPr>
      <w:ind w:left="720"/>
      <w:contextualSpacing/>
    </w:pPr>
  </w:style>
  <w:style w:type="paragraph" w:styleId="BalloonText">
    <w:name w:val="Balloon Text"/>
    <w:basedOn w:val="Normal"/>
    <w:link w:val="BalloonTextChar"/>
    <w:uiPriority w:val="99"/>
    <w:semiHidden/>
    <w:unhideWhenUsed/>
    <w:rsid w:val="00EC3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3047"/>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
    <w:name w:val="Footer Char"/>
    <w:basedOn w:val="DefaultParagraphFont"/>
    <w:link w:val="Footer"/>
    <w:uiPriority w:val="99"/>
    <w:rsid w:val="00D23047"/>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FE1D5F"/>
    <w:pPr>
      <w:ind w:left="720"/>
      <w:contextualSpacing/>
    </w:pPr>
  </w:style>
  <w:style w:type="paragraph" w:styleId="BalloonText">
    <w:name w:val="Balloon Text"/>
    <w:basedOn w:val="Normal"/>
    <w:link w:val="BalloonTextChar"/>
    <w:uiPriority w:val="99"/>
    <w:semiHidden/>
    <w:unhideWhenUsed/>
    <w:rsid w:val="00EC3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Sereeta Bethune</dc:creator>
  <cp:lastModifiedBy>Sereeta Bethune</cp:lastModifiedBy>
  <cp:revision>10</cp:revision>
  <cp:lastPrinted>2014-02-26T13:36:00Z</cp:lastPrinted>
  <dcterms:created xsi:type="dcterms:W3CDTF">2014-02-21T14:07:00Z</dcterms:created>
  <dcterms:modified xsi:type="dcterms:W3CDTF">2014-02-26T14:01:00Z</dcterms:modified>
</cp:coreProperties>
</file>