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A5" w:rsidRDefault="006D41A5" w:rsidP="006D41A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NATIONAL ASSEMBLY</w:t>
      </w:r>
    </w:p>
    <w:p w:rsidR="006D41A5" w:rsidRDefault="006D41A5" w:rsidP="006D41A5">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u w:val="single"/>
        </w:rPr>
        <w:t>MINUTES OF PROCEEDINGS</w:t>
      </w:r>
    </w:p>
    <w:p w:rsidR="006D41A5" w:rsidRDefault="005A61B1" w:rsidP="006D41A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OF THE 40</w:t>
      </w:r>
      <w:r w:rsidR="006D41A5">
        <w:rPr>
          <w:rFonts w:ascii="Times New Roman" w:eastAsia="Times New Roman" w:hAnsi="Times New Roman"/>
          <w:b/>
          <w:sz w:val="24"/>
          <w:szCs w:val="24"/>
          <w:u w:val="single"/>
          <w:vertAlign w:val="superscript"/>
        </w:rPr>
        <w:t>TH</w:t>
      </w:r>
      <w:r w:rsidR="006D41A5">
        <w:rPr>
          <w:rFonts w:ascii="Times New Roman" w:eastAsia="Times New Roman" w:hAnsi="Times New Roman"/>
          <w:b/>
          <w:sz w:val="24"/>
          <w:szCs w:val="24"/>
          <w:u w:val="single"/>
        </w:rPr>
        <w:t xml:space="preserve"> SITTING OF THE NATIONAL ASSEMBLY OF THE FIRST</w:t>
      </w:r>
    </w:p>
    <w:p w:rsidR="006D41A5" w:rsidRDefault="006D41A5" w:rsidP="006D41A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SESSION (2015-2016) OF THE ELEVENTH PARLIAMENT OF GUYANA HELD</w:t>
      </w:r>
    </w:p>
    <w:p w:rsidR="006D41A5" w:rsidRDefault="006D41A5" w:rsidP="006D41A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AT 2.00 P.M.</w:t>
      </w:r>
    </w:p>
    <w:p w:rsidR="006D41A5" w:rsidRDefault="005A61B1" w:rsidP="006D41A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ON MONDAY, 18</w:t>
      </w:r>
      <w:r w:rsidR="006D41A5">
        <w:rPr>
          <w:rFonts w:ascii="Times New Roman" w:eastAsia="Times New Roman" w:hAnsi="Times New Roman"/>
          <w:b/>
          <w:sz w:val="24"/>
          <w:szCs w:val="24"/>
          <w:u w:val="single"/>
          <w:vertAlign w:val="superscript"/>
        </w:rPr>
        <w:t>TH</w:t>
      </w:r>
      <w:r>
        <w:rPr>
          <w:rFonts w:ascii="Times New Roman" w:eastAsia="Times New Roman" w:hAnsi="Times New Roman"/>
          <w:b/>
          <w:sz w:val="24"/>
          <w:szCs w:val="24"/>
          <w:u w:val="single"/>
        </w:rPr>
        <w:t xml:space="preserve"> JULY</w:t>
      </w:r>
      <w:r w:rsidR="006D41A5">
        <w:rPr>
          <w:rFonts w:ascii="Times New Roman" w:eastAsia="Times New Roman" w:hAnsi="Times New Roman"/>
          <w:b/>
          <w:sz w:val="24"/>
          <w:szCs w:val="24"/>
          <w:u w:val="single"/>
        </w:rPr>
        <w:t>, 2016,</w:t>
      </w:r>
    </w:p>
    <w:p w:rsidR="006D41A5" w:rsidRDefault="006D41A5" w:rsidP="006D41A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IN THE PARLIAMENT CHAMBER, PUBLIC BUILDINGS,</w:t>
      </w:r>
    </w:p>
    <w:p w:rsidR="006D41A5" w:rsidRDefault="006D41A5" w:rsidP="006D41A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BRICKDAM, GEORGETOWN</w:t>
      </w:r>
    </w:p>
    <w:p w:rsidR="006D41A5" w:rsidRDefault="006D41A5" w:rsidP="006D41A5">
      <w:pPr>
        <w:spacing w:after="0" w:line="360" w:lineRule="auto"/>
        <w:jc w:val="center"/>
        <w:rPr>
          <w:rFonts w:ascii="Times New Roman" w:eastAsia="Times New Roman" w:hAnsi="Times New Roman"/>
          <w:b/>
          <w:sz w:val="24"/>
          <w:szCs w:val="24"/>
          <w:u w:val="single"/>
        </w:rPr>
      </w:pPr>
    </w:p>
    <w:p w:rsidR="006D41A5" w:rsidRDefault="006D41A5" w:rsidP="006D41A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MEMBERS OF THE NATIONAL ASSEMBLY (69)</w:t>
      </w:r>
    </w:p>
    <w:p w:rsidR="006D41A5" w:rsidRDefault="006D41A5" w:rsidP="006D41A5">
      <w:pPr>
        <w:spacing w:after="0" w:line="360" w:lineRule="auto"/>
        <w:jc w:val="both"/>
        <w:rPr>
          <w:rFonts w:ascii="Times New Roman" w:eastAsia="Times New Roman" w:hAnsi="Times New Roman"/>
          <w:sz w:val="24"/>
          <w:szCs w:val="24"/>
          <w:u w:val="single"/>
        </w:rPr>
      </w:pPr>
    </w:p>
    <w:p w:rsidR="006D41A5" w:rsidRDefault="006D41A5" w:rsidP="006D41A5">
      <w:p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Speaker (1)</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Dr. Barton U.A. Scotland, C.C.H., M.P., Speaker of the National Assembly </w:t>
      </w:r>
    </w:p>
    <w:p w:rsidR="006D41A5" w:rsidRDefault="006D41A5" w:rsidP="006D41A5">
      <w:pPr>
        <w:spacing w:after="0" w:line="240" w:lineRule="auto"/>
        <w:jc w:val="both"/>
        <w:rPr>
          <w:rFonts w:ascii="Times New Roman" w:eastAsia="Times New Roman" w:hAnsi="Times New Roman"/>
          <w:sz w:val="24"/>
          <w:szCs w:val="24"/>
          <w:u w:val="single"/>
        </w:rPr>
      </w:pP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MEMBERS OF THE GOVERNMENT (36)</w:t>
      </w:r>
    </w:p>
    <w:p w:rsidR="006D41A5" w:rsidRDefault="006D41A5" w:rsidP="006D41A5">
      <w:pPr>
        <w:numPr>
          <w:ilvl w:val="0"/>
          <w:numId w:val="1"/>
        </w:num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A Partnership For National Unity/Alliance For Change (36)</w:t>
      </w:r>
    </w:p>
    <w:p w:rsidR="006D41A5" w:rsidRDefault="006D41A5" w:rsidP="006D41A5">
      <w:pPr>
        <w:spacing w:after="0" w:line="360" w:lineRule="auto"/>
        <w:contextualSpacing/>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First Vice-President and Prime Minister (1)</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Hon. Moses V. Nagamootoo, J.P., M.P., First Vice-President and Prime Minister</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Other Vice-Presidents (3)</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Hon. Carl B. Greenidge, M.P., Vice-President and Minister of Foreign Affairs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Khemraj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Ramjattan</w:t>
      </w:r>
      <w:proofErr w:type="spellEnd"/>
      <w:r>
        <w:rPr>
          <w:rFonts w:ascii="Times New Roman" w:eastAsia="Times New Roman" w:hAnsi="Times New Roman"/>
          <w:sz w:val="24"/>
          <w:szCs w:val="24"/>
        </w:rPr>
        <w:t>, M.P., Vice-President and Minister of Public Security</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Sydney </w:t>
      </w:r>
      <w:proofErr w:type="spellStart"/>
      <w:r>
        <w:rPr>
          <w:rFonts w:ascii="Times New Roman" w:eastAsia="Times New Roman" w:hAnsi="Times New Roman"/>
          <w:sz w:val="24"/>
          <w:szCs w:val="24"/>
        </w:rPr>
        <w:t>Allicock</w:t>
      </w:r>
      <w:proofErr w:type="spellEnd"/>
      <w:r>
        <w:rPr>
          <w:rFonts w:ascii="Times New Roman" w:eastAsia="Times New Roman" w:hAnsi="Times New Roman"/>
          <w:sz w:val="24"/>
          <w:szCs w:val="24"/>
        </w:rPr>
        <w:t xml:space="preserve">, M.S., M.P., Vice-President and Minister of Indigenous </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Peoples’ Affairs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Attorney General and Minister of Legal Affairs (1)</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Hon. Basil Williams, M.P., Attorney General and Minister of Legal Affairs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Senior Ministers (13)</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Hon. </w:t>
      </w:r>
      <w:proofErr w:type="spellStart"/>
      <w:r>
        <w:rPr>
          <w:rFonts w:ascii="Times New Roman" w:eastAsia="Times New Roman" w:hAnsi="Times New Roman"/>
          <w:sz w:val="24"/>
          <w:szCs w:val="24"/>
        </w:rPr>
        <w:t>Amna</w:t>
      </w:r>
      <w:proofErr w:type="spellEnd"/>
      <w:r>
        <w:rPr>
          <w:rFonts w:ascii="Times New Roman" w:eastAsia="Times New Roman" w:hAnsi="Times New Roman"/>
          <w:sz w:val="24"/>
          <w:szCs w:val="24"/>
        </w:rPr>
        <w:t xml:space="preserve"> Ally, M.P., Minister of Social Cohesion and Government Chief Whip</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Hon. Lt. Col. (</w:t>
      </w:r>
      <w:proofErr w:type="spellStart"/>
      <w:r>
        <w:rPr>
          <w:rFonts w:ascii="Times New Roman" w:eastAsia="Times New Roman" w:hAnsi="Times New Roman"/>
          <w:sz w:val="24"/>
          <w:szCs w:val="24"/>
        </w:rPr>
        <w:t>Ret’d</w:t>
      </w:r>
      <w:proofErr w:type="spellEnd"/>
      <w:r>
        <w:rPr>
          <w:rFonts w:ascii="Times New Roman" w:eastAsia="Times New Roman" w:hAnsi="Times New Roman"/>
          <w:sz w:val="24"/>
          <w:szCs w:val="24"/>
        </w:rPr>
        <w:t xml:space="preserve">) Joseph F. Harmon, M.S.M., M.P., Minister of State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ind w:left="8640"/>
        <w:jc w:val="both"/>
        <w:rPr>
          <w:rFonts w:ascii="Times New Roman" w:eastAsia="Times New Roman" w:hAnsi="Times New Roman"/>
          <w:sz w:val="24"/>
          <w:szCs w:val="24"/>
        </w:rPr>
      </w:pPr>
      <w:r>
        <w:rPr>
          <w:rFonts w:ascii="Times New Roman" w:eastAsia="Times New Roman" w:hAnsi="Times New Roman"/>
          <w:sz w:val="24"/>
          <w:szCs w:val="24"/>
        </w:rPr>
        <w:t xml:space="preserve"> /…2</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Cabinet Member</w:t>
      </w:r>
      <w:r>
        <w:rPr>
          <w:rFonts w:ascii="Times New Roman" w:eastAsia="Times New Roman" w:hAnsi="Times New Roman"/>
          <w:sz w:val="24"/>
          <w:szCs w:val="24"/>
        </w:rPr>
        <w:tab/>
      </w:r>
    </w:p>
    <w:p w:rsidR="006D41A5" w:rsidRDefault="006D41A5" w:rsidP="006D41A5">
      <w:pPr>
        <w:spacing w:after="0" w:line="240" w:lineRule="auto"/>
        <w:ind w:left="2880" w:firstLine="720"/>
        <w:jc w:val="both"/>
        <w:rPr>
          <w:rFonts w:ascii="Times New Roman" w:eastAsia="Times New Roman" w:hAnsi="Times New Roman"/>
          <w:sz w:val="24"/>
          <w:szCs w:val="24"/>
        </w:rPr>
      </w:pPr>
      <w:r>
        <w:rPr>
          <w:rFonts w:ascii="Times New Roman" w:eastAsia="Times New Roman" w:hAnsi="Times New Roman"/>
          <w:sz w:val="24"/>
          <w:szCs w:val="24"/>
        </w:rPr>
        <w:t>*Non-Elected Member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6D41A5" w:rsidRDefault="006D41A5" w:rsidP="006D41A5">
      <w:pPr>
        <w:spacing w:after="0" w:line="240" w:lineRule="auto"/>
        <w:ind w:left="36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Hon. Dr. Rupert </w:t>
      </w:r>
      <w:proofErr w:type="spellStart"/>
      <w:r>
        <w:rPr>
          <w:rFonts w:ascii="Times New Roman" w:eastAsia="Times New Roman" w:hAnsi="Times New Roman"/>
          <w:sz w:val="24"/>
          <w:szCs w:val="24"/>
        </w:rPr>
        <w:t>Roopnaraine</w:t>
      </w:r>
      <w:proofErr w:type="spellEnd"/>
      <w:r>
        <w:rPr>
          <w:rFonts w:ascii="Times New Roman" w:eastAsia="Times New Roman" w:hAnsi="Times New Roman"/>
          <w:sz w:val="24"/>
          <w:szCs w:val="24"/>
        </w:rPr>
        <w:t xml:space="preserve">, M.P., Minister of Education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Hon. Ronald A. </w:t>
      </w:r>
      <w:proofErr w:type="spellStart"/>
      <w:r>
        <w:rPr>
          <w:rFonts w:ascii="Times New Roman" w:eastAsia="Times New Roman" w:hAnsi="Times New Roman"/>
          <w:sz w:val="24"/>
          <w:szCs w:val="24"/>
        </w:rPr>
        <w:t>Bulkan</w:t>
      </w:r>
      <w:proofErr w:type="spellEnd"/>
      <w:r>
        <w:rPr>
          <w:rFonts w:ascii="Times New Roman" w:eastAsia="Times New Roman" w:hAnsi="Times New Roman"/>
          <w:sz w:val="24"/>
          <w:szCs w:val="24"/>
        </w:rPr>
        <w:t>, M.P., Minister of Communities</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Hon. Dr. George A. Norton, M.P., Minister of Public Health</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Hon. Winston D. Jordan, M.P., Minister of Finance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Hon. Raphael G.C. Trotman, M.P., Minister of Natural Resources</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Hon. </w:t>
      </w:r>
      <w:proofErr w:type="spellStart"/>
      <w:r>
        <w:rPr>
          <w:rFonts w:ascii="Times New Roman" w:eastAsia="Times New Roman" w:hAnsi="Times New Roman"/>
          <w:sz w:val="24"/>
          <w:szCs w:val="24"/>
        </w:rPr>
        <w:t>Volda</w:t>
      </w:r>
      <w:proofErr w:type="spellEnd"/>
      <w:r>
        <w:rPr>
          <w:rFonts w:ascii="Times New Roman" w:eastAsia="Times New Roman" w:hAnsi="Times New Roman"/>
          <w:sz w:val="24"/>
          <w:szCs w:val="24"/>
        </w:rPr>
        <w:t xml:space="preserve"> A. Lawrence, M.P. (Region No. 4 – Demerara/Mahaica),</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Minister of Social Protection</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Hon. David A. Patterson, M.P., Minister of Public Infrastructure</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Hon. Catherine A. Hughes, M.P. (Region No. 4 – Demerara/Mahaica),</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Minister of Public Telecommunications with responsibility for Tourism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Winston G. Felix, D.S.M., M.P., Minister of Citizenship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Hon. Hans Dominic Gaskin, M.P., Minister of Business</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Noel L. Holder, M.P., Minister of Agriculture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Ministers (9)</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Keith Scott, M.P., Minister within the Ministry of Social Protection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Dawn Hastings-Williams, M.P. (Region No. 7 – </w:t>
      </w:r>
      <w:proofErr w:type="spellStart"/>
      <w:r>
        <w:rPr>
          <w:rFonts w:ascii="Times New Roman" w:eastAsia="Times New Roman" w:hAnsi="Times New Roman"/>
          <w:sz w:val="24"/>
          <w:szCs w:val="24"/>
        </w:rPr>
        <w:t>Cuyuni</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Mazaruni</w:t>
      </w:r>
      <w:proofErr w:type="spellEnd"/>
      <w:r>
        <w:rPr>
          <w:rFonts w:ascii="Times New Roman" w:eastAsia="Times New Roman" w:hAnsi="Times New Roman"/>
          <w:sz w:val="24"/>
          <w:szCs w:val="24"/>
        </w:rPr>
        <w:t>),</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Minister within the Ministry of Communities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Hon. Annette N. Ferguson, M.P., Minister within the Ministry of Public Infrastructure</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Valerie </w:t>
      </w:r>
      <w:proofErr w:type="spellStart"/>
      <w:r>
        <w:rPr>
          <w:rFonts w:ascii="Times New Roman" w:eastAsia="Times New Roman" w:hAnsi="Times New Roman"/>
          <w:sz w:val="24"/>
          <w:szCs w:val="24"/>
        </w:rPr>
        <w:t>Garrido</w:t>
      </w:r>
      <w:proofErr w:type="spellEnd"/>
      <w:r>
        <w:rPr>
          <w:rFonts w:ascii="Times New Roman" w:eastAsia="Times New Roman" w:hAnsi="Times New Roman"/>
          <w:sz w:val="24"/>
          <w:szCs w:val="24"/>
        </w:rPr>
        <w:t>-Lowe, M.P., Minister within the Ministry of Indigenous Peoples’ Affairs</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Jaipaul</w:t>
      </w:r>
      <w:proofErr w:type="spellEnd"/>
      <w:r>
        <w:rPr>
          <w:rFonts w:ascii="Times New Roman" w:eastAsia="Times New Roman" w:hAnsi="Times New Roman"/>
          <w:sz w:val="24"/>
          <w:szCs w:val="24"/>
        </w:rPr>
        <w:t xml:space="preserve"> Sharma, M.P. (Region No. 4 – Demerara/Mahaica),</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Minister within the Ministry of Finance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Hon. Dr. Karen Cummings, M.P. (Region No. 4 – Demerara/Mahaica),</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Minister within the Ministry of Public Health</w:t>
      </w:r>
    </w:p>
    <w:p w:rsidR="006D41A5" w:rsidRDefault="006D41A5" w:rsidP="006D41A5">
      <w:pPr>
        <w:spacing w:after="0" w:line="240" w:lineRule="auto"/>
        <w:ind w:left="7920" w:firstLine="720"/>
        <w:jc w:val="both"/>
        <w:rPr>
          <w:rFonts w:ascii="Times New Roman" w:eastAsia="Times New Roman" w:hAnsi="Times New Roman"/>
          <w:sz w:val="24"/>
          <w:szCs w:val="24"/>
        </w:rPr>
      </w:pPr>
      <w:r>
        <w:rPr>
          <w:rFonts w:ascii="Times New Roman" w:eastAsia="Times New Roman" w:hAnsi="Times New Roman"/>
          <w:sz w:val="24"/>
          <w:szCs w:val="24"/>
        </w:rPr>
        <w:t xml:space="preserve">    /…3</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6D41A5" w:rsidRDefault="006D41A5" w:rsidP="006D41A5">
      <w:pPr>
        <w:spacing w:after="0" w:line="240" w:lineRule="auto"/>
        <w:ind w:left="2880" w:firstLine="720"/>
        <w:jc w:val="both"/>
        <w:rPr>
          <w:rFonts w:ascii="Times New Roman" w:eastAsia="Times New Roman" w:hAnsi="Times New Roman"/>
          <w:sz w:val="24"/>
          <w:szCs w:val="24"/>
        </w:rPr>
      </w:pPr>
    </w:p>
    <w:p w:rsidR="006D41A5" w:rsidRDefault="006D41A5" w:rsidP="006D41A5">
      <w:pPr>
        <w:spacing w:after="0" w:line="240" w:lineRule="auto"/>
        <w:ind w:left="2880" w:firstLine="720"/>
        <w:jc w:val="both"/>
        <w:rPr>
          <w:rFonts w:ascii="Times New Roman" w:eastAsia="Times New Roman" w:hAnsi="Times New Roman"/>
          <w:sz w:val="24"/>
          <w:szCs w:val="24"/>
        </w:rPr>
      </w:pPr>
      <w:r>
        <w:rPr>
          <w:rFonts w:ascii="Times New Roman" w:eastAsia="Times New Roman" w:hAnsi="Times New Roman"/>
          <w:sz w:val="24"/>
          <w:szCs w:val="24"/>
        </w:rPr>
        <w:t>+ Cabinet Member</w:t>
      </w:r>
    </w:p>
    <w:p w:rsidR="006D41A5" w:rsidRDefault="006D41A5" w:rsidP="006D41A5">
      <w:pPr>
        <w:spacing w:after="0" w:line="240" w:lineRule="auto"/>
        <w:ind w:left="2880" w:firstLine="720"/>
        <w:jc w:val="both"/>
        <w:rPr>
          <w:rFonts w:ascii="Times New Roman" w:eastAsia="Times New Roman" w:hAnsi="Times New Roman"/>
          <w:sz w:val="24"/>
          <w:szCs w:val="24"/>
        </w:rPr>
      </w:pPr>
      <w:r>
        <w:rPr>
          <w:rFonts w:ascii="Times New Roman" w:eastAsia="Times New Roman" w:hAnsi="Times New Roman"/>
          <w:sz w:val="24"/>
          <w:szCs w:val="24"/>
        </w:rPr>
        <w:t>*Non-Elected Member</w:t>
      </w:r>
    </w:p>
    <w:p w:rsidR="006D41A5" w:rsidRDefault="006D41A5" w:rsidP="006D41A5">
      <w:pPr>
        <w:spacing w:after="0" w:line="240" w:lineRule="auto"/>
        <w:ind w:left="36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3.</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Hon. </w:t>
      </w:r>
      <w:proofErr w:type="spellStart"/>
      <w:r>
        <w:rPr>
          <w:rFonts w:ascii="Times New Roman" w:eastAsia="Times New Roman" w:hAnsi="Times New Roman"/>
          <w:sz w:val="24"/>
          <w:szCs w:val="24"/>
        </w:rPr>
        <w:t>Simona</w:t>
      </w:r>
      <w:proofErr w:type="spellEnd"/>
      <w:r>
        <w:rPr>
          <w:rFonts w:ascii="Times New Roman" w:eastAsia="Times New Roman" w:hAnsi="Times New Roman"/>
          <w:sz w:val="24"/>
          <w:szCs w:val="24"/>
        </w:rPr>
        <w:t xml:space="preserve"> Charles-</w:t>
      </w:r>
      <w:proofErr w:type="spellStart"/>
      <w:r>
        <w:rPr>
          <w:rFonts w:ascii="Times New Roman" w:eastAsia="Times New Roman" w:hAnsi="Times New Roman"/>
          <w:sz w:val="24"/>
          <w:szCs w:val="24"/>
        </w:rPr>
        <w:t>Broomes</w:t>
      </w:r>
      <w:proofErr w:type="spellEnd"/>
      <w:r>
        <w:rPr>
          <w:rFonts w:ascii="Times New Roman" w:eastAsia="Times New Roman" w:hAnsi="Times New Roman"/>
          <w:sz w:val="24"/>
          <w:szCs w:val="24"/>
        </w:rPr>
        <w:t>, M.P., Minister within the Ministry of Natural Resources</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Hon. Nicolette O. Henry, M.P., Minister within the Ministry of Education</w:t>
      </w:r>
      <w:r w:rsidR="005A61B1">
        <w:rPr>
          <w:rFonts w:ascii="Times New Roman" w:eastAsia="Times New Roman" w:hAnsi="Times New Roman"/>
          <w:sz w:val="24"/>
          <w:szCs w:val="24"/>
        </w:rPr>
        <w:t xml:space="preserve"> (Absent – on leave)</w:t>
      </w:r>
      <w:r>
        <w:rPr>
          <w:rFonts w:ascii="Times New Roman" w:eastAsia="Times New Roman" w:hAnsi="Times New Roman"/>
          <w:sz w:val="24"/>
          <w:szCs w:val="24"/>
        </w:rPr>
        <w:t xml:space="preserve">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Hon. Valarie Patterson, M.P. (Region No. 10 – Upper Demerara/Upper Berbice),</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Minister within the Ministry of Communities</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Other Members (9)</w:t>
      </w:r>
    </w:p>
    <w:p w:rsidR="006D41A5" w:rsidRDefault="006D41A5" w:rsidP="006D41A5">
      <w:pPr>
        <w:spacing w:after="0" w:line="240" w:lineRule="auto"/>
        <w:jc w:val="both"/>
        <w:rPr>
          <w:rFonts w:ascii="Times New Roman" w:eastAsia="Times New Roman" w:hAnsi="Times New Roman"/>
          <w:b/>
          <w:sz w:val="24"/>
          <w:szCs w:val="24"/>
          <w:u w:val="single"/>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Ms. Jennifer J. Wade, M.P. (Region No. 5 – Mahaica/Berbice)</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Ms. </w:t>
      </w:r>
      <w:proofErr w:type="spellStart"/>
      <w:r>
        <w:rPr>
          <w:rFonts w:ascii="Times New Roman" w:eastAsia="Times New Roman" w:hAnsi="Times New Roman"/>
          <w:sz w:val="24"/>
          <w:szCs w:val="24"/>
        </w:rPr>
        <w:t>Rajcoomarie</w:t>
      </w:r>
      <w:proofErr w:type="spellEnd"/>
      <w:r>
        <w:rPr>
          <w:rFonts w:ascii="Times New Roman" w:eastAsia="Times New Roman" w:hAnsi="Times New Roman"/>
          <w:sz w:val="24"/>
          <w:szCs w:val="24"/>
        </w:rPr>
        <w:t xml:space="preserve"> Bancroft, M.P. (Region No. 8 –Potaro/</w:t>
      </w:r>
      <w:proofErr w:type="spellStart"/>
      <w:r>
        <w:rPr>
          <w:rFonts w:ascii="Times New Roman" w:eastAsia="Times New Roman" w:hAnsi="Times New Roman"/>
          <w:sz w:val="24"/>
          <w:szCs w:val="24"/>
        </w:rPr>
        <w:t>Siparuni</w:t>
      </w:r>
      <w:proofErr w:type="spellEnd"/>
      <w:r>
        <w:rPr>
          <w:rFonts w:ascii="Times New Roman" w:eastAsia="Times New Roman" w:hAnsi="Times New Roman"/>
          <w:sz w:val="24"/>
          <w:szCs w:val="24"/>
        </w:rPr>
        <w:t>)</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 John Adams, M.P. (Region No. 3 – Essequibo Islands/West Demerara)</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Richard Allen, M.P. (Region No. 1 – </w:t>
      </w:r>
      <w:proofErr w:type="spellStart"/>
      <w:r>
        <w:rPr>
          <w:rFonts w:ascii="Times New Roman" w:eastAsia="Times New Roman" w:hAnsi="Times New Roman"/>
          <w:sz w:val="24"/>
          <w:szCs w:val="24"/>
        </w:rPr>
        <w:t>Barima</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Waini</w:t>
      </w:r>
      <w:proofErr w:type="spellEnd"/>
      <w:r>
        <w:rPr>
          <w:rFonts w:ascii="Times New Roman" w:eastAsia="Times New Roman" w:hAnsi="Times New Roman"/>
          <w:sz w:val="24"/>
          <w:szCs w:val="24"/>
        </w:rPr>
        <w:t>)</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 Michael Carrington, M.P.</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 Jermaine Figueira, M.P. (Region No. 10 – Upper Demerara/Upper Berbice)</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proofErr w:type="spellStart"/>
      <w:r>
        <w:rPr>
          <w:rFonts w:ascii="Times New Roman" w:eastAsia="Times New Roman" w:hAnsi="Times New Roman"/>
          <w:sz w:val="24"/>
          <w:szCs w:val="24"/>
        </w:rPr>
        <w:t>Charrandas</w:t>
      </w:r>
      <w:proofErr w:type="spellEnd"/>
      <w:r>
        <w:rPr>
          <w:rFonts w:ascii="Times New Roman" w:eastAsia="Times New Roman" w:hAnsi="Times New Roman"/>
          <w:sz w:val="24"/>
          <w:szCs w:val="24"/>
        </w:rPr>
        <w:t xml:space="preserve"> Persaud, M.P. (Region No. 6 – East Berbice/</w:t>
      </w:r>
      <w:proofErr w:type="spellStart"/>
      <w:r>
        <w:rPr>
          <w:rFonts w:ascii="Times New Roman" w:eastAsia="Times New Roman" w:hAnsi="Times New Roman"/>
          <w:sz w:val="24"/>
          <w:szCs w:val="24"/>
        </w:rPr>
        <w:t>Corentyne</w:t>
      </w:r>
      <w:proofErr w:type="spellEnd"/>
      <w:r>
        <w:rPr>
          <w:rFonts w:ascii="Times New Roman" w:eastAsia="Times New Roman" w:hAnsi="Times New Roman"/>
          <w:sz w:val="24"/>
          <w:szCs w:val="24"/>
        </w:rPr>
        <w:t>)</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proofErr w:type="spellStart"/>
      <w:r>
        <w:rPr>
          <w:rFonts w:ascii="Times New Roman" w:eastAsia="Times New Roman" w:hAnsi="Times New Roman"/>
          <w:sz w:val="24"/>
          <w:szCs w:val="24"/>
        </w:rPr>
        <w:t>Hemraj</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Rajkumar</w:t>
      </w:r>
      <w:proofErr w:type="spellEnd"/>
      <w:r>
        <w:rPr>
          <w:rFonts w:ascii="Times New Roman" w:eastAsia="Times New Roman" w:hAnsi="Times New Roman"/>
          <w:sz w:val="24"/>
          <w:szCs w:val="24"/>
        </w:rPr>
        <w:t xml:space="preserve">, M.P. (Region No. 2 – </w:t>
      </w:r>
      <w:proofErr w:type="spellStart"/>
      <w:r>
        <w:rPr>
          <w:rFonts w:ascii="Times New Roman" w:eastAsia="Times New Roman" w:hAnsi="Times New Roman"/>
          <w:sz w:val="24"/>
          <w:szCs w:val="24"/>
        </w:rPr>
        <w:t>Pomeroon</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Supenaam</w:t>
      </w:r>
      <w:proofErr w:type="spellEnd"/>
      <w:r>
        <w:rPr>
          <w:rFonts w:ascii="Times New Roman" w:eastAsia="Times New Roman" w:hAnsi="Times New Roman"/>
          <w:sz w:val="24"/>
          <w:szCs w:val="24"/>
        </w:rPr>
        <w:t>)</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proofErr w:type="spellStart"/>
      <w:r>
        <w:rPr>
          <w:rFonts w:ascii="Times New Roman" w:eastAsia="Times New Roman" w:hAnsi="Times New Roman"/>
          <w:sz w:val="24"/>
          <w:szCs w:val="24"/>
        </w:rPr>
        <w:t>Audwin</w:t>
      </w:r>
      <w:proofErr w:type="spellEnd"/>
      <w:r>
        <w:rPr>
          <w:rFonts w:ascii="Times New Roman" w:eastAsia="Times New Roman" w:hAnsi="Times New Roman"/>
          <w:sz w:val="24"/>
          <w:szCs w:val="24"/>
        </w:rPr>
        <w:t xml:space="preserve"> Rutherford, M.P.</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MEMBERS OF THE OPPOSITION (32)</w:t>
      </w:r>
    </w:p>
    <w:p w:rsidR="006D41A5" w:rsidRDefault="006D41A5" w:rsidP="006D41A5">
      <w:pPr>
        <w:spacing w:after="0" w:line="240" w:lineRule="auto"/>
        <w:jc w:val="both"/>
        <w:rPr>
          <w:rFonts w:ascii="Times New Roman" w:eastAsia="Times New Roman" w:hAnsi="Times New Roman"/>
          <w:b/>
          <w:sz w:val="24"/>
          <w:szCs w:val="24"/>
          <w:u w:val="single"/>
        </w:rPr>
      </w:pPr>
    </w:p>
    <w:p w:rsidR="006D41A5" w:rsidRDefault="006D41A5" w:rsidP="006D41A5">
      <w:pPr>
        <w:numPr>
          <w:ilvl w:val="0"/>
          <w:numId w:val="1"/>
        </w:num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People’s Progressive Party (32)</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Mr. </w:t>
      </w:r>
      <w:r>
        <w:rPr>
          <w:rFonts w:ascii="Times New Roman" w:eastAsia="Times New Roman" w:hAnsi="Times New Roman"/>
          <w:color w:val="000000"/>
          <w:sz w:val="24"/>
          <w:szCs w:val="24"/>
        </w:rPr>
        <w:t>Bharrat Jagdeo, M.P., Leader of the Opposition</w:t>
      </w:r>
      <w:r w:rsidR="005A61B1">
        <w:rPr>
          <w:rFonts w:ascii="Times New Roman" w:eastAsia="Times New Roman" w:hAnsi="Times New Roman"/>
          <w:color w:val="000000"/>
          <w:sz w:val="24"/>
          <w:szCs w:val="24"/>
        </w:rPr>
        <w:t xml:space="preserve"> (Absent</w:t>
      </w:r>
      <w:r w:rsidR="007B53B1">
        <w:rPr>
          <w:rFonts w:ascii="Times New Roman" w:eastAsia="Times New Roman" w:hAnsi="Times New Roman"/>
          <w:color w:val="000000"/>
          <w:sz w:val="24"/>
          <w:szCs w:val="24"/>
        </w:rPr>
        <w:t>)</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 Clement J. Rohee, M.P.</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Ms. Gail Teixeira, M.P., Opposition Chief Whip </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Mohamed Irfaan Ali, M.P. (Region No. 3 – Essequibo Islands/West Demerara)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Mr. Mohabir A. Nandlall, M.P. (Region No. 4 – Demerara/Mahaica)</w:t>
      </w:r>
      <w:r w:rsidR="007B53B1">
        <w:rPr>
          <w:rFonts w:ascii="Times New Roman" w:eastAsia="Times New Roman" w:hAnsi="Times New Roman"/>
          <w:sz w:val="24"/>
          <w:szCs w:val="24"/>
        </w:rPr>
        <w:t>, (Absent)</w:t>
      </w:r>
      <w:r>
        <w:rPr>
          <w:rFonts w:ascii="Times New Roman" w:eastAsia="Times New Roman" w:hAnsi="Times New Roman"/>
          <w:sz w:val="24"/>
          <w:szCs w:val="24"/>
        </w:rPr>
        <w:t xml:space="preserve">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6D41A5" w:rsidRDefault="006D41A5" w:rsidP="006D41A5">
      <w:pPr>
        <w:spacing w:after="0" w:line="480" w:lineRule="auto"/>
        <w:ind w:left="36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4.</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Dr. Frank C.S. Anthony, M.P.</w:t>
      </w:r>
      <w:r w:rsidR="007B53B1">
        <w:rPr>
          <w:rFonts w:ascii="Times New Roman" w:eastAsia="Times New Roman" w:hAnsi="Times New Roman"/>
          <w:sz w:val="24"/>
          <w:szCs w:val="24"/>
        </w:rPr>
        <w:t>, (Absent)</w:t>
      </w:r>
      <w:r>
        <w:rPr>
          <w:rFonts w:ascii="Times New Roman" w:eastAsia="Times New Roman" w:hAnsi="Times New Roman"/>
          <w:sz w:val="24"/>
          <w:szCs w:val="24"/>
        </w:rPr>
        <w:t xml:space="preserve">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Ms. Pauline Campbell-</w:t>
      </w:r>
      <w:proofErr w:type="spellStart"/>
      <w:r>
        <w:rPr>
          <w:rFonts w:ascii="Times New Roman" w:eastAsia="Times New Roman" w:hAnsi="Times New Roman"/>
          <w:sz w:val="24"/>
          <w:szCs w:val="24"/>
        </w:rPr>
        <w:t>Sukhai</w:t>
      </w:r>
      <w:proofErr w:type="spellEnd"/>
      <w:r>
        <w:rPr>
          <w:rFonts w:ascii="Times New Roman" w:eastAsia="Times New Roman" w:hAnsi="Times New Roman"/>
          <w:sz w:val="24"/>
          <w:szCs w:val="24"/>
        </w:rPr>
        <w:t xml:space="preserve">,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proofErr w:type="spellStart"/>
      <w:r>
        <w:rPr>
          <w:rFonts w:ascii="Times New Roman" w:eastAsia="Times New Roman" w:hAnsi="Times New Roman"/>
          <w:sz w:val="24"/>
          <w:szCs w:val="24"/>
        </w:rPr>
        <w:t>Odinga</w:t>
      </w:r>
      <w:proofErr w:type="spellEnd"/>
      <w:r>
        <w:rPr>
          <w:rFonts w:ascii="Times New Roman" w:eastAsia="Times New Roman" w:hAnsi="Times New Roman"/>
          <w:sz w:val="24"/>
          <w:szCs w:val="24"/>
        </w:rPr>
        <w:t xml:space="preserve"> Lumumba,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Bishop Juan A. Edghill, M.S., J.P.,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Dharamkumar Seeraj,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Dr. Vindhya V. Persaud, M.S.,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Ms. </w:t>
      </w:r>
      <w:proofErr w:type="spellStart"/>
      <w:r>
        <w:rPr>
          <w:rFonts w:ascii="Times New Roman" w:eastAsia="Times New Roman" w:hAnsi="Times New Roman"/>
          <w:sz w:val="24"/>
          <w:szCs w:val="24"/>
        </w:rPr>
        <w:t>Indranie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Chandarpal</w:t>
      </w:r>
      <w:proofErr w:type="spellEnd"/>
      <w:r>
        <w:rPr>
          <w:rFonts w:ascii="Times New Roman" w:eastAsia="Times New Roman" w:hAnsi="Times New Roman"/>
          <w:sz w:val="24"/>
          <w:szCs w:val="24"/>
        </w:rPr>
        <w:t>, M.P. (Absent)</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Mr. Joseph L.F. Hamilton, M.P.</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Collin D. </w:t>
      </w:r>
      <w:proofErr w:type="spellStart"/>
      <w:r>
        <w:rPr>
          <w:rFonts w:ascii="Times New Roman" w:eastAsia="Times New Roman" w:hAnsi="Times New Roman"/>
          <w:sz w:val="24"/>
          <w:szCs w:val="24"/>
        </w:rPr>
        <w:t>Croal</w:t>
      </w:r>
      <w:proofErr w:type="spellEnd"/>
      <w:r>
        <w:rPr>
          <w:rFonts w:ascii="Times New Roman" w:eastAsia="Times New Roman" w:hAnsi="Times New Roman"/>
          <w:sz w:val="24"/>
          <w:szCs w:val="24"/>
        </w:rPr>
        <w:t xml:space="preserve">, M.P. (Region No. 1 – </w:t>
      </w:r>
      <w:proofErr w:type="spellStart"/>
      <w:r>
        <w:rPr>
          <w:rFonts w:ascii="Times New Roman" w:eastAsia="Times New Roman" w:hAnsi="Times New Roman"/>
          <w:sz w:val="24"/>
          <w:szCs w:val="24"/>
        </w:rPr>
        <w:t>Barima</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Waini</w:t>
      </w:r>
      <w:proofErr w:type="spellEnd"/>
      <w:r>
        <w:rPr>
          <w:rFonts w:ascii="Times New Roman" w:eastAsia="Times New Roman" w:hAnsi="Times New Roman"/>
          <w:sz w:val="24"/>
          <w:szCs w:val="24"/>
        </w:rPr>
        <w:t xml:space="preserve">)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Ms. Gillian R. Persaud, M.P. (Region No. 4 – Demerara/Mahaica) </w:t>
      </w:r>
    </w:p>
    <w:p w:rsidR="006D41A5" w:rsidRDefault="006D41A5" w:rsidP="006D41A5">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Dr. </w:t>
      </w:r>
      <w:proofErr w:type="spellStart"/>
      <w:r>
        <w:rPr>
          <w:rFonts w:ascii="Times New Roman" w:eastAsia="Times New Roman" w:hAnsi="Times New Roman"/>
          <w:color w:val="000000"/>
          <w:sz w:val="24"/>
          <w:szCs w:val="24"/>
        </w:rPr>
        <w:t>Bheri</w:t>
      </w:r>
      <w:proofErr w:type="spellEnd"/>
      <w:r>
        <w:rPr>
          <w:rFonts w:ascii="Times New Roman" w:eastAsia="Times New Roman" w:hAnsi="Times New Roman"/>
          <w:color w:val="000000"/>
          <w:sz w:val="24"/>
          <w:szCs w:val="24"/>
        </w:rPr>
        <w:t xml:space="preserve"> S. </w:t>
      </w:r>
      <w:proofErr w:type="spellStart"/>
      <w:r>
        <w:rPr>
          <w:rFonts w:ascii="Times New Roman" w:eastAsia="Times New Roman" w:hAnsi="Times New Roman"/>
          <w:color w:val="000000"/>
          <w:sz w:val="24"/>
          <w:szCs w:val="24"/>
        </w:rPr>
        <w:t>Ramsarran</w:t>
      </w:r>
      <w:proofErr w:type="spellEnd"/>
      <w:r>
        <w:rPr>
          <w:rFonts w:ascii="Times New Roman" w:eastAsia="Times New Roman" w:hAnsi="Times New Roman"/>
          <w:color w:val="000000"/>
          <w:sz w:val="24"/>
          <w:szCs w:val="24"/>
        </w:rPr>
        <w:t>, M.P.</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Dr. Jennifer Westford, M.P. (Region No. 7 – </w:t>
      </w:r>
      <w:proofErr w:type="spellStart"/>
      <w:r>
        <w:rPr>
          <w:rFonts w:ascii="Times New Roman" w:eastAsia="Times New Roman" w:hAnsi="Times New Roman"/>
          <w:sz w:val="24"/>
          <w:szCs w:val="24"/>
        </w:rPr>
        <w:t>Cuyuni</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Mazaruni</w:t>
      </w:r>
      <w:proofErr w:type="spellEnd"/>
      <w:r>
        <w:rPr>
          <w:rFonts w:ascii="Times New Roman" w:eastAsia="Times New Roman" w:hAnsi="Times New Roman"/>
          <w:sz w:val="24"/>
          <w:szCs w:val="24"/>
        </w:rPr>
        <w:t xml:space="preserve">)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Ms. Africo Selman, M.P.</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proofErr w:type="spellStart"/>
      <w:r>
        <w:rPr>
          <w:rFonts w:ascii="Times New Roman" w:eastAsia="Times New Roman" w:hAnsi="Times New Roman"/>
          <w:sz w:val="24"/>
          <w:szCs w:val="24"/>
        </w:rPr>
        <w:t>Zulfikar</w:t>
      </w:r>
      <w:proofErr w:type="spellEnd"/>
      <w:r>
        <w:rPr>
          <w:rFonts w:ascii="Times New Roman" w:eastAsia="Times New Roman" w:hAnsi="Times New Roman"/>
          <w:sz w:val="24"/>
          <w:szCs w:val="24"/>
        </w:rPr>
        <w:t xml:space="preserve"> Mustapha, M.P. (Region No. 6 – East Berbice/</w:t>
      </w:r>
      <w:proofErr w:type="spellStart"/>
      <w:r>
        <w:rPr>
          <w:rFonts w:ascii="Times New Roman" w:eastAsia="Times New Roman" w:hAnsi="Times New Roman"/>
          <w:sz w:val="24"/>
          <w:szCs w:val="24"/>
        </w:rPr>
        <w:t>Corentyne</w:t>
      </w:r>
      <w:proofErr w:type="spellEnd"/>
      <w:r>
        <w:rPr>
          <w:rFonts w:ascii="Times New Roman" w:eastAsia="Times New Roman" w:hAnsi="Times New Roman"/>
          <w:sz w:val="24"/>
          <w:szCs w:val="24"/>
        </w:rPr>
        <w:t>)</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Ganga Persaud,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Ms. Yvonne Pearson- Fredericks,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proofErr w:type="spellStart"/>
      <w:r>
        <w:rPr>
          <w:rFonts w:ascii="Times New Roman" w:eastAsia="Times New Roman" w:hAnsi="Times New Roman"/>
          <w:sz w:val="24"/>
          <w:szCs w:val="24"/>
        </w:rPr>
        <w:t>Neendkumar</w:t>
      </w:r>
      <w:proofErr w:type="spellEnd"/>
      <w:r>
        <w:rPr>
          <w:rFonts w:ascii="Times New Roman" w:eastAsia="Times New Roman" w:hAnsi="Times New Roman"/>
          <w:sz w:val="24"/>
          <w:szCs w:val="24"/>
        </w:rPr>
        <w:t xml:space="preserve">, J.P., M.P. (Region No. 4 – Demerara/Mahaica)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proofErr w:type="spellStart"/>
      <w:r>
        <w:rPr>
          <w:rFonts w:ascii="Times New Roman" w:eastAsia="Times New Roman" w:hAnsi="Times New Roman"/>
          <w:sz w:val="24"/>
          <w:szCs w:val="24"/>
        </w:rPr>
        <w:t>Komal</w:t>
      </w:r>
      <w:proofErr w:type="spellEnd"/>
      <w:r>
        <w:rPr>
          <w:rFonts w:ascii="Times New Roman" w:eastAsia="Times New Roman" w:hAnsi="Times New Roman"/>
          <w:sz w:val="24"/>
          <w:szCs w:val="24"/>
        </w:rPr>
        <w:t xml:space="preserve"> Chand, J.P., C.C.H., M.P. (Region No. 3 – Essequibo Islands/West Demerara)</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Dr. </w:t>
      </w:r>
      <w:proofErr w:type="spellStart"/>
      <w:r>
        <w:rPr>
          <w:rFonts w:ascii="Times New Roman" w:eastAsia="Times New Roman" w:hAnsi="Times New Roman"/>
          <w:sz w:val="24"/>
          <w:szCs w:val="24"/>
        </w:rPr>
        <w:t>Vishwa</w:t>
      </w:r>
      <w:proofErr w:type="spellEnd"/>
      <w:r>
        <w:rPr>
          <w:rFonts w:ascii="Times New Roman" w:eastAsia="Times New Roman" w:hAnsi="Times New Roman"/>
          <w:sz w:val="24"/>
          <w:szCs w:val="24"/>
        </w:rPr>
        <w:t xml:space="preserve"> D.B. </w:t>
      </w:r>
      <w:proofErr w:type="spellStart"/>
      <w:r>
        <w:rPr>
          <w:rFonts w:ascii="Times New Roman" w:eastAsia="Times New Roman" w:hAnsi="Times New Roman"/>
          <w:sz w:val="24"/>
          <w:szCs w:val="24"/>
        </w:rPr>
        <w:t>Mahadeo</w:t>
      </w:r>
      <w:proofErr w:type="spellEnd"/>
      <w:r>
        <w:rPr>
          <w:rFonts w:ascii="Times New Roman" w:eastAsia="Times New Roman" w:hAnsi="Times New Roman"/>
          <w:sz w:val="24"/>
          <w:szCs w:val="24"/>
        </w:rPr>
        <w:t>, M.P. (Region No. 6 – East Berbice/</w:t>
      </w:r>
      <w:proofErr w:type="spellStart"/>
      <w:r>
        <w:rPr>
          <w:rFonts w:ascii="Times New Roman" w:eastAsia="Times New Roman" w:hAnsi="Times New Roman"/>
          <w:sz w:val="24"/>
          <w:szCs w:val="24"/>
        </w:rPr>
        <w:t>Corentyne</w:t>
      </w:r>
      <w:proofErr w:type="spellEnd"/>
      <w:r>
        <w:rPr>
          <w:rFonts w:ascii="Times New Roman" w:eastAsia="Times New Roman" w:hAnsi="Times New Roman"/>
          <w:sz w:val="24"/>
          <w:szCs w:val="24"/>
        </w:rPr>
        <w:t xml:space="preserve">) (Absent)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Cornel Damon, M.P. (Region No. 2 – </w:t>
      </w:r>
      <w:proofErr w:type="spellStart"/>
      <w:r>
        <w:rPr>
          <w:rFonts w:ascii="Times New Roman" w:eastAsia="Times New Roman" w:hAnsi="Times New Roman"/>
          <w:sz w:val="24"/>
          <w:szCs w:val="24"/>
        </w:rPr>
        <w:t>Pomeroon</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Supenaam</w:t>
      </w:r>
      <w:proofErr w:type="spellEnd"/>
      <w:r>
        <w:rPr>
          <w:rFonts w:ascii="Times New Roman" w:eastAsia="Times New Roman" w:hAnsi="Times New Roman"/>
          <w:sz w:val="24"/>
          <w:szCs w:val="24"/>
        </w:rPr>
        <w:t>)</w:t>
      </w:r>
      <w:r w:rsidR="007B53B1">
        <w:rPr>
          <w:rFonts w:ascii="Times New Roman" w:eastAsia="Times New Roman" w:hAnsi="Times New Roman"/>
          <w:sz w:val="24"/>
          <w:szCs w:val="24"/>
        </w:rPr>
        <w:t>, (Absent – on leave)</w:t>
      </w:r>
    </w:p>
    <w:p w:rsidR="00142A78" w:rsidRDefault="006D41A5" w:rsidP="007B53B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proofErr w:type="spellStart"/>
      <w:r>
        <w:rPr>
          <w:rFonts w:ascii="Times New Roman" w:eastAsia="Times New Roman" w:hAnsi="Times New Roman"/>
          <w:sz w:val="24"/>
          <w:szCs w:val="24"/>
        </w:rPr>
        <w:t>Alister</w:t>
      </w:r>
      <w:proofErr w:type="spellEnd"/>
      <w:r>
        <w:rPr>
          <w:rFonts w:ascii="Times New Roman" w:eastAsia="Times New Roman" w:hAnsi="Times New Roman"/>
          <w:sz w:val="24"/>
          <w:szCs w:val="24"/>
        </w:rPr>
        <w:t xml:space="preserve"> S. Charlie, M.P. (Region No. 9 – Upper </w:t>
      </w:r>
      <w:proofErr w:type="spellStart"/>
      <w:r>
        <w:rPr>
          <w:rFonts w:ascii="Times New Roman" w:eastAsia="Times New Roman" w:hAnsi="Times New Roman"/>
          <w:sz w:val="24"/>
          <w:szCs w:val="24"/>
        </w:rPr>
        <w:t>Takutu</w:t>
      </w:r>
      <w:proofErr w:type="spellEnd"/>
      <w:r>
        <w:rPr>
          <w:rFonts w:ascii="Times New Roman" w:eastAsia="Times New Roman" w:hAnsi="Times New Roman"/>
          <w:sz w:val="24"/>
          <w:szCs w:val="24"/>
        </w:rPr>
        <w:t>/Upper Essequibo)</w:t>
      </w:r>
    </w:p>
    <w:p w:rsidR="007B53B1" w:rsidRDefault="007B53B1" w:rsidP="007B53B1">
      <w:pPr>
        <w:spacing w:after="0" w:line="240" w:lineRule="auto"/>
        <w:jc w:val="both"/>
        <w:rPr>
          <w:rFonts w:ascii="Times New Roman" w:eastAsia="Times New Roman" w:hAnsi="Times New Roman"/>
          <w:sz w:val="24"/>
          <w:szCs w:val="24"/>
        </w:rPr>
      </w:pPr>
    </w:p>
    <w:p w:rsidR="00142A78" w:rsidRDefault="00142A78" w:rsidP="007B53B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Nigel D. </w:t>
      </w:r>
      <w:proofErr w:type="spellStart"/>
      <w:r>
        <w:rPr>
          <w:rFonts w:ascii="Times New Roman" w:eastAsia="Times New Roman" w:hAnsi="Times New Roman"/>
          <w:sz w:val="24"/>
          <w:szCs w:val="24"/>
        </w:rPr>
        <w:t>Dharamlall</w:t>
      </w:r>
      <w:proofErr w:type="spellEnd"/>
      <w:r>
        <w:rPr>
          <w:rFonts w:ascii="Times New Roman" w:eastAsia="Times New Roman" w:hAnsi="Times New Roman"/>
          <w:sz w:val="24"/>
          <w:szCs w:val="24"/>
        </w:rPr>
        <w:t>, M.P.</w:t>
      </w:r>
    </w:p>
    <w:p w:rsidR="006D41A5" w:rsidRDefault="006D41A5" w:rsidP="00142A7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r>
      <w:r w:rsidR="00142A78">
        <w:rPr>
          <w:rFonts w:ascii="Times New Roman" w:eastAsia="Times New Roman" w:hAnsi="Times New Roman"/>
          <w:sz w:val="24"/>
          <w:szCs w:val="24"/>
        </w:rPr>
        <w:tab/>
        <w:t xml:space="preserve">   </w:t>
      </w:r>
      <w:r>
        <w:rPr>
          <w:rFonts w:ascii="Times New Roman" w:eastAsia="Times New Roman" w:hAnsi="Times New Roman"/>
          <w:sz w:val="24"/>
          <w:szCs w:val="24"/>
        </w:rPr>
        <w:t xml:space="preserve"> /…5</w:t>
      </w:r>
    </w:p>
    <w:p w:rsidR="006D41A5" w:rsidRDefault="006D41A5" w:rsidP="00142A78">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5.</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Adrian V. </w:t>
      </w:r>
      <w:proofErr w:type="spellStart"/>
      <w:r>
        <w:rPr>
          <w:rFonts w:ascii="Times New Roman" w:eastAsia="Times New Roman" w:hAnsi="Times New Roman"/>
          <w:sz w:val="24"/>
          <w:szCs w:val="24"/>
        </w:rPr>
        <w:t>Anamayah</w:t>
      </w:r>
      <w:proofErr w:type="spellEnd"/>
      <w:r>
        <w:rPr>
          <w:rFonts w:ascii="Times New Roman" w:eastAsia="Times New Roman" w:hAnsi="Times New Roman"/>
          <w:sz w:val="24"/>
          <w:szCs w:val="24"/>
        </w:rPr>
        <w:t xml:space="preserve">,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Charles S. </w:t>
      </w:r>
      <w:proofErr w:type="spellStart"/>
      <w:r>
        <w:rPr>
          <w:rFonts w:ascii="Times New Roman" w:eastAsia="Times New Roman" w:hAnsi="Times New Roman"/>
          <w:sz w:val="24"/>
          <w:szCs w:val="24"/>
        </w:rPr>
        <w:t>Ramson</w:t>
      </w:r>
      <w:proofErr w:type="spellEnd"/>
      <w:r>
        <w:rPr>
          <w:rFonts w:ascii="Times New Roman" w:eastAsia="Times New Roman" w:hAnsi="Times New Roman"/>
          <w:sz w:val="24"/>
          <w:szCs w:val="24"/>
        </w:rPr>
        <w:t xml:space="preserve">,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Harry Gill, M.P. </w:t>
      </w:r>
    </w:p>
    <w:p w:rsidR="006D41A5" w:rsidRDefault="006D41A5" w:rsidP="006D41A5">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Ms. </w:t>
      </w:r>
      <w:proofErr w:type="spellStart"/>
      <w:r>
        <w:rPr>
          <w:rFonts w:ascii="Times New Roman" w:eastAsia="Times New Roman" w:hAnsi="Times New Roman"/>
          <w:sz w:val="24"/>
          <w:szCs w:val="24"/>
        </w:rPr>
        <w:t>Bhagmattie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Veerasammy</w:t>
      </w:r>
      <w:proofErr w:type="spellEnd"/>
      <w:r>
        <w:rPr>
          <w:rFonts w:ascii="Times New Roman" w:eastAsia="Times New Roman" w:hAnsi="Times New Roman"/>
          <w:sz w:val="24"/>
          <w:szCs w:val="24"/>
        </w:rPr>
        <w:t>, M.P.</w:t>
      </w:r>
      <w:r w:rsidR="007B53B1">
        <w:rPr>
          <w:rFonts w:ascii="Times New Roman" w:eastAsia="Times New Roman" w:hAnsi="Times New Roman"/>
          <w:sz w:val="24"/>
          <w:szCs w:val="24"/>
        </w:rPr>
        <w:t>, (Absent – on leave)</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u w:val="single"/>
        </w:rPr>
        <w:t>Officers (2)</w:t>
      </w: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 Sherlock E. Isaacs, A.A., Clerk of the National Assembly</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Ms. </w:t>
      </w:r>
      <w:proofErr w:type="spellStart"/>
      <w:r>
        <w:rPr>
          <w:rFonts w:ascii="Times New Roman" w:eastAsia="Times New Roman" w:hAnsi="Times New Roman"/>
          <w:sz w:val="24"/>
          <w:szCs w:val="24"/>
        </w:rPr>
        <w:t>Hermina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Gilgeours</w:t>
      </w:r>
      <w:proofErr w:type="spellEnd"/>
      <w:r>
        <w:rPr>
          <w:rFonts w:ascii="Times New Roman" w:eastAsia="Times New Roman" w:hAnsi="Times New Roman"/>
          <w:sz w:val="24"/>
          <w:szCs w:val="24"/>
        </w:rPr>
        <w:t>, Deputy Clerk of the National Assembly</w:t>
      </w: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6D41A5">
      <w:pPr>
        <w:spacing w:after="0" w:line="240" w:lineRule="auto"/>
        <w:jc w:val="both"/>
        <w:rPr>
          <w:rFonts w:ascii="Times New Roman" w:eastAsia="Times New Roman" w:hAnsi="Times New Roman"/>
          <w:sz w:val="24"/>
          <w:szCs w:val="24"/>
        </w:rPr>
      </w:pPr>
    </w:p>
    <w:p w:rsidR="006D41A5" w:rsidRDefault="006D41A5" w:rsidP="00FC4871">
      <w:pPr>
        <w:keepNext/>
        <w:spacing w:after="0" w:line="360" w:lineRule="auto"/>
        <w:jc w:val="both"/>
        <w:outlineLvl w:val="1"/>
        <w:rPr>
          <w:rFonts w:ascii="Times New Roman" w:eastAsia="Times New Roman" w:hAnsi="Times New Roman"/>
          <w:b/>
          <w:sz w:val="24"/>
          <w:szCs w:val="24"/>
          <w:u w:val="single"/>
        </w:rPr>
      </w:pPr>
      <w:r>
        <w:rPr>
          <w:rFonts w:ascii="Times New Roman" w:eastAsia="Times New Roman" w:hAnsi="Times New Roman"/>
          <w:b/>
          <w:sz w:val="24"/>
          <w:szCs w:val="24"/>
          <w:u w:val="single"/>
        </w:rPr>
        <w:t>COMMENCEMENT OF SITTING</w:t>
      </w:r>
    </w:p>
    <w:p w:rsidR="006D41A5" w:rsidRDefault="006D41A5" w:rsidP="00FC487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Sitting commenced at 2.22 p.m.</w:t>
      </w:r>
    </w:p>
    <w:p w:rsidR="006D41A5" w:rsidRDefault="006D41A5" w:rsidP="00FC4871">
      <w:pPr>
        <w:spacing w:after="0" w:line="360" w:lineRule="auto"/>
        <w:jc w:val="both"/>
        <w:rPr>
          <w:rFonts w:ascii="Times New Roman" w:eastAsia="Times New Roman" w:hAnsi="Times New Roman"/>
          <w:sz w:val="24"/>
          <w:szCs w:val="24"/>
        </w:rPr>
      </w:pPr>
    </w:p>
    <w:p w:rsidR="006D41A5" w:rsidRDefault="006D41A5" w:rsidP="00FC4871">
      <w:pPr>
        <w:spacing w:after="0"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PRAYERS</w:t>
      </w:r>
    </w:p>
    <w:p w:rsidR="006D41A5" w:rsidRDefault="006D41A5" w:rsidP="00FC487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Clerk read Prayers.</w:t>
      </w:r>
    </w:p>
    <w:p w:rsidR="006D41A5" w:rsidRDefault="006D41A5" w:rsidP="006D41A5">
      <w:pPr>
        <w:spacing w:after="0" w:line="360" w:lineRule="auto"/>
        <w:jc w:val="both"/>
      </w:pPr>
    </w:p>
    <w:p w:rsidR="00463A8A" w:rsidRDefault="006D41A5" w:rsidP="00AF56E2">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ANNOUNCEMENT</w:t>
      </w:r>
      <w:r w:rsidRPr="00C409E0">
        <w:rPr>
          <w:rFonts w:ascii="Times New Roman" w:eastAsia="Times New Roman" w:hAnsi="Times New Roman"/>
          <w:b/>
          <w:sz w:val="24"/>
          <w:szCs w:val="20"/>
          <w:u w:val="single"/>
        </w:rPr>
        <w:t xml:space="preserve"> BY THE SPEAKER</w:t>
      </w:r>
      <w:r>
        <w:rPr>
          <w:rFonts w:ascii="Times New Roman" w:eastAsia="Times New Roman" w:hAnsi="Times New Roman"/>
          <w:b/>
          <w:sz w:val="24"/>
          <w:szCs w:val="20"/>
          <w:u w:val="single"/>
        </w:rPr>
        <w:t>-</w:t>
      </w:r>
    </w:p>
    <w:p w:rsidR="00FC4871" w:rsidRPr="00FC4871" w:rsidRDefault="00FC4871" w:rsidP="00AF56E2">
      <w:pPr>
        <w:spacing w:after="0" w:line="360" w:lineRule="auto"/>
        <w:jc w:val="both"/>
        <w:rPr>
          <w:rFonts w:ascii="Times New Roman" w:eastAsia="Times New Roman" w:hAnsi="Times New Roman"/>
          <w:sz w:val="24"/>
          <w:szCs w:val="20"/>
        </w:rPr>
      </w:pPr>
      <w:r w:rsidRPr="00FC4871">
        <w:rPr>
          <w:rFonts w:ascii="Times New Roman" w:eastAsia="Times New Roman" w:hAnsi="Times New Roman"/>
          <w:sz w:val="24"/>
          <w:szCs w:val="20"/>
        </w:rPr>
        <w:t xml:space="preserve">The Speaker </w:t>
      </w:r>
      <w:r>
        <w:rPr>
          <w:rFonts w:ascii="Times New Roman" w:eastAsia="Times New Roman" w:hAnsi="Times New Roman"/>
          <w:sz w:val="24"/>
          <w:szCs w:val="20"/>
        </w:rPr>
        <w:t>made the following announcement</w:t>
      </w:r>
      <w:r w:rsidRPr="00FC4871">
        <w:rPr>
          <w:rFonts w:ascii="Times New Roman" w:eastAsia="Times New Roman" w:hAnsi="Times New Roman"/>
          <w:sz w:val="24"/>
          <w:szCs w:val="20"/>
        </w:rPr>
        <w:t>:</w:t>
      </w:r>
    </w:p>
    <w:p w:rsidR="00FC4871" w:rsidRDefault="00FC4871" w:rsidP="00AF56E2">
      <w:pPr>
        <w:spacing w:after="0" w:line="360" w:lineRule="auto"/>
        <w:jc w:val="both"/>
        <w:rPr>
          <w:rFonts w:ascii="Times New Roman" w:eastAsia="Times New Roman" w:hAnsi="Times New Roman"/>
          <w:b/>
          <w:sz w:val="24"/>
          <w:szCs w:val="24"/>
          <w:u w:val="single"/>
        </w:rPr>
      </w:pPr>
    </w:p>
    <w:p w:rsidR="00301F16" w:rsidRPr="00463A8A" w:rsidRDefault="004D7BB0" w:rsidP="00FC4871">
      <w:pPr>
        <w:spacing w:after="0" w:line="360" w:lineRule="auto"/>
        <w:ind w:firstLine="720"/>
        <w:jc w:val="both"/>
        <w:rPr>
          <w:rFonts w:ascii="Times New Roman" w:eastAsia="Times New Roman" w:hAnsi="Times New Roman"/>
          <w:b/>
          <w:sz w:val="24"/>
          <w:szCs w:val="24"/>
          <w:u w:val="single"/>
        </w:rPr>
      </w:pPr>
      <w:r w:rsidRPr="00463A8A">
        <w:rPr>
          <w:rFonts w:ascii="Times New Roman" w:eastAsia="Times New Roman" w:hAnsi="Times New Roman"/>
          <w:b/>
          <w:sz w:val="24"/>
          <w:szCs w:val="24"/>
          <w:u w:val="single"/>
        </w:rPr>
        <w:t xml:space="preserve">LETTER OF COMPLAINT </w:t>
      </w:r>
      <w:r w:rsidR="00463A8A" w:rsidRPr="00463A8A">
        <w:rPr>
          <w:rFonts w:ascii="Times New Roman" w:eastAsia="Times New Roman" w:hAnsi="Times New Roman"/>
          <w:b/>
          <w:sz w:val="24"/>
          <w:szCs w:val="24"/>
          <w:u w:val="single"/>
        </w:rPr>
        <w:t>ADDRESSED TO THE SPEAKER ON APRIL 26, 2016.</w:t>
      </w:r>
    </w:p>
    <w:p w:rsidR="0012439C" w:rsidRPr="00B75A8E" w:rsidRDefault="00301F16"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w:t>
      </w:r>
      <w:r w:rsidR="0012439C" w:rsidRPr="00B75A8E">
        <w:rPr>
          <w:rFonts w:ascii="Times New Roman" w:eastAsia="Times New Roman" w:hAnsi="Times New Roman"/>
          <w:sz w:val="24"/>
          <w:szCs w:val="24"/>
        </w:rPr>
        <w:t>Honourable Members you will recall that by a letter addressed to the Speaker dated April 26, 2016, which was read to this House, the Honourable Member Ms</w:t>
      </w:r>
      <w:r w:rsidR="006406E1">
        <w:rPr>
          <w:rFonts w:ascii="Times New Roman" w:eastAsia="Times New Roman" w:hAnsi="Times New Roman"/>
          <w:sz w:val="24"/>
          <w:szCs w:val="24"/>
        </w:rPr>
        <w:t>.</w:t>
      </w:r>
      <w:r w:rsidR="0012439C" w:rsidRPr="00B75A8E">
        <w:rPr>
          <w:rFonts w:ascii="Times New Roman" w:eastAsia="Times New Roman" w:hAnsi="Times New Roman"/>
          <w:sz w:val="24"/>
          <w:szCs w:val="24"/>
        </w:rPr>
        <w:t xml:space="preserve"> Gail Teixeira, drew to the attention of the Speaker a complaint.  That complaint concerned remarks made during the Budget Debate in February of this year by the Honourable Minister of Natural Resources and later by the Honourable First Vice-President and Prime Minister, relating to the treatment of Forest Resources by the previous Government.</w:t>
      </w:r>
    </w:p>
    <w:p w:rsidR="00FC4871" w:rsidRDefault="00FC4871" w:rsidP="00FC4871">
      <w:pPr>
        <w:spacing w:after="0" w:line="360" w:lineRule="auto"/>
        <w:ind w:left="864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FC4871" w:rsidRDefault="00FC4871" w:rsidP="00FC4871">
      <w:pPr>
        <w:spacing w:after="0" w:line="360" w:lineRule="auto"/>
        <w:ind w:left="8640"/>
        <w:jc w:val="both"/>
        <w:rPr>
          <w:rFonts w:ascii="Times New Roman" w:eastAsia="Times New Roman" w:hAnsi="Times New Roman"/>
          <w:sz w:val="24"/>
          <w:szCs w:val="24"/>
        </w:rPr>
      </w:pPr>
      <w:r>
        <w:rPr>
          <w:rFonts w:ascii="Times New Roman" w:eastAsia="Times New Roman" w:hAnsi="Times New Roman"/>
          <w:sz w:val="24"/>
          <w:szCs w:val="24"/>
        </w:rPr>
        <w:t>/…6</w:t>
      </w:r>
    </w:p>
    <w:p w:rsidR="00FC4871" w:rsidRDefault="00FC4871" w:rsidP="00FC4871">
      <w:pPr>
        <w:spacing w:after="0" w:line="360" w:lineRule="auto"/>
        <w:ind w:left="36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6.</w:t>
      </w:r>
    </w:p>
    <w:p w:rsidR="00AF56E2" w:rsidRDefault="00AF56E2"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The Member in her letter requested withdrawal of the remarks of which she complained and an a</w:t>
      </w:r>
      <w:r>
        <w:rPr>
          <w:rFonts w:ascii="Times New Roman" w:eastAsia="Times New Roman" w:hAnsi="Times New Roman"/>
          <w:sz w:val="24"/>
          <w:szCs w:val="24"/>
        </w:rPr>
        <w:t xml:space="preserve">pology from the two Honourable </w:t>
      </w:r>
      <w:r w:rsidRPr="00B75A8E">
        <w:rPr>
          <w:rFonts w:ascii="Times New Roman" w:eastAsia="Times New Roman" w:hAnsi="Times New Roman"/>
          <w:sz w:val="24"/>
          <w:szCs w:val="24"/>
        </w:rPr>
        <w:t xml:space="preserve">Members named in the complaint for, in the words of her </w:t>
      </w:r>
    </w:p>
    <w:p w:rsidR="00AF56E2" w:rsidRDefault="00AF56E2" w:rsidP="00AF56E2">
      <w:pPr>
        <w:spacing w:after="0" w:line="360" w:lineRule="auto"/>
        <w:jc w:val="both"/>
        <w:rPr>
          <w:rFonts w:ascii="Times New Roman" w:eastAsia="Times New Roman" w:hAnsi="Times New Roman"/>
          <w:sz w:val="24"/>
          <w:szCs w:val="24"/>
        </w:rPr>
      </w:pPr>
      <w:proofErr w:type="gramStart"/>
      <w:r w:rsidRPr="00B75A8E">
        <w:rPr>
          <w:rFonts w:ascii="Times New Roman" w:eastAsia="Times New Roman" w:hAnsi="Times New Roman"/>
          <w:sz w:val="24"/>
          <w:szCs w:val="24"/>
        </w:rPr>
        <w:t>letter</w:t>
      </w:r>
      <w:proofErr w:type="gramEnd"/>
      <w:r w:rsidRPr="00B75A8E">
        <w:rPr>
          <w:rFonts w:ascii="Times New Roman" w:eastAsia="Times New Roman" w:hAnsi="Times New Roman"/>
          <w:sz w:val="24"/>
          <w:szCs w:val="24"/>
        </w:rPr>
        <w:t>, “misleading the House and the Nation on February 11</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and 12</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and May 4</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 2016”. </w:t>
      </w:r>
    </w:p>
    <w:p w:rsidR="00463A8A" w:rsidRDefault="00AF56E2"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If the Honourable Members against whom the complaint was laid failed to act as requested, the letter continued, the Honourable Member Ms</w:t>
      </w:r>
      <w:r>
        <w:rPr>
          <w:rFonts w:ascii="Times New Roman" w:eastAsia="Times New Roman" w:hAnsi="Times New Roman"/>
          <w:sz w:val="24"/>
          <w:szCs w:val="24"/>
        </w:rPr>
        <w:t>.</w:t>
      </w:r>
      <w:r w:rsidRPr="00B75A8E">
        <w:rPr>
          <w:rFonts w:ascii="Times New Roman" w:eastAsia="Times New Roman" w:hAnsi="Times New Roman"/>
          <w:sz w:val="24"/>
          <w:szCs w:val="24"/>
        </w:rPr>
        <w:t xml:space="preserve"> Teixeira would seek the Speaker’s permission to send the matter to the Committee on Privileges for misleading the House. </w:t>
      </w:r>
    </w:p>
    <w:p w:rsidR="0012439C" w:rsidRPr="00B75A8E" w:rsidRDefault="0012439C"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 xml:space="preserve">     </w:t>
      </w:r>
    </w:p>
    <w:p w:rsidR="0012439C" w:rsidRPr="00B75A8E" w:rsidRDefault="0012439C"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The allegedly offending remarks were first made during the Budget Debate on 11</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and 12</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February, 2016, and as stated by the Honourable Minister of Natural Resources, during the course of his delivery, the remarks were taken from </w:t>
      </w:r>
      <w:r w:rsidR="00301F16" w:rsidRPr="00B75A8E">
        <w:rPr>
          <w:rFonts w:ascii="Times New Roman" w:eastAsia="Times New Roman" w:hAnsi="Times New Roman"/>
          <w:sz w:val="24"/>
          <w:szCs w:val="24"/>
        </w:rPr>
        <w:t>a Report</w:t>
      </w:r>
      <w:r w:rsidRPr="00B75A8E">
        <w:rPr>
          <w:rFonts w:ascii="Times New Roman" w:eastAsia="Times New Roman" w:hAnsi="Times New Roman"/>
          <w:sz w:val="24"/>
          <w:szCs w:val="24"/>
        </w:rPr>
        <w:t xml:space="preserve"> which was prepared by the Guyana Forestry Commission, the Agency of Government responsible for the Management of and for</w:t>
      </w:r>
      <w:r w:rsidR="00B75A8E" w:rsidRPr="00B75A8E">
        <w:rPr>
          <w:rFonts w:ascii="Times New Roman" w:eastAsia="Times New Roman" w:hAnsi="Times New Roman"/>
          <w:sz w:val="24"/>
          <w:szCs w:val="24"/>
        </w:rPr>
        <w:t xml:space="preserve"> reporting on the state of the </w:t>
      </w:r>
      <w:r w:rsidRPr="00B75A8E">
        <w:rPr>
          <w:rFonts w:ascii="Times New Roman" w:eastAsia="Times New Roman" w:hAnsi="Times New Roman"/>
          <w:sz w:val="24"/>
          <w:szCs w:val="24"/>
        </w:rPr>
        <w:t>Forestry Resources of Guyana.  The Honourable Minister of Natural Resources under whose portfolio the Guyana Forestry Commission falls said that he had directed that the Report be prepared and that he relied on the Report.  On the very date on which the remarks complained of were delivered, copies of the document from the Forestry Commission were given to the Honourable Member who made the complaint and to all other Members of the House who were interested in the complaint.  There was no challenge to the integrity of the document which was distributed.</w:t>
      </w:r>
      <w:r w:rsidR="004D7BB0">
        <w:rPr>
          <w:rFonts w:ascii="Times New Roman" w:eastAsia="Times New Roman" w:hAnsi="Times New Roman"/>
          <w:sz w:val="24"/>
          <w:szCs w:val="24"/>
        </w:rPr>
        <w:t xml:space="preserve"> </w:t>
      </w:r>
      <w:r w:rsidRPr="00B75A8E">
        <w:rPr>
          <w:rFonts w:ascii="Times New Roman" w:eastAsia="Times New Roman" w:hAnsi="Times New Roman"/>
          <w:sz w:val="24"/>
          <w:szCs w:val="24"/>
        </w:rPr>
        <w:t xml:space="preserve">The matter next engaged the attention of the House after </w:t>
      </w:r>
      <w:proofErr w:type="gramStart"/>
      <w:r w:rsidR="006406E1" w:rsidRPr="00B75A8E">
        <w:rPr>
          <w:rFonts w:ascii="Times New Roman" w:eastAsia="Times New Roman" w:hAnsi="Times New Roman"/>
          <w:sz w:val="24"/>
          <w:szCs w:val="24"/>
        </w:rPr>
        <w:t>a</w:t>
      </w:r>
      <w:r w:rsidR="006406E1">
        <w:rPr>
          <w:rFonts w:ascii="Times New Roman" w:eastAsia="Times New Roman" w:hAnsi="Times New Roman"/>
          <w:sz w:val="24"/>
          <w:szCs w:val="24"/>
        </w:rPr>
        <w:t>n</w:t>
      </w:r>
      <w:proofErr w:type="gramEnd"/>
      <w:r w:rsidRPr="00B75A8E">
        <w:rPr>
          <w:rFonts w:ascii="Times New Roman" w:eastAsia="Times New Roman" w:hAnsi="Times New Roman"/>
          <w:sz w:val="24"/>
          <w:szCs w:val="24"/>
        </w:rPr>
        <w:t xml:space="preserve"> hiatus of over two months, through the letter of 26</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April, to which I referred earlier.  That letter saw some discussion on the Floor of the House on 4</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May, 2016.</w:t>
      </w:r>
    </w:p>
    <w:p w:rsidR="0012439C" w:rsidRPr="00B75A8E" w:rsidRDefault="0012439C" w:rsidP="00AF56E2">
      <w:pPr>
        <w:spacing w:after="0" w:line="360" w:lineRule="auto"/>
        <w:jc w:val="both"/>
        <w:rPr>
          <w:rFonts w:ascii="Times New Roman" w:eastAsia="Times New Roman" w:hAnsi="Times New Roman"/>
          <w:sz w:val="24"/>
          <w:szCs w:val="24"/>
        </w:rPr>
      </w:pPr>
    </w:p>
    <w:p w:rsidR="00AF56E2" w:rsidRDefault="0012439C"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I pause in my narrative to state that that letter of 26</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April, 2016, was a letter of complaint by one Member against remarks made by other Honourable Members.  The letter did not s</w:t>
      </w:r>
      <w:r w:rsidR="005A61B1">
        <w:rPr>
          <w:rFonts w:ascii="Times New Roman" w:eastAsia="Times New Roman" w:hAnsi="Times New Roman"/>
          <w:sz w:val="24"/>
          <w:szCs w:val="24"/>
        </w:rPr>
        <w:t xml:space="preserve">eek at that time to engage the </w:t>
      </w:r>
      <w:r w:rsidRPr="00B75A8E">
        <w:rPr>
          <w:rFonts w:ascii="Times New Roman" w:eastAsia="Times New Roman" w:hAnsi="Times New Roman"/>
          <w:sz w:val="24"/>
          <w:szCs w:val="24"/>
        </w:rPr>
        <w:t>discretion of the Speaker for action to be taken in relation to an alleged breach of privilege and any view to the contrary is wholly mistaken.  The action of the Speaker in this regard can bear no parallel with any other matter which may in the future engage, or is presently engaging,  the Speaker.</w:t>
      </w:r>
    </w:p>
    <w:p w:rsidR="00AF56E2" w:rsidRDefault="00AF56E2" w:rsidP="00AF56E2">
      <w:pPr>
        <w:spacing w:after="0" w:line="360" w:lineRule="auto"/>
        <w:jc w:val="both"/>
        <w:rPr>
          <w:rFonts w:ascii="Times New Roman" w:eastAsia="Times New Roman" w:hAnsi="Times New Roman"/>
          <w:sz w:val="24"/>
          <w:szCs w:val="24"/>
        </w:rPr>
      </w:pPr>
    </w:p>
    <w:p w:rsidR="00AF56E2" w:rsidRDefault="00AF56E2" w:rsidP="00AF56E2">
      <w:pPr>
        <w:spacing w:after="0" w:line="360" w:lineRule="auto"/>
        <w:ind w:left="8640"/>
        <w:jc w:val="both"/>
        <w:rPr>
          <w:rFonts w:ascii="Times New Roman" w:eastAsia="Times New Roman" w:hAnsi="Times New Roman"/>
          <w:sz w:val="24"/>
          <w:szCs w:val="24"/>
        </w:rPr>
      </w:pPr>
    </w:p>
    <w:p w:rsidR="00AF56E2" w:rsidRDefault="00AF56E2" w:rsidP="00AF56E2">
      <w:pPr>
        <w:spacing w:after="0" w:line="360" w:lineRule="auto"/>
        <w:ind w:left="8640"/>
        <w:jc w:val="both"/>
        <w:rPr>
          <w:rFonts w:ascii="Times New Roman" w:eastAsia="Times New Roman" w:hAnsi="Times New Roman"/>
          <w:sz w:val="24"/>
          <w:szCs w:val="24"/>
        </w:rPr>
      </w:pPr>
      <w:r>
        <w:rPr>
          <w:rFonts w:ascii="Times New Roman" w:eastAsia="Times New Roman" w:hAnsi="Times New Roman"/>
          <w:sz w:val="24"/>
          <w:szCs w:val="24"/>
        </w:rPr>
        <w:t>/…7</w:t>
      </w:r>
    </w:p>
    <w:p w:rsidR="00AF56E2" w:rsidRDefault="00AF56E2" w:rsidP="00AF56E2">
      <w:pPr>
        <w:spacing w:after="0" w:line="360" w:lineRule="auto"/>
        <w:ind w:left="36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7.</w:t>
      </w:r>
    </w:p>
    <w:p w:rsidR="00AF56E2" w:rsidRDefault="00AF56E2" w:rsidP="00AF56E2">
      <w:pPr>
        <w:spacing w:after="0" w:line="360" w:lineRule="auto"/>
        <w:jc w:val="both"/>
        <w:rPr>
          <w:rFonts w:ascii="Times New Roman" w:eastAsia="Times New Roman" w:hAnsi="Times New Roman"/>
          <w:sz w:val="24"/>
          <w:szCs w:val="24"/>
        </w:rPr>
      </w:pPr>
    </w:p>
    <w:p w:rsidR="00AF56E2" w:rsidRPr="00B75A8E" w:rsidRDefault="00AF56E2"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In the face of the complaint aforesaid which was being formally made for the first time by the Honourable Member Ms</w:t>
      </w:r>
      <w:r>
        <w:rPr>
          <w:rFonts w:ascii="Times New Roman" w:eastAsia="Times New Roman" w:hAnsi="Times New Roman"/>
          <w:sz w:val="24"/>
          <w:szCs w:val="24"/>
        </w:rPr>
        <w:t>.</w:t>
      </w:r>
      <w:r w:rsidRPr="00B75A8E">
        <w:rPr>
          <w:rFonts w:ascii="Times New Roman" w:eastAsia="Times New Roman" w:hAnsi="Times New Roman"/>
          <w:sz w:val="24"/>
          <w:szCs w:val="24"/>
        </w:rPr>
        <w:t xml:space="preserve"> Teixeira, the Speaker invited the Honourable Minister Mr. Trotman to consider the complaint of misleading the House leveled against him and the request for a withdrawal of the remarks complained of and for an apology from the Honourable Minister for his alleged misleading statement.</w:t>
      </w:r>
    </w:p>
    <w:p w:rsidR="00463A8A" w:rsidRDefault="00463A8A" w:rsidP="00AF56E2">
      <w:pPr>
        <w:spacing w:after="0" w:line="360" w:lineRule="auto"/>
        <w:jc w:val="both"/>
        <w:rPr>
          <w:rFonts w:ascii="Times New Roman" w:eastAsia="Times New Roman" w:hAnsi="Times New Roman"/>
          <w:sz w:val="24"/>
          <w:szCs w:val="24"/>
        </w:rPr>
      </w:pPr>
    </w:p>
    <w:p w:rsidR="0012439C" w:rsidRPr="00B75A8E" w:rsidRDefault="0012439C"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At the conclusion of the discussion which ensued on this matter on the floor of the National Assembly on 4</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May, 2016, it was clear to the House and to the Honourable Member Ms</w:t>
      </w:r>
      <w:r w:rsidR="00301F16" w:rsidRPr="00B75A8E">
        <w:rPr>
          <w:rFonts w:ascii="Times New Roman" w:eastAsia="Times New Roman" w:hAnsi="Times New Roman"/>
          <w:sz w:val="24"/>
          <w:szCs w:val="24"/>
        </w:rPr>
        <w:t>.</w:t>
      </w:r>
      <w:r w:rsidRPr="00B75A8E">
        <w:rPr>
          <w:rFonts w:ascii="Times New Roman" w:eastAsia="Times New Roman" w:hAnsi="Times New Roman"/>
          <w:sz w:val="24"/>
          <w:szCs w:val="24"/>
        </w:rPr>
        <w:t xml:space="preserve"> Teixeira that the Honourable Minister Mr. Trotman was not prepared to offer in this Honourable House either apology or withdrawal.  The Honourable Minister presented that the complaint of the Honourable Member Ms</w:t>
      </w:r>
      <w:r w:rsidR="00B75A8E">
        <w:rPr>
          <w:rFonts w:ascii="Times New Roman" w:eastAsia="Times New Roman" w:hAnsi="Times New Roman"/>
          <w:sz w:val="24"/>
          <w:szCs w:val="24"/>
        </w:rPr>
        <w:t>.</w:t>
      </w:r>
      <w:r w:rsidRPr="00B75A8E">
        <w:rPr>
          <w:rFonts w:ascii="Times New Roman" w:eastAsia="Times New Roman" w:hAnsi="Times New Roman"/>
          <w:sz w:val="24"/>
          <w:szCs w:val="24"/>
        </w:rPr>
        <w:t xml:space="preserve"> Teixeira was without merit and was ill-deserving of any such action from him.  In the face of this response, the Honourable Member Ms</w:t>
      </w:r>
      <w:r w:rsidR="006406E1">
        <w:rPr>
          <w:rFonts w:ascii="Times New Roman" w:eastAsia="Times New Roman" w:hAnsi="Times New Roman"/>
          <w:sz w:val="24"/>
          <w:szCs w:val="24"/>
        </w:rPr>
        <w:t>.</w:t>
      </w:r>
      <w:r w:rsidRPr="00B75A8E">
        <w:rPr>
          <w:rFonts w:ascii="Times New Roman" w:eastAsia="Times New Roman" w:hAnsi="Times New Roman"/>
          <w:sz w:val="24"/>
          <w:szCs w:val="24"/>
        </w:rPr>
        <w:t xml:space="preserve"> Teixeira was left to determine whether there would be any further action on her part, and if so, what would commend itself to the Honourable Member as an alternative course of action.</w:t>
      </w:r>
    </w:p>
    <w:p w:rsidR="0012439C" w:rsidRPr="00B75A8E" w:rsidRDefault="0012439C" w:rsidP="00AF56E2">
      <w:pPr>
        <w:spacing w:after="0" w:line="360" w:lineRule="auto"/>
        <w:jc w:val="both"/>
        <w:rPr>
          <w:rFonts w:ascii="Times New Roman" w:eastAsia="Times New Roman" w:hAnsi="Times New Roman"/>
          <w:sz w:val="24"/>
          <w:szCs w:val="24"/>
        </w:rPr>
      </w:pPr>
    </w:p>
    <w:p w:rsidR="0012439C" w:rsidRPr="00B75A8E" w:rsidRDefault="0012439C"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That alternative course of action is the letter of 24</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May, 2016 in which the Honourable Member Ms</w:t>
      </w:r>
      <w:r w:rsidR="00B75A8E">
        <w:rPr>
          <w:rFonts w:ascii="Times New Roman" w:eastAsia="Times New Roman" w:hAnsi="Times New Roman"/>
          <w:sz w:val="24"/>
          <w:szCs w:val="24"/>
        </w:rPr>
        <w:t>.</w:t>
      </w:r>
      <w:r w:rsidRPr="00B75A8E">
        <w:rPr>
          <w:rFonts w:ascii="Times New Roman" w:eastAsia="Times New Roman" w:hAnsi="Times New Roman"/>
          <w:sz w:val="24"/>
          <w:szCs w:val="24"/>
        </w:rPr>
        <w:t xml:space="preserve"> Teixeira is seeking “permission in </w:t>
      </w:r>
      <w:proofErr w:type="gramStart"/>
      <w:r w:rsidRPr="00B75A8E">
        <w:rPr>
          <w:rFonts w:ascii="Times New Roman" w:eastAsia="Times New Roman" w:hAnsi="Times New Roman"/>
          <w:sz w:val="24"/>
          <w:szCs w:val="24"/>
        </w:rPr>
        <w:t>accordance  with</w:t>
      </w:r>
      <w:proofErr w:type="gramEnd"/>
      <w:r w:rsidRPr="00B75A8E">
        <w:rPr>
          <w:rFonts w:ascii="Times New Roman" w:eastAsia="Times New Roman" w:hAnsi="Times New Roman"/>
          <w:sz w:val="24"/>
          <w:szCs w:val="24"/>
        </w:rPr>
        <w:t xml:space="preserve"> Standing Order Number 32 (2)” to bring a Motion asking that the Honourable First Vice-President and Prime Minister and the Honourable Minister of Natural Resources be sent to the Privileges Committee for misleading the Hous</w:t>
      </w:r>
      <w:r w:rsidR="00301F16" w:rsidRPr="00B75A8E">
        <w:rPr>
          <w:rFonts w:ascii="Times New Roman" w:eastAsia="Times New Roman" w:hAnsi="Times New Roman"/>
          <w:sz w:val="24"/>
          <w:szCs w:val="24"/>
        </w:rPr>
        <w:t>e and the nation on February 11, 12 and May 4</w:t>
      </w:r>
      <w:r w:rsidR="00FC4871">
        <w:rPr>
          <w:rFonts w:ascii="Times New Roman" w:eastAsia="Times New Roman" w:hAnsi="Times New Roman"/>
          <w:sz w:val="24"/>
          <w:szCs w:val="24"/>
        </w:rPr>
        <w:t>, 2016.</w:t>
      </w:r>
      <w:r w:rsidR="006406E1">
        <w:rPr>
          <w:rFonts w:ascii="Times New Roman" w:eastAsia="Times New Roman" w:hAnsi="Times New Roman"/>
          <w:sz w:val="24"/>
          <w:szCs w:val="24"/>
        </w:rPr>
        <w:t xml:space="preserve"> </w:t>
      </w:r>
      <w:proofErr w:type="gramStart"/>
      <w:r w:rsidRPr="00B75A8E">
        <w:rPr>
          <w:rFonts w:ascii="Times New Roman" w:eastAsia="Times New Roman" w:hAnsi="Times New Roman"/>
          <w:sz w:val="24"/>
          <w:szCs w:val="24"/>
        </w:rPr>
        <w:t>Attached to the letter of 24</w:t>
      </w:r>
      <w:r w:rsidRPr="00B75A8E">
        <w:rPr>
          <w:rFonts w:ascii="Times New Roman" w:eastAsia="Times New Roman" w:hAnsi="Times New Roman"/>
          <w:sz w:val="24"/>
          <w:szCs w:val="24"/>
          <w:vertAlign w:val="superscript"/>
        </w:rPr>
        <w:t>th</w:t>
      </w:r>
      <w:r w:rsidRPr="00B75A8E">
        <w:rPr>
          <w:rFonts w:ascii="Times New Roman" w:eastAsia="Times New Roman" w:hAnsi="Times New Roman"/>
          <w:sz w:val="24"/>
          <w:szCs w:val="24"/>
        </w:rPr>
        <w:t xml:space="preserve"> May, 2016, which was addressed to the Speaker, was the “Motion of Privilege”.</w:t>
      </w:r>
      <w:proofErr w:type="gramEnd"/>
      <w:r w:rsidRPr="00B75A8E">
        <w:rPr>
          <w:rFonts w:ascii="Times New Roman" w:eastAsia="Times New Roman" w:hAnsi="Times New Roman"/>
          <w:sz w:val="24"/>
          <w:szCs w:val="24"/>
        </w:rPr>
        <w:t xml:space="preserve">  </w:t>
      </w:r>
    </w:p>
    <w:p w:rsidR="0012439C" w:rsidRPr="00B75A8E" w:rsidRDefault="0012439C" w:rsidP="00AF56E2">
      <w:pPr>
        <w:spacing w:after="0" w:line="360" w:lineRule="auto"/>
        <w:jc w:val="both"/>
        <w:rPr>
          <w:rFonts w:ascii="Times New Roman" w:eastAsia="Times New Roman" w:hAnsi="Times New Roman"/>
          <w:sz w:val="24"/>
          <w:szCs w:val="24"/>
        </w:rPr>
      </w:pPr>
    </w:p>
    <w:p w:rsidR="00463A8A" w:rsidRDefault="0012439C"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 xml:space="preserve">In the circumstances of the letter of May 24, 2016, the Speaker held himself in duty bound to determine whether the letter and the Motion taken together establish a prima facie case of a Breach of Privilege, </w:t>
      </w:r>
      <w:r w:rsidR="00301F16" w:rsidRPr="00B75A8E">
        <w:rPr>
          <w:rFonts w:ascii="Times New Roman" w:eastAsia="Times New Roman" w:hAnsi="Times New Roman"/>
          <w:sz w:val="24"/>
          <w:szCs w:val="24"/>
        </w:rPr>
        <w:t xml:space="preserve">so that the Honourable Members </w:t>
      </w:r>
      <w:r w:rsidRPr="00B75A8E">
        <w:rPr>
          <w:rFonts w:ascii="Times New Roman" w:eastAsia="Times New Roman" w:hAnsi="Times New Roman"/>
          <w:sz w:val="24"/>
          <w:szCs w:val="24"/>
        </w:rPr>
        <w:t xml:space="preserve">be taken before the Committee of </w:t>
      </w:r>
      <w:r w:rsidR="006406E1" w:rsidRPr="00B75A8E">
        <w:rPr>
          <w:rFonts w:ascii="Times New Roman" w:eastAsia="Times New Roman" w:hAnsi="Times New Roman"/>
          <w:sz w:val="24"/>
          <w:szCs w:val="24"/>
        </w:rPr>
        <w:t xml:space="preserve">Privileges. </w:t>
      </w:r>
    </w:p>
    <w:p w:rsidR="00463A8A" w:rsidRDefault="00463A8A" w:rsidP="00AF56E2">
      <w:pPr>
        <w:spacing w:after="0" w:line="360" w:lineRule="auto"/>
        <w:jc w:val="both"/>
        <w:rPr>
          <w:rFonts w:ascii="Times New Roman" w:eastAsia="Times New Roman" w:hAnsi="Times New Roman"/>
          <w:sz w:val="24"/>
          <w:szCs w:val="24"/>
        </w:rPr>
      </w:pPr>
    </w:p>
    <w:p w:rsidR="00463A8A" w:rsidRDefault="00463A8A" w:rsidP="00AF56E2">
      <w:pPr>
        <w:spacing w:after="0" w:line="360" w:lineRule="auto"/>
        <w:jc w:val="both"/>
        <w:rPr>
          <w:rFonts w:ascii="Times New Roman" w:eastAsia="Times New Roman" w:hAnsi="Times New Roman"/>
          <w:sz w:val="24"/>
          <w:szCs w:val="24"/>
        </w:rPr>
      </w:pPr>
    </w:p>
    <w:p w:rsidR="00463A8A" w:rsidRDefault="00463A8A" w:rsidP="00AF56E2">
      <w:pPr>
        <w:spacing w:after="0" w:line="360" w:lineRule="auto"/>
        <w:ind w:left="8640"/>
        <w:jc w:val="both"/>
        <w:rPr>
          <w:rFonts w:ascii="Times New Roman" w:eastAsia="Times New Roman" w:hAnsi="Times New Roman"/>
          <w:sz w:val="24"/>
          <w:szCs w:val="24"/>
        </w:rPr>
      </w:pPr>
      <w:r>
        <w:rPr>
          <w:rFonts w:ascii="Times New Roman" w:eastAsia="Times New Roman" w:hAnsi="Times New Roman"/>
          <w:sz w:val="24"/>
          <w:szCs w:val="24"/>
        </w:rPr>
        <w:t>/…8</w:t>
      </w:r>
    </w:p>
    <w:p w:rsidR="00463A8A" w:rsidRPr="00463A8A" w:rsidRDefault="00463A8A" w:rsidP="00AF56E2">
      <w:pPr>
        <w:spacing w:after="0" w:line="360" w:lineRule="auto"/>
        <w:ind w:left="36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8.</w:t>
      </w:r>
    </w:p>
    <w:p w:rsidR="0012439C" w:rsidRPr="00B75A8E" w:rsidRDefault="006406E1" w:rsidP="00AF56E2">
      <w:pPr>
        <w:spacing w:after="0" w:line="360" w:lineRule="auto"/>
        <w:jc w:val="both"/>
        <w:rPr>
          <w:rFonts w:ascii="Times New Roman" w:eastAsia="Times New Roman" w:hAnsi="Times New Roman"/>
          <w:sz w:val="24"/>
          <w:szCs w:val="24"/>
        </w:rPr>
      </w:pPr>
      <w:r w:rsidRPr="00B75A8E">
        <w:rPr>
          <w:rFonts w:ascii="Times New Roman" w:eastAsia="Times New Roman" w:hAnsi="Times New Roman"/>
          <w:sz w:val="24"/>
          <w:szCs w:val="24"/>
        </w:rPr>
        <w:t>I</w:t>
      </w:r>
      <w:r w:rsidR="0012439C" w:rsidRPr="00B75A8E">
        <w:rPr>
          <w:rFonts w:ascii="Times New Roman" w:eastAsia="Times New Roman" w:hAnsi="Times New Roman"/>
          <w:sz w:val="24"/>
          <w:szCs w:val="24"/>
        </w:rPr>
        <w:t xml:space="preserve"> hold the test as to whether there exists a prima facie case to be one in which the facts and circumstances complained of, stand to sup</w:t>
      </w:r>
      <w:r w:rsidR="00463A8A">
        <w:rPr>
          <w:rFonts w:ascii="Times New Roman" w:eastAsia="Times New Roman" w:hAnsi="Times New Roman"/>
          <w:sz w:val="24"/>
          <w:szCs w:val="24"/>
        </w:rPr>
        <w:t xml:space="preserve">port the wrong complained of, </w:t>
      </w:r>
      <w:r w:rsidR="0012439C" w:rsidRPr="00B75A8E">
        <w:rPr>
          <w:rFonts w:ascii="Times New Roman" w:eastAsia="Times New Roman" w:hAnsi="Times New Roman"/>
          <w:sz w:val="24"/>
          <w:szCs w:val="24"/>
        </w:rPr>
        <w:t xml:space="preserve">without the assistance of any additional </w:t>
      </w:r>
      <w:r w:rsidRPr="00B75A8E">
        <w:rPr>
          <w:rFonts w:ascii="Times New Roman" w:eastAsia="Times New Roman" w:hAnsi="Times New Roman"/>
          <w:sz w:val="24"/>
          <w:szCs w:val="24"/>
        </w:rPr>
        <w:t>information. I</w:t>
      </w:r>
      <w:r w:rsidR="0012439C" w:rsidRPr="00B75A8E">
        <w:rPr>
          <w:rFonts w:ascii="Times New Roman" w:eastAsia="Times New Roman" w:hAnsi="Times New Roman"/>
          <w:sz w:val="24"/>
          <w:szCs w:val="24"/>
        </w:rPr>
        <w:t xml:space="preserve"> have examined the letter of May 24, 2016 and the other relevant documents and have concluded that a prima facie case of a breach of privilege has not been made.  In the circumstances the request and motion of 24</w:t>
      </w:r>
      <w:r w:rsidR="0012439C" w:rsidRPr="00B75A8E">
        <w:rPr>
          <w:rFonts w:ascii="Times New Roman" w:eastAsia="Times New Roman" w:hAnsi="Times New Roman"/>
          <w:sz w:val="24"/>
          <w:szCs w:val="24"/>
          <w:vertAlign w:val="superscript"/>
        </w:rPr>
        <w:t>th</w:t>
      </w:r>
      <w:r w:rsidR="0012439C" w:rsidRPr="00B75A8E">
        <w:rPr>
          <w:rFonts w:ascii="Times New Roman" w:eastAsia="Times New Roman" w:hAnsi="Times New Roman"/>
          <w:sz w:val="24"/>
          <w:szCs w:val="24"/>
        </w:rPr>
        <w:t xml:space="preserve"> May, 2016, are disallowed.</w:t>
      </w:r>
      <w:r>
        <w:rPr>
          <w:rFonts w:ascii="Times New Roman" w:eastAsia="Times New Roman" w:hAnsi="Times New Roman"/>
          <w:sz w:val="24"/>
          <w:szCs w:val="24"/>
        </w:rPr>
        <w:t>”</w:t>
      </w:r>
    </w:p>
    <w:p w:rsidR="00D272B7" w:rsidRDefault="00D272B7" w:rsidP="00AF56E2">
      <w:pPr>
        <w:spacing w:after="0" w:line="360" w:lineRule="auto"/>
        <w:jc w:val="both"/>
        <w:rPr>
          <w:rFonts w:ascii="Times New Roman" w:hAnsi="Times New Roman"/>
          <w:sz w:val="24"/>
          <w:szCs w:val="24"/>
        </w:rPr>
      </w:pPr>
    </w:p>
    <w:p w:rsidR="006406E1" w:rsidRPr="006406E1" w:rsidRDefault="006406E1" w:rsidP="00AF56E2">
      <w:pPr>
        <w:spacing w:after="0" w:line="360" w:lineRule="auto"/>
        <w:jc w:val="both"/>
        <w:rPr>
          <w:rFonts w:ascii="Times New Roman" w:hAnsi="Times New Roman"/>
          <w:sz w:val="24"/>
          <w:szCs w:val="24"/>
        </w:rPr>
      </w:pPr>
      <w:r w:rsidRPr="006406E1">
        <w:rPr>
          <w:rFonts w:ascii="Times New Roman" w:hAnsi="Times New Roman"/>
          <w:b/>
          <w:sz w:val="24"/>
          <w:szCs w:val="24"/>
          <w:u w:val="single"/>
        </w:rPr>
        <w:t>Leave</w:t>
      </w:r>
      <w:r w:rsidRPr="006406E1">
        <w:rPr>
          <w:rFonts w:ascii="Times New Roman" w:hAnsi="Times New Roman"/>
          <w:b/>
          <w:sz w:val="24"/>
          <w:szCs w:val="24"/>
        </w:rPr>
        <w:t>:</w:t>
      </w:r>
    </w:p>
    <w:p w:rsidR="006406E1" w:rsidRPr="006406E1" w:rsidRDefault="006406E1" w:rsidP="00AF56E2">
      <w:pPr>
        <w:spacing w:after="0" w:line="360" w:lineRule="auto"/>
        <w:jc w:val="both"/>
        <w:rPr>
          <w:rFonts w:ascii="Times New Roman" w:hAnsi="Times New Roman"/>
          <w:sz w:val="24"/>
          <w:szCs w:val="24"/>
        </w:rPr>
      </w:pPr>
      <w:r w:rsidRPr="006406E1">
        <w:rPr>
          <w:rFonts w:ascii="Times New Roman" w:hAnsi="Times New Roman"/>
          <w:sz w:val="24"/>
          <w:szCs w:val="24"/>
        </w:rPr>
        <w:t>Honourable Members, leave has been granted to:</w:t>
      </w:r>
    </w:p>
    <w:p w:rsidR="006406E1" w:rsidRPr="006406E1" w:rsidRDefault="006406E1" w:rsidP="00AF56E2">
      <w:pPr>
        <w:spacing w:after="0" w:line="360" w:lineRule="auto"/>
        <w:ind w:left="720"/>
        <w:jc w:val="both"/>
        <w:rPr>
          <w:rFonts w:ascii="Times New Roman" w:hAnsi="Times New Roman"/>
          <w:sz w:val="24"/>
          <w:szCs w:val="24"/>
        </w:rPr>
      </w:pPr>
      <w:r>
        <w:rPr>
          <w:rFonts w:ascii="Times New Roman" w:hAnsi="Times New Roman"/>
          <w:sz w:val="24"/>
          <w:szCs w:val="24"/>
        </w:rPr>
        <w:t>Mr</w:t>
      </w:r>
      <w:r w:rsidRPr="006406E1">
        <w:rPr>
          <w:rFonts w:ascii="Times New Roman" w:hAnsi="Times New Roman"/>
          <w:sz w:val="24"/>
          <w:szCs w:val="24"/>
        </w:rPr>
        <w:t>.</w:t>
      </w:r>
      <w:r>
        <w:rPr>
          <w:rFonts w:ascii="Times New Roman" w:hAnsi="Times New Roman"/>
          <w:sz w:val="24"/>
          <w:szCs w:val="24"/>
        </w:rPr>
        <w:t xml:space="preserve"> Cornel Damon</w:t>
      </w:r>
      <w:r w:rsidRPr="006406E1">
        <w:rPr>
          <w:rFonts w:ascii="Times New Roman" w:hAnsi="Times New Roman"/>
          <w:sz w:val="24"/>
          <w:szCs w:val="24"/>
        </w:rPr>
        <w:t xml:space="preserve"> for today’s </w:t>
      </w:r>
      <w:proofErr w:type="gramStart"/>
      <w:r w:rsidRPr="006406E1">
        <w:rPr>
          <w:rFonts w:ascii="Times New Roman" w:hAnsi="Times New Roman"/>
          <w:sz w:val="24"/>
          <w:szCs w:val="24"/>
        </w:rPr>
        <w:t>Sitting</w:t>
      </w:r>
      <w:proofErr w:type="gramEnd"/>
      <w:r w:rsidRPr="006406E1">
        <w:rPr>
          <w:rFonts w:ascii="Times New Roman" w:hAnsi="Times New Roman"/>
          <w:sz w:val="24"/>
          <w:szCs w:val="24"/>
        </w:rPr>
        <w:t>.</w:t>
      </w:r>
    </w:p>
    <w:p w:rsidR="00D272B7" w:rsidRPr="00D272B7" w:rsidRDefault="00D272B7" w:rsidP="00AF56E2">
      <w:pPr>
        <w:spacing w:after="0" w:line="360" w:lineRule="auto"/>
        <w:jc w:val="both"/>
        <w:rPr>
          <w:rFonts w:ascii="Times New Roman" w:hAnsi="Times New Roman"/>
          <w:sz w:val="24"/>
          <w:szCs w:val="24"/>
        </w:rPr>
      </w:pPr>
    </w:p>
    <w:p w:rsidR="00463A8A" w:rsidRDefault="00463A8A" w:rsidP="00AF56E2">
      <w:pPr>
        <w:spacing w:after="0" w:line="360" w:lineRule="auto"/>
        <w:jc w:val="both"/>
        <w:rPr>
          <w:rFonts w:ascii="Times New Roman" w:hAnsi="Times New Roman"/>
          <w:b/>
          <w:sz w:val="24"/>
          <w:szCs w:val="24"/>
          <w:u w:val="single"/>
        </w:rPr>
      </w:pPr>
    </w:p>
    <w:p w:rsidR="00D272B7" w:rsidRPr="00D272B7" w:rsidRDefault="00D272B7" w:rsidP="00AF56E2">
      <w:pPr>
        <w:spacing w:after="0" w:line="360" w:lineRule="auto"/>
        <w:jc w:val="both"/>
        <w:rPr>
          <w:rFonts w:ascii="Times New Roman" w:hAnsi="Times New Roman"/>
          <w:b/>
          <w:sz w:val="24"/>
          <w:szCs w:val="24"/>
          <w:u w:val="single"/>
        </w:rPr>
      </w:pPr>
      <w:r w:rsidRPr="00D272B7">
        <w:rPr>
          <w:rFonts w:ascii="Times New Roman" w:hAnsi="Times New Roman"/>
          <w:b/>
          <w:sz w:val="24"/>
          <w:szCs w:val="24"/>
          <w:u w:val="single"/>
        </w:rPr>
        <w:t>PRESENTATION OF PAPERS AND REPORTS</w:t>
      </w:r>
    </w:p>
    <w:p w:rsidR="00D272B7" w:rsidRPr="00D272B7" w:rsidRDefault="00D272B7" w:rsidP="00AF56E2">
      <w:pPr>
        <w:spacing w:after="0" w:line="360" w:lineRule="auto"/>
        <w:jc w:val="both"/>
        <w:rPr>
          <w:rFonts w:ascii="Times New Roman" w:hAnsi="Times New Roman"/>
          <w:sz w:val="24"/>
          <w:szCs w:val="24"/>
        </w:rPr>
      </w:pPr>
      <w:r w:rsidRPr="00D272B7">
        <w:rPr>
          <w:rFonts w:ascii="Times New Roman" w:hAnsi="Times New Roman"/>
          <w:sz w:val="24"/>
          <w:szCs w:val="24"/>
        </w:rPr>
        <w:t xml:space="preserve">By </w:t>
      </w:r>
      <w:r w:rsidRPr="00D272B7">
        <w:rPr>
          <w:rFonts w:ascii="Times New Roman" w:hAnsi="Times New Roman"/>
          <w:sz w:val="24"/>
          <w:szCs w:val="24"/>
          <w:u w:val="single"/>
        </w:rPr>
        <w:t>the First Vice-President and Prime Minister</w:t>
      </w:r>
      <w:r w:rsidRPr="00D272B7">
        <w:rPr>
          <w:rFonts w:ascii="Times New Roman" w:hAnsi="Times New Roman"/>
          <w:sz w:val="24"/>
          <w:szCs w:val="24"/>
        </w:rPr>
        <w:t>:</w:t>
      </w:r>
    </w:p>
    <w:p w:rsidR="00D272B7" w:rsidRPr="00D272B7" w:rsidRDefault="00D272B7" w:rsidP="00AF56E2">
      <w:pPr>
        <w:spacing w:after="0" w:line="360" w:lineRule="auto"/>
        <w:jc w:val="both"/>
        <w:rPr>
          <w:rFonts w:ascii="Times New Roman" w:hAnsi="Times New Roman"/>
          <w:sz w:val="24"/>
          <w:szCs w:val="24"/>
        </w:rPr>
      </w:pPr>
      <w:r w:rsidRPr="00D272B7">
        <w:rPr>
          <w:rFonts w:ascii="Times New Roman" w:hAnsi="Times New Roman"/>
          <w:sz w:val="24"/>
          <w:szCs w:val="24"/>
        </w:rPr>
        <w:t>Audited Financial Statements of the Government Information Agency for the year ended 31</w:t>
      </w:r>
      <w:r w:rsidRPr="00D272B7">
        <w:rPr>
          <w:rFonts w:ascii="Times New Roman" w:hAnsi="Times New Roman"/>
          <w:sz w:val="24"/>
          <w:szCs w:val="24"/>
          <w:vertAlign w:val="superscript"/>
        </w:rPr>
        <w:t>st</w:t>
      </w:r>
      <w:r w:rsidRPr="00D272B7">
        <w:rPr>
          <w:rFonts w:ascii="Times New Roman" w:hAnsi="Times New Roman"/>
          <w:sz w:val="24"/>
          <w:szCs w:val="24"/>
        </w:rPr>
        <w:t xml:space="preserve"> December, 2010.</w:t>
      </w:r>
    </w:p>
    <w:p w:rsidR="00D272B7" w:rsidRPr="00D272B7" w:rsidRDefault="00D272B7" w:rsidP="00AF56E2">
      <w:pPr>
        <w:spacing w:after="0" w:line="360" w:lineRule="auto"/>
        <w:jc w:val="both"/>
        <w:rPr>
          <w:rFonts w:ascii="Times New Roman" w:hAnsi="Times New Roman"/>
          <w:sz w:val="24"/>
          <w:szCs w:val="24"/>
        </w:rPr>
      </w:pP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7488">
        <w:rPr>
          <w:rFonts w:ascii="Times New Roman" w:hAnsi="Times New Roman"/>
          <w:sz w:val="24"/>
          <w:szCs w:val="24"/>
        </w:rPr>
        <w:t>(</w:t>
      </w:r>
      <w:proofErr w:type="spellStart"/>
      <w:r w:rsidR="00647488">
        <w:rPr>
          <w:rFonts w:ascii="Times New Roman" w:hAnsi="Times New Roman"/>
          <w:sz w:val="24"/>
          <w:szCs w:val="24"/>
        </w:rPr>
        <w:t>Circulat</w:t>
      </w:r>
      <w:r w:rsidRPr="00D272B7">
        <w:rPr>
          <w:rFonts w:ascii="Times New Roman" w:hAnsi="Times New Roman"/>
          <w:sz w:val="24"/>
          <w:szCs w:val="24"/>
        </w:rPr>
        <w:t>d</w:t>
      </w:r>
      <w:proofErr w:type="spellEnd"/>
      <w:r w:rsidRPr="00D272B7">
        <w:rPr>
          <w:rFonts w:ascii="Times New Roman" w:hAnsi="Times New Roman"/>
          <w:sz w:val="24"/>
          <w:szCs w:val="24"/>
        </w:rPr>
        <w:t>)</w:t>
      </w:r>
    </w:p>
    <w:p w:rsidR="00D272B7" w:rsidRDefault="00D272B7" w:rsidP="00AF56E2">
      <w:pPr>
        <w:spacing w:after="0" w:line="360" w:lineRule="auto"/>
        <w:jc w:val="both"/>
        <w:rPr>
          <w:rFonts w:ascii="Times New Roman" w:eastAsia="Times New Roman" w:hAnsi="Times New Roman"/>
          <w:b/>
          <w:sz w:val="24"/>
          <w:szCs w:val="20"/>
          <w:u w:val="single"/>
        </w:rPr>
      </w:pPr>
    </w:p>
    <w:p w:rsidR="00D272B7" w:rsidRPr="00D272B7" w:rsidRDefault="00D272B7" w:rsidP="00AF56E2">
      <w:pPr>
        <w:spacing w:after="0" w:line="360" w:lineRule="auto"/>
        <w:jc w:val="both"/>
        <w:rPr>
          <w:rFonts w:ascii="Times New Roman" w:eastAsia="Times New Roman" w:hAnsi="Times New Roman"/>
          <w:b/>
          <w:sz w:val="24"/>
          <w:szCs w:val="20"/>
          <w:u w:val="single"/>
        </w:rPr>
      </w:pPr>
      <w:r w:rsidRPr="00D272B7">
        <w:rPr>
          <w:rFonts w:ascii="Times New Roman" w:eastAsia="Times New Roman" w:hAnsi="Times New Roman"/>
          <w:b/>
          <w:sz w:val="24"/>
          <w:szCs w:val="20"/>
          <w:u w:val="single"/>
        </w:rPr>
        <w:t>REPORTS FROM COMMITTEES</w:t>
      </w:r>
    </w:p>
    <w:p w:rsidR="00D272B7" w:rsidRPr="00D272B7" w:rsidRDefault="00D272B7" w:rsidP="00AF56E2">
      <w:pPr>
        <w:spacing w:after="0" w:line="360" w:lineRule="auto"/>
        <w:jc w:val="both"/>
        <w:rPr>
          <w:rFonts w:ascii="Times New Roman" w:hAnsi="Times New Roman"/>
          <w:sz w:val="24"/>
          <w:szCs w:val="24"/>
        </w:rPr>
      </w:pPr>
      <w:r w:rsidRPr="00D272B7">
        <w:rPr>
          <w:rFonts w:ascii="Times New Roman" w:hAnsi="Times New Roman"/>
          <w:sz w:val="24"/>
          <w:szCs w:val="24"/>
        </w:rPr>
        <w:t xml:space="preserve">By </w:t>
      </w:r>
      <w:r w:rsidRPr="00D272B7">
        <w:rPr>
          <w:rFonts w:ascii="Times New Roman" w:hAnsi="Times New Roman"/>
          <w:sz w:val="24"/>
          <w:szCs w:val="24"/>
          <w:u w:val="single"/>
        </w:rPr>
        <w:t>the Minister of Public Health (Chairman of the Committee on Appointments)</w:t>
      </w:r>
      <w:r w:rsidRPr="00D272B7">
        <w:rPr>
          <w:rFonts w:ascii="Times New Roman" w:hAnsi="Times New Roman"/>
          <w:sz w:val="24"/>
          <w:szCs w:val="24"/>
        </w:rPr>
        <w:t>:</w:t>
      </w:r>
    </w:p>
    <w:p w:rsidR="00D272B7" w:rsidRPr="00D272B7" w:rsidRDefault="00D272B7" w:rsidP="00AF56E2">
      <w:pPr>
        <w:spacing w:after="0" w:line="360" w:lineRule="auto"/>
        <w:jc w:val="both"/>
        <w:rPr>
          <w:rFonts w:ascii="Times New Roman" w:hAnsi="Times New Roman"/>
          <w:sz w:val="24"/>
          <w:szCs w:val="24"/>
        </w:rPr>
      </w:pPr>
      <w:proofErr w:type="gramStart"/>
      <w:r w:rsidRPr="00D272B7">
        <w:rPr>
          <w:rFonts w:ascii="Times New Roman" w:hAnsi="Times New Roman"/>
          <w:sz w:val="24"/>
          <w:szCs w:val="24"/>
        </w:rPr>
        <w:t>Second Report of the Committee on Appointments in relation to the Appointment of a Director and Deputy Director of the Financial Intelligence Unit (FIU) within the Anti-Money Laundering and Countering the Financing of Terrorism Authority (AML/CFT) Act No. 1 of 2015.</w:t>
      </w:r>
      <w:proofErr w:type="gramEnd"/>
    </w:p>
    <w:p w:rsidR="00D272B7" w:rsidRDefault="00D272B7" w:rsidP="00AF56E2">
      <w:pPr>
        <w:spacing w:after="0" w:line="360" w:lineRule="auto"/>
        <w:jc w:val="both"/>
        <w:rPr>
          <w:rFonts w:ascii="Times New Roman" w:hAnsi="Times New Roman"/>
          <w:sz w:val="24"/>
          <w:szCs w:val="24"/>
        </w:rPr>
      </w:pP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sidRPr="00D272B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272B7">
        <w:rPr>
          <w:rFonts w:ascii="Times New Roman" w:hAnsi="Times New Roman"/>
          <w:sz w:val="24"/>
          <w:szCs w:val="24"/>
        </w:rPr>
        <w:t>(Circulated)</w:t>
      </w:r>
    </w:p>
    <w:p w:rsidR="00947976" w:rsidRDefault="00947976" w:rsidP="00AF56E2">
      <w:pPr>
        <w:spacing w:after="0" w:line="360" w:lineRule="auto"/>
        <w:ind w:left="8640"/>
        <w:jc w:val="both"/>
        <w:rPr>
          <w:rFonts w:ascii="Times New Roman" w:hAnsi="Times New Roman"/>
          <w:sz w:val="24"/>
          <w:szCs w:val="24"/>
        </w:rPr>
      </w:pPr>
    </w:p>
    <w:p w:rsidR="00947976" w:rsidRDefault="00947976" w:rsidP="00AF56E2">
      <w:pPr>
        <w:spacing w:after="0" w:line="360" w:lineRule="auto"/>
        <w:ind w:left="8640"/>
        <w:jc w:val="both"/>
        <w:rPr>
          <w:rFonts w:ascii="Times New Roman" w:hAnsi="Times New Roman"/>
          <w:sz w:val="24"/>
          <w:szCs w:val="24"/>
        </w:rPr>
      </w:pPr>
    </w:p>
    <w:p w:rsidR="00947976" w:rsidRDefault="00947976" w:rsidP="00AF56E2">
      <w:pPr>
        <w:spacing w:after="0" w:line="360" w:lineRule="auto"/>
        <w:ind w:left="8640"/>
        <w:jc w:val="both"/>
        <w:rPr>
          <w:rFonts w:ascii="Times New Roman" w:hAnsi="Times New Roman"/>
          <w:sz w:val="24"/>
          <w:szCs w:val="24"/>
        </w:rPr>
      </w:pPr>
    </w:p>
    <w:p w:rsidR="00AF56E2" w:rsidRDefault="00AF56E2" w:rsidP="00AF56E2">
      <w:pPr>
        <w:spacing w:after="0" w:line="360" w:lineRule="auto"/>
        <w:ind w:left="8640"/>
        <w:jc w:val="both"/>
        <w:rPr>
          <w:rFonts w:ascii="Times New Roman" w:hAnsi="Times New Roman"/>
          <w:sz w:val="24"/>
          <w:szCs w:val="24"/>
        </w:rPr>
      </w:pPr>
    </w:p>
    <w:p w:rsidR="00AF56E2" w:rsidRDefault="00AF56E2" w:rsidP="00AF56E2">
      <w:pPr>
        <w:spacing w:after="0" w:line="360" w:lineRule="auto"/>
        <w:ind w:left="8640"/>
        <w:jc w:val="both"/>
        <w:rPr>
          <w:rFonts w:ascii="Times New Roman" w:hAnsi="Times New Roman"/>
          <w:sz w:val="24"/>
          <w:szCs w:val="24"/>
        </w:rPr>
      </w:pPr>
    </w:p>
    <w:p w:rsidR="00AF56E2" w:rsidRDefault="00AF56E2" w:rsidP="00AF56E2">
      <w:pPr>
        <w:spacing w:after="0" w:line="360" w:lineRule="auto"/>
        <w:ind w:left="8640"/>
        <w:jc w:val="both"/>
        <w:rPr>
          <w:rFonts w:ascii="Times New Roman" w:hAnsi="Times New Roman"/>
          <w:sz w:val="24"/>
          <w:szCs w:val="24"/>
        </w:rPr>
      </w:pPr>
    </w:p>
    <w:p w:rsidR="00947976" w:rsidRDefault="00947976" w:rsidP="00AF56E2">
      <w:pPr>
        <w:spacing w:after="0" w:line="360" w:lineRule="auto"/>
        <w:ind w:left="8640"/>
        <w:jc w:val="both"/>
        <w:rPr>
          <w:rFonts w:ascii="Times New Roman" w:hAnsi="Times New Roman"/>
          <w:sz w:val="24"/>
          <w:szCs w:val="24"/>
        </w:rPr>
      </w:pPr>
      <w:r>
        <w:rPr>
          <w:rFonts w:ascii="Times New Roman" w:hAnsi="Times New Roman"/>
          <w:sz w:val="24"/>
          <w:szCs w:val="24"/>
        </w:rPr>
        <w:t>/…9</w:t>
      </w:r>
    </w:p>
    <w:p w:rsidR="00947976" w:rsidRDefault="00947976" w:rsidP="00AF56E2">
      <w:pPr>
        <w:spacing w:after="0" w:line="360" w:lineRule="auto"/>
        <w:ind w:left="3600" w:firstLine="720"/>
        <w:jc w:val="both"/>
        <w:rPr>
          <w:rFonts w:ascii="Times New Roman" w:hAnsi="Times New Roman"/>
          <w:sz w:val="24"/>
          <w:szCs w:val="24"/>
        </w:rPr>
      </w:pPr>
      <w:r>
        <w:rPr>
          <w:rFonts w:ascii="Times New Roman" w:hAnsi="Times New Roman"/>
          <w:sz w:val="24"/>
          <w:szCs w:val="24"/>
        </w:rPr>
        <w:lastRenderedPageBreak/>
        <w:t>9.</w:t>
      </w:r>
    </w:p>
    <w:p w:rsidR="00947976" w:rsidRPr="00D272B7" w:rsidRDefault="00947976" w:rsidP="00AF56E2">
      <w:pPr>
        <w:spacing w:after="0" w:line="360" w:lineRule="auto"/>
        <w:ind w:left="3600" w:firstLine="720"/>
        <w:jc w:val="both"/>
        <w:rPr>
          <w:rFonts w:ascii="Times New Roman" w:hAnsi="Times New Roman"/>
          <w:sz w:val="24"/>
          <w:szCs w:val="24"/>
        </w:rPr>
      </w:pPr>
    </w:p>
    <w:p w:rsidR="00D272B7" w:rsidRPr="00947976" w:rsidRDefault="00D272B7" w:rsidP="00AF56E2">
      <w:pPr>
        <w:spacing w:after="0" w:line="360" w:lineRule="auto"/>
        <w:jc w:val="both"/>
        <w:rPr>
          <w:rFonts w:ascii="Times New Roman" w:hAnsi="Times New Roman"/>
          <w:sz w:val="24"/>
          <w:szCs w:val="24"/>
        </w:rPr>
      </w:pPr>
      <w:r>
        <w:rPr>
          <w:rFonts w:ascii="Times New Roman" w:eastAsia="Times New Roman" w:hAnsi="Times New Roman"/>
          <w:b/>
          <w:sz w:val="24"/>
          <w:szCs w:val="20"/>
          <w:u w:val="single"/>
        </w:rPr>
        <w:t>PUBLIC BUSINESS</w:t>
      </w:r>
      <w:r>
        <w:rPr>
          <w:rFonts w:ascii="Times New Roman" w:eastAsia="Times New Roman" w:hAnsi="Times New Roman"/>
          <w:b/>
          <w:sz w:val="24"/>
          <w:szCs w:val="20"/>
          <w:u w:val="single"/>
        </w:rPr>
        <w:tab/>
        <w:t>-</w:t>
      </w:r>
    </w:p>
    <w:p w:rsidR="00D272B7" w:rsidRDefault="00D272B7" w:rsidP="00AF56E2">
      <w:pPr>
        <w:numPr>
          <w:ilvl w:val="0"/>
          <w:numId w:val="2"/>
        </w:num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GOVERNMENT BUSINESS</w:t>
      </w:r>
    </w:p>
    <w:p w:rsidR="00D272B7" w:rsidRDefault="00D272B7" w:rsidP="00AF56E2">
      <w:pPr>
        <w:spacing w:after="0" w:line="360" w:lineRule="auto"/>
        <w:jc w:val="both"/>
        <w:rPr>
          <w:rFonts w:ascii="Times New Roman" w:hAnsi="Times New Roman"/>
          <w:b/>
          <w:sz w:val="24"/>
          <w:szCs w:val="24"/>
          <w:u w:val="single"/>
        </w:rPr>
      </w:pPr>
      <w:r>
        <w:rPr>
          <w:rFonts w:ascii="Times New Roman" w:hAnsi="Times New Roman"/>
          <w:b/>
          <w:sz w:val="24"/>
          <w:szCs w:val="24"/>
          <w:u w:val="single"/>
        </w:rPr>
        <w:t>BILLS – Second Readings</w:t>
      </w:r>
    </w:p>
    <w:p w:rsidR="00D272B7" w:rsidRDefault="00D272B7" w:rsidP="00AF56E2">
      <w:pPr>
        <w:numPr>
          <w:ilvl w:val="0"/>
          <w:numId w:val="3"/>
        </w:num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WILDLIFE CONSERVATION AND MANAGEMENT BILL 2016 – Bill No. 14/2016 published on 2016-05-10</w:t>
      </w:r>
    </w:p>
    <w:p w:rsidR="00FD08A5" w:rsidRPr="00FD08A5" w:rsidRDefault="00FD08A5" w:rsidP="00AF56E2">
      <w:pPr>
        <w:spacing w:after="0" w:line="360" w:lineRule="auto"/>
        <w:ind w:left="720" w:firstLine="720"/>
        <w:jc w:val="both"/>
        <w:rPr>
          <w:rFonts w:ascii="Times New Roman" w:hAnsi="Times New Roman"/>
          <w:sz w:val="24"/>
          <w:szCs w:val="24"/>
        </w:rPr>
      </w:pPr>
      <w:r w:rsidRPr="00FD08A5">
        <w:rPr>
          <w:rFonts w:ascii="Times New Roman" w:hAnsi="Times New Roman"/>
          <w:sz w:val="24"/>
          <w:szCs w:val="24"/>
        </w:rPr>
        <w:t>At the requ</w:t>
      </w:r>
      <w:r>
        <w:rPr>
          <w:rFonts w:ascii="Times New Roman" w:hAnsi="Times New Roman"/>
          <w:sz w:val="24"/>
          <w:szCs w:val="24"/>
        </w:rPr>
        <w:t>est of the Minister of Natural Resources</w:t>
      </w:r>
      <w:r w:rsidRPr="00FD08A5">
        <w:rPr>
          <w:rFonts w:ascii="Times New Roman" w:hAnsi="Times New Roman"/>
          <w:sz w:val="24"/>
          <w:szCs w:val="24"/>
        </w:rPr>
        <w:t xml:space="preserve"> the second reading of the following Bill was </w:t>
      </w:r>
      <w:r w:rsidRPr="00FD08A5">
        <w:rPr>
          <w:rFonts w:ascii="Times New Roman" w:hAnsi="Times New Roman"/>
          <w:sz w:val="24"/>
          <w:szCs w:val="24"/>
          <w:u w:val="single"/>
        </w:rPr>
        <w:t>deferred</w:t>
      </w:r>
      <w:r w:rsidRPr="00FD08A5">
        <w:rPr>
          <w:rFonts w:ascii="Times New Roman" w:hAnsi="Times New Roman"/>
          <w:sz w:val="24"/>
          <w:szCs w:val="24"/>
        </w:rPr>
        <w:t>:</w:t>
      </w:r>
    </w:p>
    <w:p w:rsidR="00FD08A5" w:rsidRDefault="00FD08A5" w:rsidP="00AF56E2">
      <w:pPr>
        <w:spacing w:after="0" w:line="360" w:lineRule="auto"/>
        <w:ind w:left="360" w:firstLine="720"/>
        <w:jc w:val="both"/>
        <w:rPr>
          <w:rFonts w:ascii="Times New Roman" w:eastAsia="Times New Roman" w:hAnsi="Times New Roman"/>
          <w:sz w:val="24"/>
          <w:szCs w:val="20"/>
        </w:rPr>
      </w:pPr>
    </w:p>
    <w:p w:rsidR="00EA5E1A" w:rsidRDefault="00D272B7" w:rsidP="00AF56E2">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sidR="00EA5E1A">
        <w:rPr>
          <w:rFonts w:ascii="Times New Roman" w:eastAsia="Times New Roman" w:hAnsi="Times New Roman"/>
          <w:sz w:val="24"/>
          <w:szCs w:val="20"/>
        </w:rPr>
        <w:tab/>
      </w:r>
      <w:r>
        <w:rPr>
          <w:rFonts w:ascii="Times New Roman" w:eastAsia="Times New Roman" w:hAnsi="Times New Roman"/>
          <w:sz w:val="24"/>
          <w:szCs w:val="20"/>
        </w:rPr>
        <w:t xml:space="preserve">A BILL </w:t>
      </w:r>
      <w:proofErr w:type="spellStart"/>
      <w:r>
        <w:rPr>
          <w:rFonts w:ascii="Times New Roman" w:eastAsia="Times New Roman" w:hAnsi="Times New Roman"/>
          <w:sz w:val="24"/>
          <w:szCs w:val="20"/>
        </w:rPr>
        <w:t>intituled</w:t>
      </w:r>
      <w:proofErr w:type="spellEnd"/>
      <w:r>
        <w:rPr>
          <w:rFonts w:ascii="Times New Roman" w:eastAsia="Times New Roman" w:hAnsi="Times New Roman"/>
          <w:sz w:val="24"/>
          <w:szCs w:val="20"/>
        </w:rPr>
        <w:t xml:space="preserve"> AN ACT to provide for the protection, conservation, </w:t>
      </w:r>
    </w:p>
    <w:p w:rsidR="00EA5E1A" w:rsidRDefault="00D272B7" w:rsidP="00AF56E2">
      <w:pPr>
        <w:spacing w:after="0" w:line="360" w:lineRule="auto"/>
        <w:ind w:left="720" w:firstLine="720"/>
        <w:jc w:val="both"/>
        <w:rPr>
          <w:rFonts w:ascii="Times New Roman" w:eastAsia="Times New Roman" w:hAnsi="Times New Roman"/>
          <w:sz w:val="24"/>
          <w:szCs w:val="20"/>
        </w:rPr>
      </w:pPr>
      <w:proofErr w:type="gramStart"/>
      <w:r>
        <w:rPr>
          <w:rFonts w:ascii="Times New Roman" w:eastAsia="Times New Roman" w:hAnsi="Times New Roman"/>
          <w:sz w:val="24"/>
          <w:szCs w:val="20"/>
        </w:rPr>
        <w:t>management</w:t>
      </w:r>
      <w:proofErr w:type="gramEnd"/>
      <w:r>
        <w:rPr>
          <w:rFonts w:ascii="Times New Roman" w:eastAsia="Times New Roman" w:hAnsi="Times New Roman"/>
          <w:sz w:val="24"/>
          <w:szCs w:val="20"/>
        </w:rPr>
        <w:t xml:space="preserve">, sustainable use and internal and external trade of Guyana’s </w:t>
      </w:r>
    </w:p>
    <w:p w:rsidR="00D272B7" w:rsidRDefault="00D272B7" w:rsidP="00AF56E2">
      <w:pPr>
        <w:spacing w:after="0" w:line="360" w:lineRule="auto"/>
        <w:ind w:left="720" w:firstLine="720"/>
        <w:jc w:val="both"/>
        <w:rPr>
          <w:rFonts w:ascii="Times New Roman" w:eastAsia="Times New Roman" w:hAnsi="Times New Roman"/>
          <w:sz w:val="24"/>
          <w:szCs w:val="20"/>
        </w:rPr>
      </w:pPr>
      <w:proofErr w:type="gramStart"/>
      <w:r>
        <w:rPr>
          <w:rFonts w:ascii="Times New Roman" w:eastAsia="Times New Roman" w:hAnsi="Times New Roman"/>
          <w:sz w:val="24"/>
          <w:szCs w:val="20"/>
        </w:rPr>
        <w:t>wildlife</w:t>
      </w:r>
      <w:proofErr w:type="gramEnd"/>
      <w:r>
        <w:rPr>
          <w:rFonts w:ascii="Times New Roman" w:eastAsia="Times New Roman" w:hAnsi="Times New Roman"/>
          <w:sz w:val="24"/>
          <w:szCs w:val="20"/>
        </w:rPr>
        <w:t>.</w:t>
      </w:r>
    </w:p>
    <w:p w:rsidR="00D272B7" w:rsidRDefault="00D272B7" w:rsidP="00AF56E2">
      <w:pPr>
        <w:spacing w:after="0" w:line="360" w:lineRule="auto"/>
        <w:ind w:left="2160" w:firstLine="720"/>
        <w:jc w:val="both"/>
        <w:rPr>
          <w:rFonts w:ascii="Times New Roman" w:hAnsi="Times New Roman"/>
          <w:b/>
          <w:sz w:val="24"/>
          <w:szCs w:val="24"/>
        </w:rPr>
      </w:pPr>
      <w:r>
        <w:rPr>
          <w:rFonts w:ascii="Times New Roman" w:hAnsi="Times New Roman"/>
          <w:b/>
          <w:sz w:val="24"/>
          <w:szCs w:val="24"/>
        </w:rPr>
        <w:t>(Read a first time on 2016-05-12)</w:t>
      </w:r>
    </w:p>
    <w:p w:rsidR="00D272B7" w:rsidRDefault="00D272B7" w:rsidP="00AF56E2">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272B7" w:rsidRDefault="00D272B7" w:rsidP="00AF56E2">
      <w:pPr>
        <w:pStyle w:val="ListParagraph"/>
        <w:numPr>
          <w:ilvl w:val="0"/>
          <w:numId w:val="4"/>
        </w:numPr>
        <w:spacing w:after="0" w:line="360" w:lineRule="auto"/>
        <w:jc w:val="both"/>
        <w:rPr>
          <w:rFonts w:ascii="Times New Roman" w:hAnsi="Times New Roman"/>
          <w:sz w:val="24"/>
          <w:szCs w:val="24"/>
        </w:rPr>
      </w:pPr>
      <w:r>
        <w:rPr>
          <w:rFonts w:ascii="Times New Roman" w:hAnsi="Times New Roman"/>
          <w:b/>
          <w:sz w:val="24"/>
          <w:szCs w:val="24"/>
          <w:u w:val="single"/>
        </w:rPr>
        <w:t>TELECOMMUNICATIONS BILL 2016 – Bill No. 15/2016 published on 2016-05-24</w:t>
      </w:r>
    </w:p>
    <w:p w:rsidR="00D272B7" w:rsidRDefault="00D272B7" w:rsidP="00AF56E2">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The Minister of Public Telecommunications with responsibility</w:t>
      </w:r>
      <w:r w:rsidR="00EA5E1A">
        <w:rPr>
          <w:rFonts w:ascii="Times New Roman" w:hAnsi="Times New Roman"/>
          <w:sz w:val="24"/>
          <w:szCs w:val="24"/>
        </w:rPr>
        <w:t xml:space="preserve"> for Tourism </w:t>
      </w:r>
      <w:r>
        <w:rPr>
          <w:rFonts w:ascii="Times New Roman" w:hAnsi="Times New Roman"/>
          <w:sz w:val="24"/>
          <w:szCs w:val="24"/>
        </w:rPr>
        <w:t>move</w:t>
      </w:r>
      <w:r w:rsidR="00EA5E1A">
        <w:rPr>
          <w:rFonts w:ascii="Times New Roman" w:hAnsi="Times New Roman"/>
          <w:sz w:val="24"/>
          <w:szCs w:val="24"/>
        </w:rPr>
        <w:t>d</w:t>
      </w:r>
      <w:r>
        <w:rPr>
          <w:rFonts w:ascii="Times New Roman" w:hAnsi="Times New Roman"/>
          <w:sz w:val="24"/>
          <w:szCs w:val="24"/>
        </w:rPr>
        <w:t xml:space="preserve"> the second reading of the following Bill:</w:t>
      </w:r>
    </w:p>
    <w:p w:rsidR="00D272B7" w:rsidRDefault="00D272B7" w:rsidP="00AF56E2">
      <w:pPr>
        <w:pStyle w:val="ListParagraph"/>
        <w:spacing w:after="0" w:line="360" w:lineRule="auto"/>
        <w:jc w:val="both"/>
        <w:rPr>
          <w:rFonts w:ascii="Times New Roman" w:hAnsi="Times New Roman"/>
          <w:sz w:val="24"/>
          <w:szCs w:val="24"/>
        </w:rPr>
      </w:pPr>
    </w:p>
    <w:p w:rsidR="00D272B7" w:rsidRDefault="00D272B7" w:rsidP="00AF56E2">
      <w:pPr>
        <w:spacing w:after="0" w:line="360" w:lineRule="auto"/>
        <w:ind w:left="2160"/>
        <w:jc w:val="both"/>
        <w:rPr>
          <w:rFonts w:ascii="Times New Roman" w:hAnsi="Times New Roman"/>
          <w:sz w:val="24"/>
          <w:szCs w:val="24"/>
        </w:rPr>
      </w:pPr>
      <w:r>
        <w:rPr>
          <w:rFonts w:ascii="Times New Roman" w:hAnsi="Times New Roman"/>
          <w:sz w:val="24"/>
          <w:szCs w:val="24"/>
        </w:rPr>
        <w:t xml:space="preserve">A BILL </w:t>
      </w:r>
      <w:proofErr w:type="spellStart"/>
      <w:r>
        <w:rPr>
          <w:rFonts w:ascii="Times New Roman" w:hAnsi="Times New Roman"/>
          <w:sz w:val="24"/>
          <w:szCs w:val="24"/>
        </w:rPr>
        <w:t>intituled</w:t>
      </w:r>
      <w:proofErr w:type="spellEnd"/>
      <w:r>
        <w:rPr>
          <w:rFonts w:ascii="Times New Roman" w:hAnsi="Times New Roman"/>
          <w:sz w:val="24"/>
          <w:szCs w:val="24"/>
        </w:rPr>
        <w:t xml:space="preserve"> AN ACT to provide for the establishment of the Telecommunications Agency and for a regular, coordinated, open and competitive telecommunications sector and for connected matters.</w:t>
      </w:r>
    </w:p>
    <w:p w:rsidR="00D272B7" w:rsidRDefault="00D272B7" w:rsidP="00AF56E2">
      <w:pPr>
        <w:spacing w:after="0" w:line="360" w:lineRule="auto"/>
        <w:ind w:left="2160" w:firstLine="720"/>
        <w:jc w:val="both"/>
        <w:rPr>
          <w:rFonts w:ascii="Times New Roman" w:hAnsi="Times New Roman"/>
          <w:b/>
          <w:sz w:val="24"/>
          <w:szCs w:val="24"/>
        </w:rPr>
      </w:pPr>
      <w:r>
        <w:rPr>
          <w:rFonts w:ascii="Times New Roman" w:hAnsi="Times New Roman"/>
          <w:b/>
          <w:sz w:val="24"/>
          <w:szCs w:val="24"/>
        </w:rPr>
        <w:t>(Read a first time on 2016-05-24)</w:t>
      </w:r>
    </w:p>
    <w:p w:rsidR="00EA5E1A" w:rsidRDefault="00EA5E1A" w:rsidP="00AF56E2">
      <w:pPr>
        <w:spacing w:after="0" w:line="360" w:lineRule="auto"/>
        <w:jc w:val="both"/>
        <w:rPr>
          <w:rFonts w:ascii="Times New Roman" w:hAnsi="Times New Roman"/>
          <w:b/>
          <w:sz w:val="24"/>
          <w:szCs w:val="24"/>
        </w:rPr>
      </w:pPr>
    </w:p>
    <w:p w:rsidR="00EA5E1A" w:rsidRDefault="00EA5E1A" w:rsidP="00AF56E2">
      <w:pPr>
        <w:spacing w:after="0" w:line="360" w:lineRule="auto"/>
        <w:jc w:val="both"/>
        <w:rPr>
          <w:rFonts w:ascii="Times New Roman" w:hAnsi="Times New Roman"/>
          <w:sz w:val="24"/>
          <w:szCs w:val="24"/>
        </w:rPr>
      </w:pPr>
      <w:r>
        <w:rPr>
          <w:rFonts w:ascii="Times New Roman" w:hAnsi="Times New Roman"/>
          <w:sz w:val="24"/>
          <w:szCs w:val="24"/>
        </w:rPr>
        <w:t>The following Member spoke to the motion:</w:t>
      </w:r>
    </w:p>
    <w:p w:rsidR="00EA5E1A" w:rsidRDefault="00EA5E1A" w:rsidP="00AF56E2">
      <w:pPr>
        <w:spacing w:after="0" w:line="360" w:lineRule="auto"/>
        <w:jc w:val="both"/>
        <w:rPr>
          <w:rFonts w:ascii="Times New Roman" w:hAnsi="Times New Roman"/>
          <w:sz w:val="24"/>
          <w:szCs w:val="24"/>
        </w:rPr>
      </w:pPr>
      <w:r>
        <w:rPr>
          <w:rFonts w:ascii="Times New Roman" w:hAnsi="Times New Roman"/>
          <w:sz w:val="24"/>
          <w:szCs w:val="24"/>
        </w:rPr>
        <w:t>Mr. Irfaan Ali</w:t>
      </w:r>
    </w:p>
    <w:p w:rsidR="00AF56E2" w:rsidRDefault="00AF56E2" w:rsidP="00AF56E2">
      <w:pPr>
        <w:spacing w:after="0" w:line="360" w:lineRule="auto"/>
        <w:jc w:val="both"/>
        <w:rPr>
          <w:rFonts w:ascii="Times New Roman" w:hAnsi="Times New Roman"/>
          <w:b/>
          <w:sz w:val="24"/>
          <w:szCs w:val="24"/>
          <w:u w:val="single"/>
        </w:rPr>
      </w:pPr>
    </w:p>
    <w:p w:rsidR="00AF56E2" w:rsidRPr="00EA5E1A" w:rsidRDefault="00AF56E2" w:rsidP="00AF56E2">
      <w:pPr>
        <w:spacing w:after="0" w:line="360" w:lineRule="auto"/>
        <w:jc w:val="both"/>
        <w:rPr>
          <w:rFonts w:ascii="Times New Roman" w:hAnsi="Times New Roman"/>
          <w:b/>
          <w:sz w:val="24"/>
          <w:szCs w:val="24"/>
          <w:u w:val="single"/>
        </w:rPr>
      </w:pPr>
      <w:r w:rsidRPr="00EA5E1A">
        <w:rPr>
          <w:rFonts w:ascii="Times New Roman" w:hAnsi="Times New Roman"/>
          <w:b/>
          <w:sz w:val="24"/>
          <w:szCs w:val="24"/>
          <w:u w:val="single"/>
        </w:rPr>
        <w:t>SUSPENSION OF SITTING</w:t>
      </w:r>
    </w:p>
    <w:p w:rsidR="00AF56E2" w:rsidRPr="00EA5E1A" w:rsidRDefault="00AF56E2" w:rsidP="00AF56E2">
      <w:pPr>
        <w:spacing w:after="0" w:line="360" w:lineRule="auto"/>
        <w:jc w:val="both"/>
        <w:rPr>
          <w:rFonts w:ascii="Times New Roman" w:hAnsi="Times New Roman"/>
          <w:sz w:val="24"/>
          <w:szCs w:val="24"/>
        </w:rPr>
      </w:pPr>
      <w:r>
        <w:rPr>
          <w:rFonts w:ascii="Times New Roman" w:hAnsi="Times New Roman"/>
          <w:sz w:val="24"/>
          <w:szCs w:val="24"/>
        </w:rPr>
        <w:t>At 4.07</w:t>
      </w:r>
      <w:r w:rsidRPr="00EA5E1A">
        <w:rPr>
          <w:rFonts w:ascii="Times New Roman" w:hAnsi="Times New Roman"/>
          <w:sz w:val="24"/>
          <w:szCs w:val="24"/>
        </w:rPr>
        <w:t xml:space="preserve"> p.m., the Sitting was suspended for refreshments.</w:t>
      </w:r>
    </w:p>
    <w:p w:rsidR="00AF56E2" w:rsidRDefault="00AF56E2" w:rsidP="00AF56E2">
      <w:pPr>
        <w:spacing w:after="0" w:line="360" w:lineRule="auto"/>
        <w:jc w:val="both"/>
        <w:rPr>
          <w:rFonts w:ascii="Times New Roman" w:hAnsi="Times New Roman"/>
          <w:sz w:val="24"/>
          <w:szCs w:val="24"/>
        </w:rPr>
      </w:pPr>
    </w:p>
    <w:p w:rsidR="00947976" w:rsidRDefault="00947976" w:rsidP="00AF56E2">
      <w:pPr>
        <w:spacing w:after="0" w:line="360" w:lineRule="auto"/>
        <w:ind w:left="8640"/>
        <w:jc w:val="both"/>
        <w:rPr>
          <w:rFonts w:ascii="Times New Roman" w:hAnsi="Times New Roman"/>
          <w:sz w:val="24"/>
          <w:szCs w:val="24"/>
        </w:rPr>
      </w:pPr>
      <w:r w:rsidRPr="00947976">
        <w:rPr>
          <w:rFonts w:ascii="Times New Roman" w:hAnsi="Times New Roman"/>
          <w:sz w:val="24"/>
          <w:szCs w:val="24"/>
        </w:rPr>
        <w:t>/…10</w:t>
      </w:r>
    </w:p>
    <w:p w:rsidR="00947976" w:rsidRDefault="00947976" w:rsidP="00AF56E2">
      <w:pPr>
        <w:spacing w:after="0" w:line="360" w:lineRule="auto"/>
        <w:ind w:left="3600" w:firstLine="720"/>
        <w:jc w:val="both"/>
        <w:rPr>
          <w:rFonts w:ascii="Times New Roman" w:hAnsi="Times New Roman"/>
          <w:sz w:val="24"/>
          <w:szCs w:val="24"/>
        </w:rPr>
      </w:pPr>
      <w:r>
        <w:rPr>
          <w:rFonts w:ascii="Times New Roman" w:hAnsi="Times New Roman"/>
          <w:sz w:val="24"/>
          <w:szCs w:val="24"/>
        </w:rPr>
        <w:lastRenderedPageBreak/>
        <w:t>10.</w:t>
      </w:r>
    </w:p>
    <w:p w:rsidR="00947976" w:rsidRPr="00947976" w:rsidRDefault="00947976" w:rsidP="00AF56E2">
      <w:pPr>
        <w:spacing w:after="0" w:line="360" w:lineRule="auto"/>
        <w:ind w:left="3600" w:firstLine="720"/>
        <w:jc w:val="both"/>
        <w:rPr>
          <w:rFonts w:ascii="Times New Roman" w:hAnsi="Times New Roman"/>
          <w:sz w:val="24"/>
          <w:szCs w:val="24"/>
        </w:rPr>
      </w:pPr>
    </w:p>
    <w:p w:rsidR="00EA5E1A" w:rsidRPr="00EA5E1A" w:rsidRDefault="00EA5E1A" w:rsidP="00AF56E2">
      <w:pPr>
        <w:spacing w:after="0" w:line="360" w:lineRule="auto"/>
        <w:jc w:val="both"/>
        <w:rPr>
          <w:rFonts w:ascii="Times New Roman" w:hAnsi="Times New Roman"/>
          <w:b/>
          <w:sz w:val="24"/>
          <w:szCs w:val="24"/>
          <w:u w:val="single"/>
        </w:rPr>
      </w:pPr>
      <w:r w:rsidRPr="00EA5E1A">
        <w:rPr>
          <w:rFonts w:ascii="Times New Roman" w:hAnsi="Times New Roman"/>
          <w:b/>
          <w:sz w:val="24"/>
          <w:szCs w:val="24"/>
          <w:u w:val="single"/>
        </w:rPr>
        <w:t>RESUMPTION OF SITTING</w:t>
      </w:r>
    </w:p>
    <w:p w:rsidR="00EA5E1A" w:rsidRDefault="00EA5E1A" w:rsidP="00AF56E2">
      <w:pPr>
        <w:spacing w:after="0" w:line="360" w:lineRule="auto"/>
        <w:jc w:val="both"/>
        <w:rPr>
          <w:rFonts w:ascii="Times New Roman" w:hAnsi="Times New Roman"/>
          <w:sz w:val="24"/>
          <w:szCs w:val="24"/>
        </w:rPr>
      </w:pPr>
      <w:r>
        <w:rPr>
          <w:rFonts w:ascii="Times New Roman" w:hAnsi="Times New Roman"/>
          <w:sz w:val="24"/>
          <w:szCs w:val="24"/>
        </w:rPr>
        <w:t xml:space="preserve">At </w:t>
      </w:r>
      <w:r w:rsidR="00250237">
        <w:rPr>
          <w:rFonts w:ascii="Times New Roman" w:hAnsi="Times New Roman"/>
          <w:sz w:val="24"/>
          <w:szCs w:val="24"/>
        </w:rPr>
        <w:t>5</w:t>
      </w:r>
      <w:r>
        <w:rPr>
          <w:rFonts w:ascii="Times New Roman" w:hAnsi="Times New Roman"/>
          <w:sz w:val="24"/>
          <w:szCs w:val="24"/>
        </w:rPr>
        <w:t>.</w:t>
      </w:r>
      <w:r w:rsidR="00250237">
        <w:rPr>
          <w:rFonts w:ascii="Times New Roman" w:hAnsi="Times New Roman"/>
          <w:sz w:val="24"/>
          <w:szCs w:val="24"/>
        </w:rPr>
        <w:t>10</w:t>
      </w:r>
      <w:r w:rsidRPr="00EA5E1A">
        <w:rPr>
          <w:rFonts w:ascii="Times New Roman" w:hAnsi="Times New Roman"/>
          <w:sz w:val="24"/>
          <w:szCs w:val="24"/>
        </w:rPr>
        <w:t xml:space="preserve"> p.m., the Sitting was resumed</w:t>
      </w:r>
    </w:p>
    <w:p w:rsidR="00EA5E1A" w:rsidRDefault="00EA5E1A" w:rsidP="00AF56E2">
      <w:pPr>
        <w:spacing w:after="0" w:line="360" w:lineRule="auto"/>
        <w:jc w:val="both"/>
        <w:rPr>
          <w:rFonts w:ascii="Times New Roman" w:hAnsi="Times New Roman"/>
          <w:sz w:val="24"/>
          <w:szCs w:val="24"/>
        </w:rPr>
      </w:pPr>
    </w:p>
    <w:p w:rsidR="00EA5E1A" w:rsidRDefault="00EA5E1A" w:rsidP="00AF56E2">
      <w:pPr>
        <w:spacing w:after="0" w:line="360" w:lineRule="auto"/>
        <w:jc w:val="both"/>
        <w:rPr>
          <w:rFonts w:ascii="Times New Roman" w:hAnsi="Times New Roman"/>
          <w:sz w:val="24"/>
          <w:szCs w:val="24"/>
        </w:rPr>
      </w:pPr>
      <w:r>
        <w:rPr>
          <w:rFonts w:ascii="Times New Roman" w:hAnsi="Times New Roman"/>
          <w:sz w:val="24"/>
          <w:szCs w:val="24"/>
        </w:rPr>
        <w:t>The following Members also spoke to the motion:</w:t>
      </w:r>
    </w:p>
    <w:p w:rsidR="00C06E9D" w:rsidRDefault="00C06E9D" w:rsidP="00AF56E2">
      <w:pPr>
        <w:spacing w:after="0" w:line="360" w:lineRule="auto"/>
        <w:jc w:val="both"/>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Odinga</w:t>
      </w:r>
      <w:proofErr w:type="spellEnd"/>
      <w:r>
        <w:rPr>
          <w:rFonts w:ascii="Times New Roman" w:hAnsi="Times New Roman"/>
          <w:sz w:val="24"/>
          <w:szCs w:val="24"/>
        </w:rPr>
        <w:t xml:space="preserve"> </w:t>
      </w:r>
      <w:proofErr w:type="spellStart"/>
      <w:r>
        <w:rPr>
          <w:rFonts w:ascii="Times New Roman" w:hAnsi="Times New Roman"/>
          <w:sz w:val="24"/>
          <w:szCs w:val="24"/>
        </w:rPr>
        <w:t>Lumum</w:t>
      </w:r>
      <w:r w:rsidR="00647488">
        <w:rPr>
          <w:rFonts w:ascii="Times New Roman" w:hAnsi="Times New Roman"/>
          <w:sz w:val="24"/>
          <w:szCs w:val="24"/>
        </w:rPr>
        <w:t>m</w:t>
      </w:r>
      <w:r>
        <w:rPr>
          <w:rFonts w:ascii="Times New Roman" w:hAnsi="Times New Roman"/>
          <w:sz w:val="24"/>
          <w:szCs w:val="24"/>
        </w:rPr>
        <w:t>ba</w:t>
      </w:r>
      <w:proofErr w:type="spellEnd"/>
    </w:p>
    <w:p w:rsidR="00C06E9D" w:rsidRDefault="00C06E9D" w:rsidP="00AF56E2">
      <w:pPr>
        <w:spacing w:after="0" w:line="360" w:lineRule="auto"/>
        <w:jc w:val="both"/>
        <w:rPr>
          <w:rFonts w:ascii="Times New Roman" w:hAnsi="Times New Roman"/>
          <w:sz w:val="24"/>
          <w:szCs w:val="24"/>
        </w:rPr>
      </w:pPr>
      <w:r>
        <w:rPr>
          <w:rFonts w:ascii="Times New Roman" w:hAnsi="Times New Roman"/>
          <w:sz w:val="24"/>
          <w:szCs w:val="24"/>
        </w:rPr>
        <w:t>Mr. Joseph Hamilton</w:t>
      </w:r>
    </w:p>
    <w:p w:rsidR="00C06E9D" w:rsidRDefault="00C06E9D" w:rsidP="00AF56E2">
      <w:pPr>
        <w:spacing w:after="0" w:line="360" w:lineRule="auto"/>
        <w:jc w:val="both"/>
        <w:rPr>
          <w:rFonts w:ascii="Times New Roman" w:hAnsi="Times New Roman"/>
          <w:sz w:val="24"/>
          <w:szCs w:val="24"/>
        </w:rPr>
      </w:pPr>
      <w:r>
        <w:rPr>
          <w:rFonts w:ascii="Times New Roman" w:hAnsi="Times New Roman"/>
          <w:sz w:val="24"/>
          <w:szCs w:val="24"/>
        </w:rPr>
        <w:t>The Minister of State</w:t>
      </w:r>
    </w:p>
    <w:p w:rsidR="00C06E9D" w:rsidRDefault="00C06E9D" w:rsidP="00AF56E2">
      <w:pPr>
        <w:spacing w:after="0" w:line="360" w:lineRule="auto"/>
        <w:jc w:val="both"/>
        <w:rPr>
          <w:rFonts w:ascii="Times New Roman" w:hAnsi="Times New Roman"/>
          <w:sz w:val="24"/>
          <w:szCs w:val="24"/>
        </w:rPr>
      </w:pPr>
      <w:r>
        <w:rPr>
          <w:rFonts w:ascii="Times New Roman" w:hAnsi="Times New Roman"/>
          <w:sz w:val="24"/>
          <w:szCs w:val="24"/>
        </w:rPr>
        <w:t>Ms. Gillian Persaud</w:t>
      </w:r>
    </w:p>
    <w:p w:rsidR="00C06E9D" w:rsidRDefault="00C06E9D" w:rsidP="00AF56E2">
      <w:pPr>
        <w:spacing w:after="0" w:line="360" w:lineRule="auto"/>
        <w:jc w:val="both"/>
        <w:rPr>
          <w:rFonts w:ascii="Times New Roman" w:hAnsi="Times New Roman"/>
          <w:sz w:val="24"/>
          <w:szCs w:val="24"/>
        </w:rPr>
      </w:pPr>
      <w:r>
        <w:rPr>
          <w:rFonts w:ascii="Times New Roman" w:hAnsi="Times New Roman"/>
          <w:sz w:val="24"/>
          <w:szCs w:val="24"/>
        </w:rPr>
        <w:t xml:space="preserve">Mr. Charles </w:t>
      </w:r>
      <w:proofErr w:type="spellStart"/>
      <w:r>
        <w:rPr>
          <w:rFonts w:ascii="Times New Roman" w:hAnsi="Times New Roman"/>
          <w:sz w:val="24"/>
          <w:szCs w:val="24"/>
        </w:rPr>
        <w:t>Ramson</w:t>
      </w:r>
      <w:proofErr w:type="spellEnd"/>
    </w:p>
    <w:p w:rsidR="00C06E9D" w:rsidRDefault="00C06E9D" w:rsidP="00AF56E2">
      <w:pPr>
        <w:spacing w:after="0" w:line="360" w:lineRule="auto"/>
        <w:jc w:val="both"/>
        <w:rPr>
          <w:rFonts w:ascii="Times New Roman" w:hAnsi="Times New Roman"/>
          <w:sz w:val="24"/>
          <w:szCs w:val="24"/>
        </w:rPr>
      </w:pPr>
      <w:r>
        <w:rPr>
          <w:rFonts w:ascii="Times New Roman" w:hAnsi="Times New Roman"/>
          <w:sz w:val="24"/>
          <w:szCs w:val="24"/>
        </w:rPr>
        <w:t>The Minister of Foreign Affairs</w:t>
      </w:r>
    </w:p>
    <w:p w:rsidR="00C06E9D" w:rsidRDefault="00C06E9D" w:rsidP="00AF56E2">
      <w:pPr>
        <w:spacing w:after="0" w:line="360" w:lineRule="auto"/>
        <w:jc w:val="both"/>
        <w:rPr>
          <w:rFonts w:ascii="Times New Roman" w:hAnsi="Times New Roman"/>
          <w:sz w:val="24"/>
          <w:szCs w:val="24"/>
        </w:rPr>
      </w:pPr>
      <w:r>
        <w:rPr>
          <w:rFonts w:ascii="Times New Roman" w:hAnsi="Times New Roman"/>
          <w:sz w:val="24"/>
          <w:szCs w:val="24"/>
        </w:rPr>
        <w:t>Ms. Gail Teixeira</w:t>
      </w:r>
    </w:p>
    <w:p w:rsidR="00495C78" w:rsidRDefault="00495C78" w:rsidP="00AF56E2">
      <w:pPr>
        <w:spacing w:after="0" w:line="360" w:lineRule="auto"/>
        <w:jc w:val="both"/>
        <w:rPr>
          <w:rFonts w:ascii="Times New Roman" w:hAnsi="Times New Roman"/>
          <w:sz w:val="24"/>
          <w:szCs w:val="24"/>
        </w:rPr>
      </w:pPr>
    </w:p>
    <w:p w:rsidR="00C06E9D" w:rsidRDefault="00C06E9D" w:rsidP="00AF56E2">
      <w:pPr>
        <w:spacing w:after="0" w:line="360" w:lineRule="auto"/>
        <w:jc w:val="both"/>
        <w:rPr>
          <w:rFonts w:ascii="Times New Roman" w:hAnsi="Times New Roman"/>
          <w:sz w:val="24"/>
          <w:szCs w:val="24"/>
        </w:rPr>
      </w:pPr>
      <w:r>
        <w:rPr>
          <w:rFonts w:ascii="Times New Roman" w:hAnsi="Times New Roman"/>
          <w:sz w:val="24"/>
          <w:szCs w:val="24"/>
        </w:rPr>
        <w:t xml:space="preserve">Thereafter the Minister of Public </w:t>
      </w:r>
      <w:proofErr w:type="spellStart"/>
      <w:r>
        <w:rPr>
          <w:rFonts w:ascii="Times New Roman" w:hAnsi="Times New Roman"/>
          <w:sz w:val="24"/>
          <w:szCs w:val="24"/>
        </w:rPr>
        <w:t>Telecomm</w:t>
      </w:r>
      <w:r w:rsidR="00647488">
        <w:rPr>
          <w:rFonts w:ascii="Times New Roman" w:hAnsi="Times New Roman"/>
          <w:sz w:val="24"/>
          <w:szCs w:val="24"/>
        </w:rPr>
        <w:t>m</w:t>
      </w:r>
      <w:r>
        <w:rPr>
          <w:rFonts w:ascii="Times New Roman" w:hAnsi="Times New Roman"/>
          <w:sz w:val="24"/>
          <w:szCs w:val="24"/>
        </w:rPr>
        <w:t>unications</w:t>
      </w:r>
      <w:proofErr w:type="spellEnd"/>
      <w:r w:rsidR="00901EC6">
        <w:rPr>
          <w:rFonts w:ascii="Times New Roman" w:hAnsi="Times New Roman"/>
          <w:sz w:val="24"/>
          <w:szCs w:val="24"/>
        </w:rPr>
        <w:t xml:space="preserve"> with responsibility for Tourism</w:t>
      </w:r>
      <w:r>
        <w:rPr>
          <w:rFonts w:ascii="Times New Roman" w:hAnsi="Times New Roman"/>
          <w:sz w:val="24"/>
          <w:szCs w:val="24"/>
        </w:rPr>
        <w:t xml:space="preserve"> replied.</w:t>
      </w:r>
    </w:p>
    <w:p w:rsidR="00495C78" w:rsidRDefault="00495C78" w:rsidP="00AF56E2">
      <w:pPr>
        <w:spacing w:after="0" w:line="360" w:lineRule="auto"/>
        <w:jc w:val="both"/>
        <w:rPr>
          <w:rFonts w:ascii="Times New Roman" w:hAnsi="Times New Roman"/>
          <w:sz w:val="24"/>
          <w:szCs w:val="24"/>
        </w:rPr>
      </w:pPr>
    </w:p>
    <w:p w:rsidR="00495C78" w:rsidRDefault="00495C78" w:rsidP="00AF56E2">
      <w:pPr>
        <w:spacing w:after="0" w:line="360" w:lineRule="auto"/>
        <w:jc w:val="both"/>
        <w:rPr>
          <w:rFonts w:ascii="Times New Roman" w:hAnsi="Times New Roman"/>
          <w:sz w:val="24"/>
          <w:szCs w:val="24"/>
        </w:rPr>
      </w:pPr>
      <w:r w:rsidRPr="00495C78">
        <w:rPr>
          <w:rFonts w:ascii="Times New Roman" w:hAnsi="Times New Roman"/>
          <w:sz w:val="24"/>
          <w:szCs w:val="24"/>
        </w:rPr>
        <w:t>The Bill was read a second time.</w:t>
      </w:r>
    </w:p>
    <w:p w:rsidR="00250237" w:rsidRDefault="00250237" w:rsidP="00AF56E2">
      <w:pPr>
        <w:spacing w:after="0" w:line="360" w:lineRule="auto"/>
        <w:jc w:val="both"/>
        <w:rPr>
          <w:rFonts w:ascii="Times New Roman" w:hAnsi="Times New Roman"/>
          <w:sz w:val="24"/>
          <w:szCs w:val="24"/>
        </w:rPr>
      </w:pPr>
    </w:p>
    <w:p w:rsidR="00250237" w:rsidRDefault="00250237" w:rsidP="00AF56E2">
      <w:pPr>
        <w:spacing w:after="0" w:line="360" w:lineRule="auto"/>
        <w:jc w:val="both"/>
        <w:rPr>
          <w:rFonts w:ascii="Times New Roman" w:hAnsi="Times New Roman"/>
          <w:sz w:val="24"/>
          <w:szCs w:val="24"/>
        </w:rPr>
      </w:pPr>
      <w:r w:rsidRPr="00CB76E6">
        <w:rPr>
          <w:rFonts w:ascii="Times New Roman" w:hAnsi="Times New Roman"/>
          <w:sz w:val="24"/>
          <w:szCs w:val="24"/>
        </w:rPr>
        <w:t>Ms. Gail Teixeira</w:t>
      </w:r>
      <w:r>
        <w:rPr>
          <w:rFonts w:ascii="Times New Roman" w:hAnsi="Times New Roman"/>
          <w:sz w:val="24"/>
          <w:szCs w:val="24"/>
        </w:rPr>
        <w:t xml:space="preserve"> moved a motion for the Bill to be referred to a Special Select Committee.</w:t>
      </w:r>
    </w:p>
    <w:p w:rsidR="00250237" w:rsidRDefault="00250237" w:rsidP="00AF56E2">
      <w:pPr>
        <w:spacing w:after="0" w:line="360" w:lineRule="auto"/>
        <w:jc w:val="both"/>
        <w:rPr>
          <w:rFonts w:ascii="Times New Roman" w:hAnsi="Times New Roman"/>
          <w:sz w:val="24"/>
          <w:szCs w:val="24"/>
        </w:rPr>
      </w:pPr>
    </w:p>
    <w:p w:rsidR="00250237" w:rsidRDefault="00250237" w:rsidP="00AF56E2">
      <w:pPr>
        <w:spacing w:after="0" w:line="360" w:lineRule="auto"/>
        <w:jc w:val="both"/>
        <w:rPr>
          <w:rFonts w:ascii="Times New Roman" w:hAnsi="Times New Roman"/>
          <w:sz w:val="24"/>
          <w:szCs w:val="24"/>
        </w:rPr>
      </w:pPr>
      <w:r>
        <w:rPr>
          <w:rFonts w:ascii="Times New Roman" w:hAnsi="Times New Roman"/>
          <w:sz w:val="24"/>
          <w:szCs w:val="24"/>
        </w:rPr>
        <w:t xml:space="preserve">The motion was </w:t>
      </w:r>
      <w:r w:rsidRPr="00CB76E6">
        <w:rPr>
          <w:rFonts w:ascii="Times New Roman" w:hAnsi="Times New Roman"/>
          <w:sz w:val="24"/>
          <w:szCs w:val="24"/>
          <w:u w:val="single"/>
        </w:rPr>
        <w:t>put</w:t>
      </w:r>
      <w:r>
        <w:rPr>
          <w:rFonts w:ascii="Times New Roman" w:hAnsi="Times New Roman"/>
          <w:sz w:val="24"/>
          <w:szCs w:val="24"/>
        </w:rPr>
        <w:t xml:space="preserve"> and </w:t>
      </w:r>
      <w:r w:rsidRPr="00CB76E6">
        <w:rPr>
          <w:rFonts w:ascii="Times New Roman" w:hAnsi="Times New Roman"/>
          <w:sz w:val="24"/>
          <w:szCs w:val="24"/>
          <w:u w:val="single"/>
        </w:rPr>
        <w:t>negatived</w:t>
      </w:r>
      <w:r>
        <w:rPr>
          <w:rFonts w:ascii="Times New Roman" w:hAnsi="Times New Roman"/>
          <w:sz w:val="24"/>
          <w:szCs w:val="24"/>
        </w:rPr>
        <w:t>.</w:t>
      </w:r>
      <w:r w:rsidRPr="00CB76E6">
        <w:rPr>
          <w:rFonts w:ascii="Times New Roman" w:hAnsi="Times New Roman"/>
          <w:sz w:val="24"/>
          <w:szCs w:val="24"/>
        </w:rPr>
        <w:t xml:space="preserve"> </w:t>
      </w:r>
    </w:p>
    <w:p w:rsidR="00250237" w:rsidRPr="00495C78" w:rsidRDefault="00250237" w:rsidP="00AF56E2">
      <w:pPr>
        <w:spacing w:after="0" w:line="360" w:lineRule="auto"/>
        <w:jc w:val="both"/>
        <w:rPr>
          <w:rFonts w:ascii="Times New Roman" w:hAnsi="Times New Roman"/>
          <w:sz w:val="24"/>
          <w:szCs w:val="24"/>
        </w:rPr>
      </w:pPr>
    </w:p>
    <w:p w:rsidR="00495C78" w:rsidRDefault="00495C78" w:rsidP="00AF56E2">
      <w:pPr>
        <w:spacing w:after="0" w:line="360" w:lineRule="auto"/>
        <w:jc w:val="both"/>
        <w:rPr>
          <w:rFonts w:ascii="Times New Roman" w:hAnsi="Times New Roman"/>
          <w:sz w:val="24"/>
          <w:szCs w:val="24"/>
        </w:rPr>
      </w:pPr>
      <w:r w:rsidRPr="00495C78">
        <w:rPr>
          <w:rFonts w:ascii="Times New Roman" w:hAnsi="Times New Roman"/>
          <w:sz w:val="24"/>
          <w:szCs w:val="24"/>
        </w:rPr>
        <w:t>Assembly resolved itself into Committee to consider the Bill clause by clause.</w:t>
      </w:r>
    </w:p>
    <w:p w:rsidR="00AF56E2" w:rsidRDefault="00AF56E2" w:rsidP="00AF56E2">
      <w:pPr>
        <w:spacing w:after="0" w:line="360" w:lineRule="auto"/>
        <w:jc w:val="both"/>
        <w:rPr>
          <w:rFonts w:ascii="Times New Roman" w:hAnsi="Times New Roman"/>
          <w:sz w:val="24"/>
          <w:szCs w:val="24"/>
        </w:rPr>
      </w:pPr>
    </w:p>
    <w:p w:rsidR="00AF56E2" w:rsidRPr="00495C78" w:rsidRDefault="00AF56E2" w:rsidP="00AF56E2">
      <w:pPr>
        <w:spacing w:after="0" w:line="360" w:lineRule="auto"/>
        <w:jc w:val="both"/>
        <w:rPr>
          <w:rFonts w:ascii="Times New Roman" w:hAnsi="Times New Roman"/>
          <w:b/>
          <w:sz w:val="24"/>
          <w:szCs w:val="24"/>
          <w:u w:val="single"/>
        </w:rPr>
      </w:pPr>
      <w:r w:rsidRPr="00495C78">
        <w:rPr>
          <w:rFonts w:ascii="Times New Roman" w:hAnsi="Times New Roman"/>
          <w:b/>
          <w:sz w:val="24"/>
          <w:szCs w:val="24"/>
          <w:u w:val="single"/>
        </w:rPr>
        <w:t>In Committee</w:t>
      </w:r>
    </w:p>
    <w:p w:rsidR="00AF56E2" w:rsidRDefault="00AF56E2" w:rsidP="00AF56E2">
      <w:pPr>
        <w:spacing w:after="0" w:line="360" w:lineRule="auto"/>
        <w:jc w:val="both"/>
        <w:rPr>
          <w:rFonts w:ascii="Times New Roman" w:hAnsi="Times New Roman"/>
          <w:sz w:val="24"/>
          <w:szCs w:val="24"/>
          <w:u w:val="single"/>
        </w:rPr>
      </w:pPr>
      <w:r>
        <w:rPr>
          <w:rFonts w:ascii="Times New Roman" w:hAnsi="Times New Roman"/>
          <w:b/>
          <w:sz w:val="24"/>
          <w:szCs w:val="24"/>
          <w:u w:val="single"/>
        </w:rPr>
        <w:t>Parts 1 to 14</w:t>
      </w:r>
      <w:r>
        <w:rPr>
          <w:rFonts w:ascii="Times New Roman" w:hAnsi="Times New Roman"/>
          <w:sz w:val="24"/>
          <w:szCs w:val="24"/>
        </w:rPr>
        <w:t xml:space="preserve"> were </w:t>
      </w:r>
      <w:r w:rsidRPr="00495C78">
        <w:rPr>
          <w:rFonts w:ascii="Times New Roman" w:hAnsi="Times New Roman"/>
          <w:sz w:val="24"/>
          <w:szCs w:val="24"/>
          <w:u w:val="single"/>
        </w:rPr>
        <w:t>passed</w:t>
      </w:r>
      <w:r>
        <w:rPr>
          <w:rFonts w:ascii="Times New Roman" w:hAnsi="Times New Roman"/>
          <w:sz w:val="24"/>
          <w:szCs w:val="24"/>
        </w:rPr>
        <w:t xml:space="preserve"> as </w:t>
      </w:r>
      <w:r w:rsidRPr="00495C78">
        <w:rPr>
          <w:rFonts w:ascii="Times New Roman" w:hAnsi="Times New Roman"/>
          <w:sz w:val="24"/>
          <w:szCs w:val="24"/>
          <w:u w:val="single"/>
        </w:rPr>
        <w:t>printed</w:t>
      </w:r>
      <w:r>
        <w:rPr>
          <w:rFonts w:ascii="Times New Roman" w:hAnsi="Times New Roman"/>
          <w:sz w:val="24"/>
          <w:szCs w:val="24"/>
          <w:u w:val="single"/>
        </w:rPr>
        <w:t>.</w:t>
      </w:r>
    </w:p>
    <w:p w:rsidR="00AF56E2" w:rsidRDefault="00AF56E2" w:rsidP="00AF56E2">
      <w:pPr>
        <w:spacing w:after="0" w:line="360" w:lineRule="auto"/>
        <w:jc w:val="both"/>
        <w:rPr>
          <w:rFonts w:ascii="Times New Roman" w:hAnsi="Times New Roman"/>
          <w:sz w:val="24"/>
          <w:szCs w:val="24"/>
          <w:u w:val="single"/>
        </w:rPr>
      </w:pPr>
    </w:p>
    <w:p w:rsidR="00250237" w:rsidRPr="00AF56E2" w:rsidRDefault="00AF56E2" w:rsidP="00AF56E2">
      <w:pPr>
        <w:spacing w:after="0" w:line="360" w:lineRule="auto"/>
        <w:jc w:val="both"/>
        <w:rPr>
          <w:rFonts w:ascii="Times New Roman" w:hAnsi="Times New Roman"/>
          <w:b/>
          <w:sz w:val="24"/>
          <w:szCs w:val="24"/>
          <w:u w:val="single"/>
        </w:rPr>
      </w:pPr>
      <w:r w:rsidRPr="00495C78">
        <w:rPr>
          <w:rFonts w:ascii="Times New Roman" w:hAnsi="Times New Roman"/>
          <w:b/>
          <w:sz w:val="24"/>
          <w:szCs w:val="24"/>
          <w:u w:val="single"/>
        </w:rPr>
        <w:t>Assembly resumed</w:t>
      </w:r>
    </w:p>
    <w:p w:rsidR="00AF56E2" w:rsidRDefault="00AF56E2" w:rsidP="00AF56E2">
      <w:pPr>
        <w:spacing w:after="0" w:line="360" w:lineRule="auto"/>
        <w:ind w:left="8640"/>
        <w:jc w:val="both"/>
        <w:rPr>
          <w:rFonts w:ascii="Times New Roman" w:hAnsi="Times New Roman"/>
          <w:sz w:val="24"/>
          <w:szCs w:val="24"/>
        </w:rPr>
      </w:pPr>
    </w:p>
    <w:p w:rsidR="00AF56E2" w:rsidRDefault="00AF56E2" w:rsidP="00AF56E2">
      <w:pPr>
        <w:spacing w:after="0" w:line="360" w:lineRule="auto"/>
        <w:ind w:left="8640"/>
        <w:jc w:val="both"/>
        <w:rPr>
          <w:rFonts w:ascii="Times New Roman" w:hAnsi="Times New Roman"/>
          <w:sz w:val="24"/>
          <w:szCs w:val="24"/>
        </w:rPr>
      </w:pPr>
    </w:p>
    <w:p w:rsidR="00250237" w:rsidRDefault="00250237" w:rsidP="00AF56E2">
      <w:pPr>
        <w:spacing w:after="0" w:line="360" w:lineRule="auto"/>
        <w:ind w:left="8640"/>
        <w:jc w:val="both"/>
        <w:rPr>
          <w:rFonts w:ascii="Times New Roman" w:hAnsi="Times New Roman"/>
          <w:sz w:val="24"/>
          <w:szCs w:val="24"/>
        </w:rPr>
      </w:pPr>
      <w:r w:rsidRPr="00250237">
        <w:rPr>
          <w:rFonts w:ascii="Times New Roman" w:hAnsi="Times New Roman"/>
          <w:sz w:val="24"/>
          <w:szCs w:val="24"/>
        </w:rPr>
        <w:t>/…11</w:t>
      </w:r>
    </w:p>
    <w:p w:rsidR="00250237" w:rsidRDefault="00250237" w:rsidP="00AF56E2">
      <w:pPr>
        <w:spacing w:after="0" w:line="360" w:lineRule="auto"/>
        <w:ind w:left="3600" w:firstLine="720"/>
        <w:jc w:val="both"/>
        <w:rPr>
          <w:rFonts w:ascii="Times New Roman" w:hAnsi="Times New Roman"/>
          <w:sz w:val="24"/>
          <w:szCs w:val="24"/>
        </w:rPr>
      </w:pPr>
    </w:p>
    <w:p w:rsidR="00250237" w:rsidRDefault="00250237" w:rsidP="00AF56E2">
      <w:pPr>
        <w:spacing w:after="0" w:line="360" w:lineRule="auto"/>
        <w:ind w:left="3600" w:firstLine="720"/>
        <w:jc w:val="both"/>
        <w:rPr>
          <w:rFonts w:ascii="Times New Roman" w:hAnsi="Times New Roman"/>
          <w:sz w:val="24"/>
          <w:szCs w:val="24"/>
        </w:rPr>
      </w:pPr>
      <w:r>
        <w:rPr>
          <w:rFonts w:ascii="Times New Roman" w:hAnsi="Times New Roman"/>
          <w:sz w:val="24"/>
          <w:szCs w:val="24"/>
        </w:rPr>
        <w:t>11.</w:t>
      </w:r>
    </w:p>
    <w:p w:rsidR="00250237" w:rsidRPr="00250237" w:rsidRDefault="00250237" w:rsidP="00AF56E2">
      <w:pPr>
        <w:spacing w:after="0" w:line="360" w:lineRule="auto"/>
        <w:ind w:left="3600" w:firstLine="720"/>
        <w:jc w:val="both"/>
        <w:rPr>
          <w:rFonts w:ascii="Times New Roman" w:hAnsi="Times New Roman"/>
          <w:sz w:val="24"/>
          <w:szCs w:val="24"/>
        </w:rPr>
      </w:pPr>
    </w:p>
    <w:p w:rsidR="00495C78" w:rsidRPr="00495C78" w:rsidRDefault="00495C78" w:rsidP="00AF56E2">
      <w:pPr>
        <w:spacing w:after="0" w:line="360" w:lineRule="auto"/>
        <w:jc w:val="both"/>
        <w:rPr>
          <w:rFonts w:ascii="Times New Roman" w:hAnsi="Times New Roman"/>
          <w:sz w:val="24"/>
          <w:szCs w:val="24"/>
        </w:rPr>
      </w:pPr>
      <w:r w:rsidRPr="00495C78">
        <w:rPr>
          <w:rFonts w:ascii="Times New Roman" w:hAnsi="Times New Roman"/>
          <w:sz w:val="24"/>
          <w:szCs w:val="24"/>
        </w:rPr>
        <w:t>On a m</w:t>
      </w:r>
      <w:r>
        <w:rPr>
          <w:rFonts w:ascii="Times New Roman" w:hAnsi="Times New Roman"/>
          <w:sz w:val="24"/>
          <w:szCs w:val="24"/>
        </w:rPr>
        <w:t>otion by the Minister of Public Telecommunications</w:t>
      </w:r>
      <w:r w:rsidR="00901EC6">
        <w:rPr>
          <w:rFonts w:ascii="Times New Roman" w:hAnsi="Times New Roman"/>
          <w:sz w:val="24"/>
          <w:szCs w:val="24"/>
        </w:rPr>
        <w:t xml:space="preserve"> with responsibility for Tourism</w:t>
      </w:r>
      <w:r w:rsidRPr="00495C78">
        <w:rPr>
          <w:rFonts w:ascii="Times New Roman" w:hAnsi="Times New Roman"/>
          <w:sz w:val="24"/>
          <w:szCs w:val="24"/>
        </w:rPr>
        <w:t>, the</w:t>
      </w:r>
      <w:r w:rsidR="004A53BC">
        <w:rPr>
          <w:rFonts w:ascii="Times New Roman" w:hAnsi="Times New Roman"/>
          <w:sz w:val="24"/>
          <w:szCs w:val="24"/>
        </w:rPr>
        <w:t xml:space="preserve"> </w:t>
      </w:r>
      <w:r>
        <w:rPr>
          <w:rFonts w:ascii="Times New Roman" w:hAnsi="Times New Roman"/>
          <w:sz w:val="24"/>
          <w:szCs w:val="24"/>
        </w:rPr>
        <w:t>T</w:t>
      </w:r>
      <w:r w:rsidRPr="00495C78">
        <w:rPr>
          <w:rFonts w:ascii="Times New Roman" w:hAnsi="Times New Roman"/>
          <w:sz w:val="24"/>
          <w:szCs w:val="24"/>
        </w:rPr>
        <w:t>elecommunications Bill</w:t>
      </w:r>
      <w:r w:rsidR="004A53BC">
        <w:rPr>
          <w:rFonts w:ascii="Times New Roman" w:hAnsi="Times New Roman"/>
          <w:sz w:val="24"/>
          <w:szCs w:val="24"/>
        </w:rPr>
        <w:t xml:space="preserve"> 2016</w:t>
      </w:r>
      <w:r w:rsidRPr="00495C78">
        <w:rPr>
          <w:rFonts w:ascii="Times New Roman" w:hAnsi="Times New Roman"/>
          <w:sz w:val="24"/>
          <w:szCs w:val="24"/>
        </w:rPr>
        <w:t xml:space="preserve"> was read a third time and </w:t>
      </w:r>
      <w:r w:rsidRPr="00495C78">
        <w:rPr>
          <w:rFonts w:ascii="Times New Roman" w:hAnsi="Times New Roman"/>
          <w:sz w:val="24"/>
          <w:szCs w:val="24"/>
          <w:u w:val="single"/>
        </w:rPr>
        <w:t>passed</w:t>
      </w:r>
      <w:r w:rsidRPr="00495C78">
        <w:rPr>
          <w:rFonts w:ascii="Times New Roman" w:hAnsi="Times New Roman"/>
          <w:sz w:val="24"/>
          <w:szCs w:val="24"/>
        </w:rPr>
        <w:t xml:space="preserve"> as </w:t>
      </w:r>
      <w:r w:rsidRPr="00495C78">
        <w:rPr>
          <w:rFonts w:ascii="Times New Roman" w:hAnsi="Times New Roman"/>
          <w:sz w:val="24"/>
          <w:szCs w:val="24"/>
          <w:u w:val="single"/>
        </w:rPr>
        <w:t>printed</w:t>
      </w:r>
      <w:r w:rsidRPr="00495C78">
        <w:rPr>
          <w:rFonts w:ascii="Times New Roman" w:hAnsi="Times New Roman"/>
          <w:sz w:val="24"/>
          <w:szCs w:val="24"/>
        </w:rPr>
        <w:t>.</w:t>
      </w:r>
    </w:p>
    <w:p w:rsidR="00495C78" w:rsidRDefault="00495C78" w:rsidP="00AF56E2">
      <w:pPr>
        <w:spacing w:after="0" w:line="360" w:lineRule="auto"/>
        <w:jc w:val="both"/>
        <w:rPr>
          <w:rFonts w:ascii="Times New Roman" w:hAnsi="Times New Roman"/>
          <w:sz w:val="24"/>
          <w:szCs w:val="24"/>
        </w:rPr>
      </w:pPr>
    </w:p>
    <w:p w:rsidR="004A53BC" w:rsidRPr="00EA5E1A" w:rsidRDefault="004A53BC" w:rsidP="00AF56E2">
      <w:pPr>
        <w:spacing w:after="0" w:line="360" w:lineRule="auto"/>
        <w:jc w:val="both"/>
        <w:rPr>
          <w:rFonts w:ascii="Times New Roman" w:hAnsi="Times New Roman"/>
          <w:b/>
          <w:sz w:val="24"/>
          <w:szCs w:val="24"/>
          <w:u w:val="single"/>
        </w:rPr>
      </w:pPr>
      <w:r w:rsidRPr="00EA5E1A">
        <w:rPr>
          <w:rFonts w:ascii="Times New Roman" w:hAnsi="Times New Roman"/>
          <w:b/>
          <w:sz w:val="24"/>
          <w:szCs w:val="24"/>
          <w:u w:val="single"/>
        </w:rPr>
        <w:t>SUSPENSION OF SITTING</w:t>
      </w:r>
    </w:p>
    <w:p w:rsidR="004A53BC" w:rsidRPr="00EA5E1A" w:rsidRDefault="004A53BC" w:rsidP="00AF56E2">
      <w:pPr>
        <w:spacing w:after="0" w:line="360" w:lineRule="auto"/>
        <w:jc w:val="both"/>
        <w:rPr>
          <w:rFonts w:ascii="Times New Roman" w:hAnsi="Times New Roman"/>
          <w:sz w:val="24"/>
          <w:szCs w:val="24"/>
        </w:rPr>
      </w:pPr>
      <w:r>
        <w:rPr>
          <w:rFonts w:ascii="Times New Roman" w:hAnsi="Times New Roman"/>
          <w:sz w:val="24"/>
          <w:szCs w:val="24"/>
        </w:rPr>
        <w:t xml:space="preserve">At </w:t>
      </w:r>
      <w:r w:rsidR="00250237">
        <w:rPr>
          <w:rFonts w:ascii="Times New Roman" w:hAnsi="Times New Roman"/>
          <w:sz w:val="24"/>
          <w:szCs w:val="24"/>
        </w:rPr>
        <w:t>8</w:t>
      </w:r>
      <w:r>
        <w:rPr>
          <w:rFonts w:ascii="Times New Roman" w:hAnsi="Times New Roman"/>
          <w:sz w:val="24"/>
          <w:szCs w:val="24"/>
        </w:rPr>
        <w:t>.</w:t>
      </w:r>
      <w:r w:rsidR="00250237">
        <w:rPr>
          <w:rFonts w:ascii="Times New Roman" w:hAnsi="Times New Roman"/>
          <w:sz w:val="24"/>
          <w:szCs w:val="24"/>
        </w:rPr>
        <w:t>52</w:t>
      </w:r>
      <w:r w:rsidRPr="00EA5E1A">
        <w:rPr>
          <w:rFonts w:ascii="Times New Roman" w:hAnsi="Times New Roman"/>
          <w:sz w:val="24"/>
          <w:szCs w:val="24"/>
        </w:rPr>
        <w:t xml:space="preserve"> p.m., the Sitting was suspended for refreshments.</w:t>
      </w:r>
    </w:p>
    <w:p w:rsidR="004A53BC" w:rsidRPr="00EA5E1A" w:rsidRDefault="004A53BC" w:rsidP="00AF56E2">
      <w:pPr>
        <w:spacing w:after="0" w:line="360" w:lineRule="auto"/>
        <w:jc w:val="both"/>
        <w:rPr>
          <w:rFonts w:ascii="Times New Roman" w:hAnsi="Times New Roman"/>
          <w:sz w:val="24"/>
          <w:szCs w:val="24"/>
        </w:rPr>
      </w:pPr>
    </w:p>
    <w:p w:rsidR="004A53BC" w:rsidRPr="00EA5E1A" w:rsidRDefault="004A53BC" w:rsidP="00AF56E2">
      <w:pPr>
        <w:spacing w:after="0" w:line="360" w:lineRule="auto"/>
        <w:jc w:val="both"/>
        <w:rPr>
          <w:rFonts w:ascii="Times New Roman" w:hAnsi="Times New Roman"/>
          <w:b/>
          <w:sz w:val="24"/>
          <w:szCs w:val="24"/>
          <w:u w:val="single"/>
        </w:rPr>
      </w:pPr>
      <w:r w:rsidRPr="00EA5E1A">
        <w:rPr>
          <w:rFonts w:ascii="Times New Roman" w:hAnsi="Times New Roman"/>
          <w:b/>
          <w:sz w:val="24"/>
          <w:szCs w:val="24"/>
          <w:u w:val="single"/>
        </w:rPr>
        <w:t>RESUMPTION OF SITTING</w:t>
      </w:r>
    </w:p>
    <w:p w:rsidR="00EA5E1A" w:rsidRDefault="004A53BC" w:rsidP="00AF56E2">
      <w:pPr>
        <w:spacing w:after="0" w:line="360" w:lineRule="auto"/>
        <w:jc w:val="both"/>
        <w:rPr>
          <w:rFonts w:ascii="Times New Roman" w:hAnsi="Times New Roman"/>
          <w:sz w:val="24"/>
          <w:szCs w:val="24"/>
        </w:rPr>
      </w:pPr>
      <w:r>
        <w:rPr>
          <w:rFonts w:ascii="Times New Roman" w:hAnsi="Times New Roman"/>
          <w:sz w:val="24"/>
          <w:szCs w:val="24"/>
        </w:rPr>
        <w:t xml:space="preserve">At </w:t>
      </w:r>
      <w:r w:rsidR="00250237">
        <w:rPr>
          <w:rFonts w:ascii="Times New Roman" w:hAnsi="Times New Roman"/>
          <w:sz w:val="24"/>
          <w:szCs w:val="24"/>
        </w:rPr>
        <w:t>9</w:t>
      </w:r>
      <w:r>
        <w:rPr>
          <w:rFonts w:ascii="Times New Roman" w:hAnsi="Times New Roman"/>
          <w:sz w:val="24"/>
          <w:szCs w:val="24"/>
        </w:rPr>
        <w:t>.</w:t>
      </w:r>
      <w:r w:rsidR="00250237">
        <w:rPr>
          <w:rFonts w:ascii="Times New Roman" w:hAnsi="Times New Roman"/>
          <w:sz w:val="24"/>
          <w:szCs w:val="24"/>
        </w:rPr>
        <w:t>29</w:t>
      </w:r>
      <w:r w:rsidRPr="00EA5E1A">
        <w:rPr>
          <w:rFonts w:ascii="Times New Roman" w:hAnsi="Times New Roman"/>
          <w:sz w:val="24"/>
          <w:szCs w:val="24"/>
        </w:rPr>
        <w:t xml:space="preserve"> p.m., the Sitting was resumed</w:t>
      </w:r>
      <w:r w:rsidR="00CB76E6">
        <w:rPr>
          <w:rFonts w:ascii="Times New Roman" w:hAnsi="Times New Roman"/>
          <w:sz w:val="24"/>
          <w:szCs w:val="24"/>
        </w:rPr>
        <w:t>.</w:t>
      </w:r>
    </w:p>
    <w:p w:rsidR="00250237" w:rsidRDefault="00250237" w:rsidP="00AF56E2">
      <w:pPr>
        <w:spacing w:after="0" w:line="360" w:lineRule="auto"/>
        <w:contextualSpacing/>
        <w:jc w:val="both"/>
        <w:rPr>
          <w:rFonts w:ascii="Times New Roman" w:hAnsi="Times New Roman"/>
          <w:sz w:val="24"/>
          <w:szCs w:val="24"/>
        </w:rPr>
      </w:pPr>
    </w:p>
    <w:p w:rsidR="007B1BCF" w:rsidRPr="00D272B7" w:rsidRDefault="007B1BCF" w:rsidP="00AF56E2">
      <w:pPr>
        <w:spacing w:after="0" w:line="360" w:lineRule="auto"/>
        <w:contextualSpacing/>
        <w:jc w:val="both"/>
        <w:rPr>
          <w:rFonts w:ascii="Times New Roman" w:eastAsia="Times New Roman" w:hAnsi="Times New Roman"/>
          <w:b/>
          <w:sz w:val="24"/>
          <w:szCs w:val="20"/>
          <w:u w:val="single"/>
        </w:rPr>
      </w:pPr>
      <w:r w:rsidRPr="00D272B7">
        <w:rPr>
          <w:rFonts w:ascii="Times New Roman" w:eastAsia="Times New Roman" w:hAnsi="Times New Roman"/>
          <w:b/>
          <w:sz w:val="24"/>
          <w:szCs w:val="20"/>
          <w:u w:val="single"/>
        </w:rPr>
        <w:t>MOTIONS RELATING TO THE BUSINESS OR SITTINGS OF THE ASSEMBLY AND   MOVED BY A MINISTER-</w:t>
      </w:r>
    </w:p>
    <w:p w:rsidR="007B1BCF" w:rsidRPr="00D272B7" w:rsidRDefault="007B1BCF" w:rsidP="00AF56E2">
      <w:pPr>
        <w:spacing w:after="0" w:line="360" w:lineRule="auto"/>
        <w:jc w:val="both"/>
        <w:rPr>
          <w:rFonts w:ascii="Times New Roman" w:hAnsi="Times New Roman"/>
          <w:sz w:val="24"/>
          <w:szCs w:val="24"/>
          <w:u w:val="single"/>
        </w:rPr>
      </w:pPr>
      <w:r w:rsidRPr="00D272B7">
        <w:rPr>
          <w:rFonts w:ascii="Times New Roman" w:hAnsi="Times New Roman"/>
          <w:sz w:val="24"/>
          <w:szCs w:val="24"/>
        </w:rPr>
        <w:t>In Accorda</w:t>
      </w:r>
      <w:r>
        <w:rPr>
          <w:rFonts w:ascii="Times New Roman" w:hAnsi="Times New Roman"/>
          <w:sz w:val="24"/>
          <w:szCs w:val="24"/>
        </w:rPr>
        <w:t>nce with Standing Order No. 28(3</w:t>
      </w:r>
      <w:r w:rsidRPr="00D272B7">
        <w:rPr>
          <w:rFonts w:ascii="Times New Roman" w:hAnsi="Times New Roman"/>
          <w:sz w:val="24"/>
          <w:szCs w:val="24"/>
        </w:rPr>
        <w:t>), the Speaker’s consent was given to move the following motion:</w:t>
      </w:r>
    </w:p>
    <w:p w:rsidR="007B1BCF" w:rsidRPr="00D272B7" w:rsidRDefault="007B1BCF" w:rsidP="00AF56E2">
      <w:pPr>
        <w:spacing w:after="0" w:line="360" w:lineRule="auto"/>
        <w:jc w:val="both"/>
        <w:rPr>
          <w:rFonts w:ascii="Times New Roman" w:hAnsi="Times New Roman"/>
          <w:b/>
          <w:sz w:val="24"/>
          <w:szCs w:val="24"/>
          <w:u w:val="single"/>
        </w:rPr>
      </w:pPr>
      <w:proofErr w:type="gramStart"/>
      <w:r w:rsidRPr="00D272B7">
        <w:rPr>
          <w:rFonts w:ascii="Times New Roman" w:hAnsi="Times New Roman"/>
          <w:b/>
          <w:sz w:val="24"/>
          <w:szCs w:val="24"/>
          <w:u w:val="single"/>
        </w:rPr>
        <w:t>SUSPENSION OF STANDING ORDER NO.</w:t>
      </w:r>
      <w:proofErr w:type="gramEnd"/>
      <w:r w:rsidRPr="00D272B7">
        <w:rPr>
          <w:rFonts w:ascii="Times New Roman" w:hAnsi="Times New Roman"/>
          <w:b/>
          <w:sz w:val="24"/>
          <w:szCs w:val="24"/>
          <w:u w:val="single"/>
        </w:rPr>
        <w:t xml:space="preserve"> 104(9)</w:t>
      </w:r>
    </w:p>
    <w:p w:rsidR="00250237" w:rsidRDefault="007B1BCF" w:rsidP="00ED0D2D">
      <w:pPr>
        <w:spacing w:after="0" w:line="360" w:lineRule="auto"/>
        <w:jc w:val="both"/>
        <w:rPr>
          <w:rFonts w:ascii="Times New Roman" w:hAnsi="Times New Roman"/>
          <w:sz w:val="24"/>
          <w:szCs w:val="24"/>
        </w:rPr>
      </w:pPr>
      <w:r w:rsidRPr="00D272B7">
        <w:rPr>
          <w:rFonts w:ascii="Times New Roman" w:hAnsi="Times New Roman"/>
          <w:sz w:val="24"/>
          <w:szCs w:val="24"/>
        </w:rPr>
        <w:t>The First Vice</w:t>
      </w:r>
      <w:r>
        <w:rPr>
          <w:rFonts w:ascii="Times New Roman" w:hAnsi="Times New Roman"/>
          <w:sz w:val="24"/>
          <w:szCs w:val="24"/>
        </w:rPr>
        <w:t>-President and Prime Minister</w:t>
      </w:r>
      <w:r w:rsidRPr="00D272B7">
        <w:rPr>
          <w:rFonts w:ascii="Times New Roman" w:hAnsi="Times New Roman"/>
          <w:sz w:val="24"/>
          <w:szCs w:val="24"/>
        </w:rPr>
        <w:t xml:space="preserve"> move</w:t>
      </w:r>
      <w:r>
        <w:rPr>
          <w:rFonts w:ascii="Times New Roman" w:hAnsi="Times New Roman"/>
          <w:sz w:val="24"/>
          <w:szCs w:val="24"/>
        </w:rPr>
        <w:t>d</w:t>
      </w:r>
      <w:r w:rsidRPr="00D272B7">
        <w:rPr>
          <w:rFonts w:ascii="Times New Roman" w:hAnsi="Times New Roman"/>
          <w:sz w:val="24"/>
          <w:szCs w:val="24"/>
        </w:rPr>
        <w:t xml:space="preserve"> the following motion:</w:t>
      </w:r>
    </w:p>
    <w:p w:rsidR="00ED0D2D" w:rsidRDefault="00ED0D2D" w:rsidP="00ED0D2D">
      <w:pPr>
        <w:spacing w:after="0" w:line="360" w:lineRule="auto"/>
        <w:ind w:firstLine="720"/>
        <w:jc w:val="both"/>
        <w:rPr>
          <w:rFonts w:ascii="Times New Roman" w:hAnsi="Times New Roman"/>
          <w:sz w:val="24"/>
          <w:szCs w:val="24"/>
        </w:rPr>
      </w:pPr>
    </w:p>
    <w:p w:rsidR="007B1BCF" w:rsidRPr="00D272B7" w:rsidRDefault="007B1BCF" w:rsidP="00ED0D2D">
      <w:pPr>
        <w:spacing w:after="0" w:line="360" w:lineRule="auto"/>
        <w:ind w:firstLine="720"/>
        <w:jc w:val="both"/>
        <w:rPr>
          <w:rFonts w:ascii="Times New Roman" w:hAnsi="Times New Roman"/>
          <w:sz w:val="24"/>
          <w:szCs w:val="24"/>
        </w:rPr>
      </w:pPr>
      <w:r w:rsidRPr="00D272B7">
        <w:rPr>
          <w:rFonts w:ascii="Times New Roman" w:hAnsi="Times New Roman"/>
          <w:sz w:val="24"/>
          <w:szCs w:val="24"/>
        </w:rPr>
        <w:t>BE IT RESOLVED:</w:t>
      </w:r>
    </w:p>
    <w:p w:rsidR="00250237" w:rsidRDefault="007B1BCF" w:rsidP="00ED0D2D">
      <w:pPr>
        <w:spacing w:after="0" w:line="360" w:lineRule="auto"/>
        <w:ind w:left="720" w:firstLine="720"/>
        <w:jc w:val="both"/>
        <w:rPr>
          <w:rFonts w:ascii="Times New Roman" w:hAnsi="Times New Roman"/>
          <w:sz w:val="24"/>
          <w:szCs w:val="24"/>
        </w:rPr>
      </w:pPr>
      <w:r w:rsidRPr="00D272B7">
        <w:rPr>
          <w:rFonts w:ascii="Times New Roman" w:hAnsi="Times New Roman"/>
          <w:sz w:val="24"/>
          <w:szCs w:val="24"/>
        </w:rPr>
        <w:t>That Standing Order No. 104(9) be suspended to enable the Assembly to proceed at its Sitting on Monday, 18</w:t>
      </w:r>
      <w:r w:rsidRPr="00D272B7">
        <w:rPr>
          <w:rFonts w:ascii="Times New Roman" w:hAnsi="Times New Roman"/>
          <w:sz w:val="24"/>
          <w:szCs w:val="24"/>
          <w:vertAlign w:val="superscript"/>
        </w:rPr>
        <w:t>th</w:t>
      </w:r>
      <w:r w:rsidRPr="00D272B7">
        <w:rPr>
          <w:rFonts w:ascii="Times New Roman" w:hAnsi="Times New Roman"/>
          <w:sz w:val="24"/>
          <w:szCs w:val="24"/>
        </w:rPr>
        <w:t xml:space="preserve"> July, 2016, with the adoption of the Second Report of the </w:t>
      </w:r>
    </w:p>
    <w:p w:rsidR="00250237" w:rsidRDefault="00250237" w:rsidP="00ED0D2D">
      <w:pPr>
        <w:spacing w:after="0" w:line="360" w:lineRule="auto"/>
        <w:ind w:left="720"/>
        <w:jc w:val="both"/>
        <w:rPr>
          <w:rFonts w:ascii="Times New Roman" w:hAnsi="Times New Roman"/>
          <w:sz w:val="24"/>
          <w:szCs w:val="24"/>
        </w:rPr>
      </w:pPr>
      <w:r w:rsidRPr="00D272B7">
        <w:rPr>
          <w:rFonts w:ascii="Times New Roman" w:hAnsi="Times New Roman"/>
          <w:sz w:val="24"/>
          <w:szCs w:val="24"/>
        </w:rPr>
        <w:t>Standing Committee on Appointments to address matters relating to the Appointment of</w:t>
      </w:r>
    </w:p>
    <w:p w:rsidR="00250237" w:rsidRDefault="00250237" w:rsidP="00ED0D2D">
      <w:pPr>
        <w:spacing w:after="0" w:line="360" w:lineRule="auto"/>
        <w:ind w:left="720"/>
        <w:jc w:val="both"/>
        <w:rPr>
          <w:rFonts w:ascii="Times New Roman" w:hAnsi="Times New Roman"/>
          <w:sz w:val="24"/>
          <w:szCs w:val="24"/>
        </w:rPr>
      </w:pPr>
      <w:proofErr w:type="gramStart"/>
      <w:r w:rsidRPr="00D272B7">
        <w:rPr>
          <w:rFonts w:ascii="Times New Roman" w:hAnsi="Times New Roman"/>
          <w:sz w:val="24"/>
          <w:szCs w:val="24"/>
        </w:rPr>
        <w:t>the</w:t>
      </w:r>
      <w:proofErr w:type="gramEnd"/>
      <w:r w:rsidRPr="00D272B7">
        <w:rPr>
          <w:rFonts w:ascii="Times New Roman" w:hAnsi="Times New Roman"/>
          <w:sz w:val="24"/>
          <w:szCs w:val="24"/>
        </w:rPr>
        <w:t xml:space="preserve"> Director and Deputy Director of the Financial Intelligence Unit, which was presented</w:t>
      </w:r>
    </w:p>
    <w:p w:rsidR="00ED0D2D" w:rsidRPr="00D272B7" w:rsidRDefault="00ED0D2D" w:rsidP="00ED0D2D">
      <w:pPr>
        <w:spacing w:after="0" w:line="360" w:lineRule="auto"/>
        <w:ind w:left="720"/>
        <w:jc w:val="both"/>
        <w:rPr>
          <w:rFonts w:ascii="Times New Roman" w:hAnsi="Times New Roman"/>
          <w:sz w:val="24"/>
          <w:szCs w:val="24"/>
        </w:rPr>
      </w:pPr>
      <w:proofErr w:type="gramStart"/>
      <w:r w:rsidRPr="00D272B7">
        <w:rPr>
          <w:rFonts w:ascii="Times New Roman" w:hAnsi="Times New Roman"/>
          <w:sz w:val="24"/>
          <w:szCs w:val="24"/>
        </w:rPr>
        <w:t>to</w:t>
      </w:r>
      <w:proofErr w:type="gramEnd"/>
      <w:r w:rsidRPr="00D272B7">
        <w:rPr>
          <w:rFonts w:ascii="Times New Roman" w:hAnsi="Times New Roman"/>
          <w:sz w:val="24"/>
          <w:szCs w:val="24"/>
        </w:rPr>
        <w:t xml:space="preserve"> the Assembly at today’s Sitting.</w:t>
      </w:r>
    </w:p>
    <w:p w:rsidR="00ED0D2D" w:rsidRDefault="00ED0D2D" w:rsidP="00ED0D2D">
      <w:pPr>
        <w:spacing w:after="0" w:line="360" w:lineRule="auto"/>
        <w:ind w:left="720" w:firstLine="720"/>
        <w:jc w:val="both"/>
        <w:rPr>
          <w:rFonts w:ascii="Times New Roman" w:hAnsi="Times New Roman"/>
          <w:b/>
          <w:sz w:val="24"/>
          <w:szCs w:val="24"/>
        </w:rPr>
      </w:pPr>
      <w:r w:rsidRPr="00D272B7">
        <w:rPr>
          <w:rFonts w:ascii="Times New Roman" w:hAnsi="Times New Roman"/>
          <w:b/>
          <w:sz w:val="24"/>
          <w:szCs w:val="24"/>
        </w:rPr>
        <w:t xml:space="preserve">(Notice Paper No. 58 (M45 </w:t>
      </w:r>
      <w:proofErr w:type="spellStart"/>
      <w:proofErr w:type="gramStart"/>
      <w:r w:rsidRPr="00D272B7">
        <w:rPr>
          <w:rFonts w:ascii="Times New Roman" w:hAnsi="Times New Roman"/>
          <w:b/>
          <w:sz w:val="24"/>
          <w:szCs w:val="24"/>
        </w:rPr>
        <w:t>Govt</w:t>
      </w:r>
      <w:proofErr w:type="spellEnd"/>
      <w:r w:rsidRPr="00D272B7">
        <w:rPr>
          <w:rFonts w:ascii="Times New Roman" w:hAnsi="Times New Roman"/>
          <w:b/>
          <w:sz w:val="24"/>
          <w:szCs w:val="24"/>
        </w:rPr>
        <w:t xml:space="preserve">  32</w:t>
      </w:r>
      <w:proofErr w:type="gramEnd"/>
      <w:r w:rsidRPr="00D272B7">
        <w:rPr>
          <w:rFonts w:ascii="Times New Roman" w:hAnsi="Times New Roman"/>
          <w:b/>
          <w:sz w:val="24"/>
          <w:szCs w:val="24"/>
        </w:rPr>
        <w:t>) published on 2016-07-18)</w:t>
      </w:r>
    </w:p>
    <w:p w:rsidR="00ED0D2D" w:rsidRPr="00D272B7" w:rsidRDefault="00ED0D2D" w:rsidP="00ED0D2D">
      <w:pPr>
        <w:spacing w:after="0" w:line="360" w:lineRule="auto"/>
        <w:jc w:val="both"/>
        <w:rPr>
          <w:rFonts w:ascii="Times New Roman" w:hAnsi="Times New Roman"/>
          <w:b/>
          <w:sz w:val="24"/>
          <w:szCs w:val="24"/>
        </w:rPr>
      </w:pPr>
    </w:p>
    <w:p w:rsidR="00ED0D2D" w:rsidRDefault="00ED0D2D" w:rsidP="00ED0D2D">
      <w:pPr>
        <w:spacing w:after="0" w:line="360" w:lineRule="auto"/>
        <w:jc w:val="both"/>
        <w:rPr>
          <w:rFonts w:ascii="Times New Roman" w:hAnsi="Times New Roman"/>
          <w:sz w:val="24"/>
          <w:szCs w:val="24"/>
        </w:rPr>
      </w:pPr>
      <w:r>
        <w:rPr>
          <w:rFonts w:ascii="Times New Roman" w:hAnsi="Times New Roman"/>
          <w:sz w:val="24"/>
          <w:szCs w:val="24"/>
        </w:rPr>
        <w:t>The following Members spoke to the motion:</w:t>
      </w:r>
    </w:p>
    <w:p w:rsidR="00ED0D2D" w:rsidRDefault="00ED0D2D" w:rsidP="00ED0D2D">
      <w:pPr>
        <w:spacing w:after="0" w:line="360" w:lineRule="auto"/>
        <w:jc w:val="both"/>
        <w:rPr>
          <w:rFonts w:ascii="Times New Roman" w:hAnsi="Times New Roman"/>
          <w:sz w:val="24"/>
          <w:szCs w:val="24"/>
        </w:rPr>
      </w:pPr>
      <w:r>
        <w:rPr>
          <w:rFonts w:ascii="Times New Roman" w:hAnsi="Times New Roman"/>
          <w:sz w:val="24"/>
          <w:szCs w:val="24"/>
        </w:rPr>
        <w:t>Ms. Gail Teixeira</w:t>
      </w:r>
    </w:p>
    <w:p w:rsidR="00954CAC" w:rsidRDefault="00954CAC" w:rsidP="00ED0D2D">
      <w:pPr>
        <w:spacing w:after="0" w:line="360" w:lineRule="auto"/>
        <w:jc w:val="both"/>
        <w:rPr>
          <w:rFonts w:ascii="Times New Roman" w:hAnsi="Times New Roman"/>
          <w:sz w:val="24"/>
          <w:szCs w:val="24"/>
        </w:rPr>
      </w:pPr>
      <w:r>
        <w:rPr>
          <w:rFonts w:ascii="Times New Roman" w:hAnsi="Times New Roman"/>
          <w:sz w:val="24"/>
          <w:szCs w:val="24"/>
        </w:rPr>
        <w:t>The Attorney General and Minister of Legal Affairs</w:t>
      </w:r>
    </w:p>
    <w:p w:rsidR="00250237" w:rsidRDefault="00ED0D2D" w:rsidP="00ED0D2D">
      <w:pPr>
        <w:spacing w:after="0" w:line="360" w:lineRule="auto"/>
        <w:ind w:left="8640"/>
        <w:jc w:val="both"/>
        <w:rPr>
          <w:rFonts w:ascii="Times New Roman" w:hAnsi="Times New Roman"/>
          <w:sz w:val="24"/>
          <w:szCs w:val="24"/>
        </w:rPr>
      </w:pPr>
      <w:r>
        <w:rPr>
          <w:rFonts w:ascii="Times New Roman" w:hAnsi="Times New Roman"/>
          <w:sz w:val="24"/>
          <w:szCs w:val="24"/>
        </w:rPr>
        <w:t xml:space="preserve">  </w:t>
      </w:r>
      <w:r w:rsidR="00250237">
        <w:rPr>
          <w:rFonts w:ascii="Times New Roman" w:hAnsi="Times New Roman"/>
          <w:sz w:val="24"/>
          <w:szCs w:val="24"/>
        </w:rPr>
        <w:t>/…12</w:t>
      </w:r>
    </w:p>
    <w:p w:rsidR="007B1BCF" w:rsidRDefault="00E2603C" w:rsidP="00FC4871">
      <w:pPr>
        <w:spacing w:after="0" w:line="360" w:lineRule="auto"/>
        <w:ind w:left="3600" w:firstLine="720"/>
        <w:jc w:val="both"/>
        <w:rPr>
          <w:rFonts w:ascii="Times New Roman" w:hAnsi="Times New Roman"/>
          <w:sz w:val="24"/>
          <w:szCs w:val="24"/>
        </w:rPr>
      </w:pPr>
      <w:r>
        <w:rPr>
          <w:rFonts w:ascii="Times New Roman" w:hAnsi="Times New Roman"/>
          <w:sz w:val="24"/>
          <w:szCs w:val="24"/>
        </w:rPr>
        <w:lastRenderedPageBreak/>
        <w:t>12.</w:t>
      </w:r>
    </w:p>
    <w:p w:rsidR="00954CAC" w:rsidRDefault="007B1BCF" w:rsidP="00AF56E2">
      <w:pPr>
        <w:spacing w:after="0" w:line="360" w:lineRule="auto"/>
        <w:jc w:val="both"/>
        <w:rPr>
          <w:rFonts w:ascii="Times New Roman" w:hAnsi="Times New Roman"/>
          <w:sz w:val="24"/>
          <w:szCs w:val="24"/>
        </w:rPr>
      </w:pPr>
      <w:r w:rsidRPr="00D77CF3">
        <w:rPr>
          <w:rFonts w:ascii="Times New Roman" w:hAnsi="Times New Roman"/>
          <w:sz w:val="24"/>
          <w:szCs w:val="24"/>
        </w:rPr>
        <w:t>Thereafter the</w:t>
      </w:r>
      <w:r w:rsidR="00954CAC">
        <w:rPr>
          <w:rFonts w:ascii="Times New Roman" w:hAnsi="Times New Roman"/>
          <w:sz w:val="24"/>
          <w:szCs w:val="24"/>
        </w:rPr>
        <w:t xml:space="preserve"> Prime Minister and First Vive-President replied.</w:t>
      </w:r>
    </w:p>
    <w:p w:rsidR="00954CAC" w:rsidRDefault="00954CAC" w:rsidP="00AF56E2">
      <w:pPr>
        <w:spacing w:after="0" w:line="360" w:lineRule="auto"/>
        <w:jc w:val="both"/>
        <w:rPr>
          <w:rFonts w:ascii="Times New Roman" w:hAnsi="Times New Roman"/>
          <w:sz w:val="24"/>
          <w:szCs w:val="24"/>
        </w:rPr>
      </w:pPr>
    </w:p>
    <w:p w:rsidR="007B1BCF" w:rsidRPr="00D77CF3" w:rsidRDefault="00954CAC" w:rsidP="00AF56E2">
      <w:pPr>
        <w:spacing w:after="0" w:line="360" w:lineRule="auto"/>
        <w:jc w:val="both"/>
        <w:rPr>
          <w:rFonts w:ascii="Times New Roman" w:hAnsi="Times New Roman"/>
          <w:sz w:val="24"/>
          <w:szCs w:val="24"/>
        </w:rPr>
      </w:pPr>
      <w:r>
        <w:rPr>
          <w:rFonts w:ascii="Times New Roman" w:hAnsi="Times New Roman"/>
          <w:sz w:val="24"/>
          <w:szCs w:val="24"/>
        </w:rPr>
        <w:t>The</w:t>
      </w:r>
      <w:r w:rsidR="007B1BCF" w:rsidRPr="00D77CF3">
        <w:rPr>
          <w:rFonts w:ascii="Times New Roman" w:hAnsi="Times New Roman"/>
          <w:sz w:val="24"/>
          <w:szCs w:val="24"/>
        </w:rPr>
        <w:t xml:space="preserve"> motion was </w:t>
      </w:r>
      <w:r w:rsidR="007B1BCF" w:rsidRPr="00D77CF3">
        <w:rPr>
          <w:rFonts w:ascii="Times New Roman" w:hAnsi="Times New Roman"/>
          <w:sz w:val="24"/>
          <w:szCs w:val="24"/>
          <w:u w:val="single"/>
        </w:rPr>
        <w:t>put</w:t>
      </w:r>
      <w:r w:rsidR="007B1BCF" w:rsidRPr="00D77CF3">
        <w:rPr>
          <w:rFonts w:ascii="Times New Roman" w:hAnsi="Times New Roman"/>
          <w:sz w:val="24"/>
          <w:szCs w:val="24"/>
        </w:rPr>
        <w:t xml:space="preserve"> and </w:t>
      </w:r>
      <w:r w:rsidR="007B1BCF" w:rsidRPr="00D77CF3">
        <w:rPr>
          <w:rFonts w:ascii="Times New Roman" w:hAnsi="Times New Roman"/>
          <w:sz w:val="24"/>
          <w:szCs w:val="24"/>
          <w:u w:val="single"/>
        </w:rPr>
        <w:t>carried</w:t>
      </w:r>
      <w:r w:rsidR="007B1BCF" w:rsidRPr="00D77CF3">
        <w:rPr>
          <w:rFonts w:ascii="Times New Roman" w:hAnsi="Times New Roman"/>
          <w:sz w:val="24"/>
          <w:szCs w:val="24"/>
        </w:rPr>
        <w:t>.</w:t>
      </w:r>
    </w:p>
    <w:p w:rsidR="00D272B7" w:rsidRDefault="00D272B7" w:rsidP="00AF56E2">
      <w:pPr>
        <w:spacing w:after="0" w:line="360" w:lineRule="auto"/>
        <w:jc w:val="both"/>
        <w:rPr>
          <w:rFonts w:ascii="Times New Roman" w:hAnsi="Times New Roman"/>
          <w:sz w:val="24"/>
          <w:szCs w:val="24"/>
        </w:rPr>
      </w:pPr>
    </w:p>
    <w:p w:rsidR="00143530" w:rsidRPr="00B0567E" w:rsidRDefault="00143530" w:rsidP="00ED0D2D">
      <w:pPr>
        <w:spacing w:after="0" w:line="360" w:lineRule="auto"/>
        <w:jc w:val="both"/>
        <w:rPr>
          <w:rFonts w:ascii="Times New Roman" w:hAnsi="Times New Roman"/>
          <w:b/>
          <w:sz w:val="24"/>
          <w:szCs w:val="24"/>
          <w:u w:val="single"/>
        </w:rPr>
      </w:pPr>
      <w:proofErr w:type="gramStart"/>
      <w:r w:rsidRPr="00B0567E">
        <w:rPr>
          <w:rFonts w:ascii="Times New Roman" w:hAnsi="Times New Roman"/>
          <w:b/>
          <w:sz w:val="24"/>
          <w:szCs w:val="24"/>
          <w:u w:val="single"/>
        </w:rPr>
        <w:t>SUSPENSION OF STANDING ORDER NO.</w:t>
      </w:r>
      <w:proofErr w:type="gramEnd"/>
      <w:r w:rsidRPr="00B0567E">
        <w:rPr>
          <w:rFonts w:ascii="Times New Roman" w:hAnsi="Times New Roman"/>
          <w:b/>
          <w:sz w:val="24"/>
          <w:szCs w:val="24"/>
          <w:u w:val="single"/>
        </w:rPr>
        <w:t xml:space="preserve"> 10(1)</w:t>
      </w:r>
    </w:p>
    <w:p w:rsidR="00E2603C" w:rsidRPr="00E2603C" w:rsidRDefault="00E2603C" w:rsidP="00ED0D2D">
      <w:pPr>
        <w:spacing w:after="0" w:line="360" w:lineRule="auto"/>
        <w:jc w:val="both"/>
        <w:rPr>
          <w:rFonts w:ascii="Times New Roman" w:hAnsi="Times New Roman"/>
          <w:b/>
          <w:sz w:val="24"/>
          <w:szCs w:val="24"/>
          <w:u w:val="single"/>
        </w:rPr>
      </w:pPr>
      <w:r>
        <w:rPr>
          <w:rFonts w:ascii="Times New Roman" w:eastAsia="Times New Roman" w:hAnsi="Times New Roman"/>
          <w:sz w:val="24"/>
          <w:szCs w:val="20"/>
        </w:rPr>
        <w:t>At 10.00</w:t>
      </w:r>
      <w:r w:rsidR="00143530" w:rsidRPr="00B0567E">
        <w:rPr>
          <w:rFonts w:ascii="Times New Roman" w:eastAsia="Times New Roman" w:hAnsi="Times New Roman"/>
          <w:sz w:val="24"/>
          <w:szCs w:val="20"/>
        </w:rPr>
        <w:t xml:space="preserve"> p.m., the First Vice-President and Prime Minister moved that Standing Order No. 10(1) be suspended to enable the Assembly to co</w:t>
      </w:r>
      <w:r>
        <w:rPr>
          <w:rFonts w:ascii="Times New Roman" w:eastAsia="Times New Roman" w:hAnsi="Times New Roman"/>
          <w:sz w:val="24"/>
          <w:szCs w:val="20"/>
        </w:rPr>
        <w:t xml:space="preserve">nclude the debates on the Public Utilities Commission Bill 2016 and the </w:t>
      </w:r>
      <w:r>
        <w:rPr>
          <w:rFonts w:ascii="Times New Roman" w:hAnsi="Times New Roman"/>
          <w:sz w:val="24"/>
          <w:szCs w:val="24"/>
        </w:rPr>
        <w:t>Adoption of the Second Report of the Standing Committee on A</w:t>
      </w:r>
      <w:r w:rsidR="00ED0D2D">
        <w:rPr>
          <w:rFonts w:ascii="Times New Roman" w:hAnsi="Times New Roman"/>
          <w:sz w:val="24"/>
          <w:szCs w:val="24"/>
        </w:rPr>
        <w:t>ppointments to Address matters R</w:t>
      </w:r>
      <w:r w:rsidRPr="00E2603C">
        <w:rPr>
          <w:rFonts w:ascii="Times New Roman" w:hAnsi="Times New Roman"/>
          <w:sz w:val="24"/>
          <w:szCs w:val="24"/>
        </w:rPr>
        <w:t>ela</w:t>
      </w:r>
      <w:r w:rsidR="00ED0D2D">
        <w:rPr>
          <w:rFonts w:ascii="Times New Roman" w:hAnsi="Times New Roman"/>
          <w:sz w:val="24"/>
          <w:szCs w:val="24"/>
        </w:rPr>
        <w:t>ting to the A</w:t>
      </w:r>
      <w:r>
        <w:rPr>
          <w:rFonts w:ascii="Times New Roman" w:hAnsi="Times New Roman"/>
          <w:sz w:val="24"/>
          <w:szCs w:val="24"/>
        </w:rPr>
        <w:t>ppointment of the Director and Deputy Director of the Financial Intelligence U</w:t>
      </w:r>
      <w:r w:rsidRPr="00E2603C">
        <w:rPr>
          <w:rFonts w:ascii="Times New Roman" w:hAnsi="Times New Roman"/>
          <w:sz w:val="24"/>
          <w:szCs w:val="24"/>
        </w:rPr>
        <w:t>nit</w:t>
      </w:r>
      <w:r w:rsidR="00AF56E2">
        <w:rPr>
          <w:rFonts w:ascii="Times New Roman" w:hAnsi="Times New Roman"/>
          <w:sz w:val="24"/>
          <w:szCs w:val="24"/>
        </w:rPr>
        <w:t>.</w:t>
      </w:r>
    </w:p>
    <w:p w:rsidR="00143530" w:rsidRDefault="00143530" w:rsidP="00AF56E2">
      <w:pPr>
        <w:spacing w:after="0" w:line="360" w:lineRule="auto"/>
        <w:jc w:val="both"/>
        <w:rPr>
          <w:rFonts w:ascii="Times New Roman" w:eastAsia="Times New Roman" w:hAnsi="Times New Roman"/>
          <w:sz w:val="24"/>
          <w:szCs w:val="20"/>
        </w:rPr>
      </w:pPr>
    </w:p>
    <w:p w:rsidR="00AF56E2" w:rsidRDefault="00AF56E2" w:rsidP="00ED0D2D">
      <w:pPr>
        <w:spacing w:after="0" w:line="360" w:lineRule="auto"/>
        <w:jc w:val="both"/>
        <w:rPr>
          <w:rFonts w:ascii="Times New Roman" w:hAnsi="Times New Roman"/>
          <w:sz w:val="24"/>
          <w:szCs w:val="24"/>
        </w:rPr>
      </w:pPr>
    </w:p>
    <w:p w:rsidR="00D272B7" w:rsidRDefault="00D272B7" w:rsidP="00ED0D2D">
      <w:pPr>
        <w:pStyle w:val="ListParagraph"/>
        <w:numPr>
          <w:ilvl w:val="0"/>
          <w:numId w:val="4"/>
        </w:numPr>
        <w:spacing w:after="0" w:line="360" w:lineRule="auto"/>
        <w:jc w:val="both"/>
        <w:rPr>
          <w:rFonts w:ascii="Times New Roman" w:hAnsi="Times New Roman"/>
          <w:sz w:val="24"/>
          <w:szCs w:val="24"/>
        </w:rPr>
      </w:pPr>
      <w:r>
        <w:rPr>
          <w:rFonts w:ascii="Times New Roman" w:hAnsi="Times New Roman"/>
          <w:b/>
          <w:sz w:val="24"/>
          <w:szCs w:val="24"/>
          <w:u w:val="single"/>
        </w:rPr>
        <w:t>PUBLIC UTILITIES COMMISSION BILL 2016 – Bill No. 16/2016 published on 2016-05-24</w:t>
      </w:r>
    </w:p>
    <w:p w:rsidR="00D272B7" w:rsidRDefault="00D272B7" w:rsidP="00ED0D2D">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The Minister of Public Telecommunications wi</w:t>
      </w:r>
      <w:r w:rsidR="00901EC6">
        <w:rPr>
          <w:rFonts w:ascii="Times New Roman" w:hAnsi="Times New Roman"/>
          <w:sz w:val="24"/>
          <w:szCs w:val="24"/>
        </w:rPr>
        <w:t>th responsibility for Tourism moved</w:t>
      </w:r>
      <w:r>
        <w:rPr>
          <w:rFonts w:ascii="Times New Roman" w:hAnsi="Times New Roman"/>
          <w:sz w:val="24"/>
          <w:szCs w:val="24"/>
        </w:rPr>
        <w:t xml:space="preserve"> the second reading of the following Bill:</w:t>
      </w:r>
    </w:p>
    <w:p w:rsidR="00D272B7" w:rsidRDefault="00D272B7" w:rsidP="00ED0D2D">
      <w:pPr>
        <w:pStyle w:val="ListParagraph"/>
        <w:spacing w:after="0" w:line="360" w:lineRule="auto"/>
        <w:ind w:firstLine="720"/>
        <w:jc w:val="both"/>
        <w:rPr>
          <w:rFonts w:ascii="Times New Roman" w:hAnsi="Times New Roman"/>
          <w:sz w:val="24"/>
          <w:szCs w:val="24"/>
        </w:rPr>
      </w:pPr>
    </w:p>
    <w:p w:rsidR="00D272B7" w:rsidRDefault="00D272B7" w:rsidP="00ED0D2D">
      <w:pPr>
        <w:pStyle w:val="ListParagraph"/>
        <w:spacing w:after="0" w:line="360" w:lineRule="auto"/>
        <w:ind w:left="2160"/>
        <w:jc w:val="both"/>
        <w:rPr>
          <w:rFonts w:ascii="Times New Roman" w:hAnsi="Times New Roman"/>
          <w:sz w:val="24"/>
          <w:szCs w:val="24"/>
        </w:rPr>
      </w:pPr>
      <w:r>
        <w:rPr>
          <w:rFonts w:ascii="Times New Roman" w:hAnsi="Times New Roman"/>
          <w:sz w:val="24"/>
          <w:szCs w:val="24"/>
        </w:rPr>
        <w:t xml:space="preserve">A BILL </w:t>
      </w:r>
      <w:proofErr w:type="spellStart"/>
      <w:r>
        <w:rPr>
          <w:rFonts w:ascii="Times New Roman" w:hAnsi="Times New Roman"/>
          <w:sz w:val="24"/>
          <w:szCs w:val="24"/>
        </w:rPr>
        <w:t>intituled</w:t>
      </w:r>
      <w:proofErr w:type="spellEnd"/>
      <w:r>
        <w:rPr>
          <w:rFonts w:ascii="Times New Roman" w:hAnsi="Times New Roman"/>
          <w:sz w:val="24"/>
          <w:szCs w:val="24"/>
        </w:rPr>
        <w:t xml:space="preserve"> AN ACT to make provision for the establishment, functions and procedure of the Public Utilities Commission and for matters connected therewith.</w:t>
      </w:r>
    </w:p>
    <w:p w:rsidR="00D272B7" w:rsidRDefault="00D272B7" w:rsidP="00ED0D2D">
      <w:pPr>
        <w:spacing w:after="0" w:line="360" w:lineRule="auto"/>
        <w:jc w:val="both"/>
        <w:rPr>
          <w:rFonts w:ascii="Times New Roman" w:hAnsi="Times New Roman"/>
          <w:b/>
          <w:sz w:val="24"/>
          <w:szCs w:val="24"/>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hAnsi="Times New Roman"/>
          <w:b/>
          <w:sz w:val="24"/>
          <w:szCs w:val="24"/>
        </w:rPr>
        <w:t>(Read a first time on 2016-0</w:t>
      </w:r>
      <w:r w:rsidR="00647488">
        <w:rPr>
          <w:rFonts w:ascii="Times New Roman" w:hAnsi="Times New Roman"/>
          <w:b/>
          <w:sz w:val="24"/>
          <w:szCs w:val="24"/>
        </w:rPr>
        <w:t>6</w:t>
      </w:r>
      <w:r>
        <w:rPr>
          <w:rFonts w:ascii="Times New Roman" w:hAnsi="Times New Roman"/>
          <w:b/>
          <w:sz w:val="24"/>
          <w:szCs w:val="24"/>
        </w:rPr>
        <w:t>-24)</w:t>
      </w:r>
    </w:p>
    <w:p w:rsidR="00901EC6" w:rsidRDefault="00901EC6" w:rsidP="00D272B7">
      <w:pPr>
        <w:rPr>
          <w:rFonts w:ascii="Times New Roman" w:hAnsi="Times New Roman"/>
          <w:sz w:val="24"/>
          <w:szCs w:val="24"/>
        </w:rPr>
      </w:pPr>
    </w:p>
    <w:p w:rsidR="00ED0D2D" w:rsidRDefault="00ED0D2D" w:rsidP="00ED0D2D">
      <w:pPr>
        <w:spacing w:after="0" w:line="360" w:lineRule="auto"/>
        <w:jc w:val="both"/>
        <w:rPr>
          <w:rFonts w:ascii="Times New Roman" w:hAnsi="Times New Roman"/>
          <w:sz w:val="24"/>
          <w:szCs w:val="24"/>
        </w:rPr>
      </w:pPr>
      <w:r>
        <w:rPr>
          <w:rFonts w:ascii="Times New Roman" w:hAnsi="Times New Roman"/>
          <w:sz w:val="24"/>
          <w:szCs w:val="24"/>
        </w:rPr>
        <w:t>The following Members spoke to the motion:</w:t>
      </w:r>
    </w:p>
    <w:p w:rsidR="00ED0D2D" w:rsidRDefault="00ED0D2D" w:rsidP="00ED0D2D">
      <w:pPr>
        <w:spacing w:after="0" w:line="360" w:lineRule="auto"/>
        <w:jc w:val="both"/>
        <w:rPr>
          <w:rFonts w:ascii="Times New Roman" w:hAnsi="Times New Roman"/>
          <w:sz w:val="24"/>
          <w:szCs w:val="24"/>
        </w:rPr>
      </w:pPr>
      <w:r>
        <w:rPr>
          <w:rFonts w:ascii="Times New Roman" w:hAnsi="Times New Roman"/>
          <w:sz w:val="24"/>
          <w:szCs w:val="24"/>
        </w:rPr>
        <w:t xml:space="preserve">Mr. Charles </w:t>
      </w:r>
      <w:proofErr w:type="spellStart"/>
      <w:r>
        <w:rPr>
          <w:rFonts w:ascii="Times New Roman" w:hAnsi="Times New Roman"/>
          <w:sz w:val="24"/>
          <w:szCs w:val="24"/>
        </w:rPr>
        <w:t>Ramson</w:t>
      </w:r>
      <w:proofErr w:type="spellEnd"/>
    </w:p>
    <w:p w:rsidR="00ED0D2D" w:rsidRDefault="00ED0D2D" w:rsidP="00ED0D2D">
      <w:pPr>
        <w:spacing w:after="0" w:line="360" w:lineRule="auto"/>
        <w:jc w:val="both"/>
        <w:rPr>
          <w:rFonts w:ascii="Times New Roman" w:hAnsi="Times New Roman"/>
          <w:sz w:val="24"/>
          <w:szCs w:val="24"/>
        </w:rPr>
      </w:pPr>
      <w:r>
        <w:rPr>
          <w:rFonts w:ascii="Times New Roman" w:hAnsi="Times New Roman"/>
          <w:sz w:val="24"/>
          <w:szCs w:val="24"/>
        </w:rPr>
        <w:t>The Minister of Business</w:t>
      </w:r>
    </w:p>
    <w:p w:rsidR="00ED0D2D" w:rsidRDefault="00ED0D2D" w:rsidP="00ED0D2D">
      <w:pPr>
        <w:spacing w:after="0" w:line="360" w:lineRule="auto"/>
        <w:jc w:val="both"/>
        <w:rPr>
          <w:rFonts w:ascii="Times New Roman" w:hAnsi="Times New Roman"/>
          <w:sz w:val="24"/>
          <w:szCs w:val="24"/>
        </w:rPr>
      </w:pPr>
      <w:r>
        <w:rPr>
          <w:rFonts w:ascii="Times New Roman" w:hAnsi="Times New Roman"/>
          <w:sz w:val="24"/>
          <w:szCs w:val="24"/>
        </w:rPr>
        <w:t>Ms. Gillian Persaud</w:t>
      </w:r>
    </w:p>
    <w:p w:rsidR="00ED0D2D" w:rsidRDefault="00ED0D2D" w:rsidP="00ED0D2D">
      <w:pPr>
        <w:spacing w:after="0" w:line="360" w:lineRule="auto"/>
        <w:jc w:val="both"/>
        <w:rPr>
          <w:rFonts w:ascii="Times New Roman" w:hAnsi="Times New Roman"/>
          <w:sz w:val="24"/>
          <w:szCs w:val="24"/>
        </w:rPr>
      </w:pPr>
    </w:p>
    <w:p w:rsidR="00ED0D2D" w:rsidRDefault="00ED0D2D" w:rsidP="00ED0D2D">
      <w:pPr>
        <w:rPr>
          <w:rFonts w:ascii="Times New Roman" w:hAnsi="Times New Roman"/>
          <w:sz w:val="24"/>
          <w:szCs w:val="24"/>
        </w:rPr>
      </w:pPr>
      <w:r>
        <w:rPr>
          <w:rFonts w:ascii="Times New Roman" w:hAnsi="Times New Roman"/>
          <w:sz w:val="24"/>
          <w:szCs w:val="24"/>
        </w:rPr>
        <w:t>Thereafter the Minister of Public Telecommunications with responsibility for Tourism replied.</w:t>
      </w:r>
      <w:r w:rsidR="00AF56E2">
        <w:rPr>
          <w:rFonts w:ascii="Times New Roman" w:hAnsi="Times New Roman"/>
          <w:sz w:val="24"/>
          <w:szCs w:val="24"/>
        </w:rPr>
        <w:t xml:space="preserve">      </w:t>
      </w:r>
    </w:p>
    <w:p w:rsidR="00AF56E2" w:rsidRDefault="00AF56E2" w:rsidP="00AF56E2">
      <w:pPr>
        <w:ind w:left="8640"/>
        <w:rPr>
          <w:rFonts w:ascii="Times New Roman" w:hAnsi="Times New Roman"/>
          <w:sz w:val="24"/>
          <w:szCs w:val="24"/>
        </w:rPr>
      </w:pPr>
      <w:r>
        <w:rPr>
          <w:rFonts w:ascii="Times New Roman" w:hAnsi="Times New Roman"/>
          <w:sz w:val="24"/>
          <w:szCs w:val="24"/>
        </w:rPr>
        <w:t>/…13</w:t>
      </w:r>
    </w:p>
    <w:p w:rsidR="00AF56E2" w:rsidRDefault="00AF56E2" w:rsidP="00AF56E2">
      <w:pPr>
        <w:ind w:left="3600" w:firstLine="720"/>
        <w:rPr>
          <w:rFonts w:ascii="Times New Roman" w:hAnsi="Times New Roman"/>
          <w:sz w:val="24"/>
          <w:szCs w:val="24"/>
        </w:rPr>
      </w:pPr>
      <w:r>
        <w:rPr>
          <w:rFonts w:ascii="Times New Roman" w:hAnsi="Times New Roman"/>
          <w:sz w:val="24"/>
          <w:szCs w:val="24"/>
        </w:rPr>
        <w:lastRenderedPageBreak/>
        <w:t>13.</w:t>
      </w:r>
    </w:p>
    <w:p w:rsidR="00ED0D2D" w:rsidRDefault="00ED0D2D" w:rsidP="00417811">
      <w:pPr>
        <w:spacing w:after="0" w:line="360" w:lineRule="auto"/>
        <w:rPr>
          <w:rFonts w:ascii="Times New Roman" w:hAnsi="Times New Roman"/>
          <w:sz w:val="24"/>
          <w:szCs w:val="24"/>
        </w:rPr>
      </w:pPr>
    </w:p>
    <w:p w:rsidR="00417811" w:rsidRDefault="00417811" w:rsidP="00ED0D2D">
      <w:pPr>
        <w:spacing w:after="0" w:line="360" w:lineRule="auto"/>
        <w:jc w:val="both"/>
        <w:rPr>
          <w:rFonts w:ascii="Times New Roman" w:hAnsi="Times New Roman"/>
          <w:b/>
          <w:sz w:val="24"/>
          <w:szCs w:val="24"/>
          <w:u w:val="single"/>
        </w:rPr>
      </w:pPr>
      <w:proofErr w:type="gramStart"/>
      <w:r>
        <w:rPr>
          <w:rFonts w:ascii="Times New Roman" w:hAnsi="Times New Roman"/>
          <w:b/>
          <w:sz w:val="24"/>
          <w:szCs w:val="24"/>
          <w:u w:val="single"/>
        </w:rPr>
        <w:t>Presiding by Mr. Jermaine Figueira, M.P.</w:t>
      </w:r>
      <w:proofErr w:type="gramEnd"/>
    </w:p>
    <w:p w:rsidR="00417811" w:rsidRDefault="00417811" w:rsidP="00ED0D2D">
      <w:pPr>
        <w:spacing w:after="0" w:line="360" w:lineRule="auto"/>
        <w:jc w:val="both"/>
        <w:rPr>
          <w:rFonts w:ascii="Times New Roman" w:hAnsi="Times New Roman"/>
          <w:sz w:val="24"/>
          <w:szCs w:val="24"/>
        </w:rPr>
      </w:pPr>
      <w:r>
        <w:rPr>
          <w:rFonts w:ascii="Times New Roman" w:hAnsi="Times New Roman"/>
          <w:sz w:val="24"/>
          <w:szCs w:val="24"/>
        </w:rPr>
        <w:t>At 11:30 p.m. the Speaker withdrew from the Chamber and Mr. Jermaine Figueira, M.P., took the Chair.</w:t>
      </w:r>
    </w:p>
    <w:p w:rsidR="00417811" w:rsidRDefault="00417811" w:rsidP="00ED0D2D">
      <w:pPr>
        <w:spacing w:after="0" w:line="360" w:lineRule="auto"/>
        <w:jc w:val="both"/>
        <w:rPr>
          <w:rFonts w:ascii="Times New Roman" w:hAnsi="Times New Roman"/>
          <w:sz w:val="24"/>
          <w:szCs w:val="24"/>
        </w:rPr>
      </w:pPr>
    </w:p>
    <w:p w:rsidR="00417811" w:rsidRDefault="00417811" w:rsidP="00ED0D2D">
      <w:pPr>
        <w:spacing w:after="0" w:line="360" w:lineRule="auto"/>
        <w:jc w:val="both"/>
        <w:rPr>
          <w:rFonts w:ascii="Times New Roman" w:hAnsi="Times New Roman"/>
          <w:b/>
          <w:sz w:val="24"/>
          <w:szCs w:val="24"/>
          <w:u w:val="single"/>
        </w:rPr>
      </w:pPr>
      <w:r>
        <w:rPr>
          <w:rFonts w:ascii="Times New Roman" w:hAnsi="Times New Roman"/>
          <w:b/>
          <w:sz w:val="24"/>
          <w:szCs w:val="24"/>
          <w:u w:val="single"/>
        </w:rPr>
        <w:t>Speaker’s Return to the Chamber</w:t>
      </w:r>
    </w:p>
    <w:p w:rsidR="00417811" w:rsidRDefault="00417811" w:rsidP="00ED0D2D">
      <w:pPr>
        <w:spacing w:after="0" w:line="360" w:lineRule="auto"/>
        <w:jc w:val="both"/>
        <w:rPr>
          <w:rFonts w:ascii="Times New Roman" w:hAnsi="Times New Roman"/>
          <w:sz w:val="24"/>
          <w:szCs w:val="24"/>
        </w:rPr>
      </w:pPr>
      <w:r>
        <w:rPr>
          <w:rFonts w:ascii="Times New Roman" w:hAnsi="Times New Roman"/>
          <w:sz w:val="24"/>
          <w:szCs w:val="24"/>
        </w:rPr>
        <w:t xml:space="preserve">At </w:t>
      </w:r>
      <w:r w:rsidR="00123855">
        <w:rPr>
          <w:rFonts w:ascii="Times New Roman" w:hAnsi="Times New Roman"/>
          <w:sz w:val="24"/>
          <w:szCs w:val="24"/>
        </w:rPr>
        <w:t>11:31</w:t>
      </w:r>
      <w:r>
        <w:rPr>
          <w:rFonts w:ascii="Times New Roman" w:hAnsi="Times New Roman"/>
          <w:sz w:val="24"/>
          <w:szCs w:val="24"/>
        </w:rPr>
        <w:t xml:space="preserve"> p.m. the Speaker returned to the Chamber.</w:t>
      </w:r>
    </w:p>
    <w:p w:rsidR="00B0567E" w:rsidRDefault="00B0567E" w:rsidP="00ED0D2D">
      <w:pPr>
        <w:spacing w:after="0" w:line="360" w:lineRule="auto"/>
        <w:jc w:val="both"/>
        <w:rPr>
          <w:rFonts w:ascii="Times New Roman" w:hAnsi="Times New Roman"/>
          <w:sz w:val="24"/>
          <w:szCs w:val="24"/>
        </w:rPr>
      </w:pPr>
    </w:p>
    <w:p w:rsidR="00052B02" w:rsidRPr="00495C78" w:rsidRDefault="00052B02" w:rsidP="00ED0D2D">
      <w:pPr>
        <w:spacing w:after="0" w:line="360" w:lineRule="auto"/>
        <w:jc w:val="both"/>
        <w:rPr>
          <w:rFonts w:ascii="Times New Roman" w:hAnsi="Times New Roman"/>
          <w:sz w:val="24"/>
          <w:szCs w:val="24"/>
        </w:rPr>
      </w:pPr>
      <w:r w:rsidRPr="00495C78">
        <w:rPr>
          <w:rFonts w:ascii="Times New Roman" w:hAnsi="Times New Roman"/>
          <w:sz w:val="24"/>
          <w:szCs w:val="24"/>
        </w:rPr>
        <w:t>The Bill was read a second time.</w:t>
      </w:r>
    </w:p>
    <w:p w:rsidR="00052B02" w:rsidRPr="00495C78" w:rsidRDefault="00052B02" w:rsidP="00ED0D2D">
      <w:pPr>
        <w:spacing w:after="0" w:line="360" w:lineRule="auto"/>
        <w:jc w:val="both"/>
        <w:rPr>
          <w:rFonts w:ascii="Times New Roman" w:hAnsi="Times New Roman"/>
          <w:sz w:val="24"/>
          <w:szCs w:val="24"/>
        </w:rPr>
      </w:pPr>
    </w:p>
    <w:p w:rsidR="00052B02" w:rsidRPr="00495C78" w:rsidRDefault="00052B02" w:rsidP="00ED0D2D">
      <w:pPr>
        <w:spacing w:after="0" w:line="360" w:lineRule="auto"/>
        <w:jc w:val="both"/>
        <w:rPr>
          <w:rFonts w:ascii="Times New Roman" w:hAnsi="Times New Roman"/>
          <w:sz w:val="24"/>
          <w:szCs w:val="24"/>
        </w:rPr>
      </w:pPr>
      <w:r w:rsidRPr="00495C78">
        <w:rPr>
          <w:rFonts w:ascii="Times New Roman" w:hAnsi="Times New Roman"/>
          <w:sz w:val="24"/>
          <w:szCs w:val="24"/>
        </w:rPr>
        <w:t>Assembly resolved itself into Committee to consider the Bill clause by clause.</w:t>
      </w:r>
    </w:p>
    <w:p w:rsidR="00052B02" w:rsidRDefault="00052B02" w:rsidP="00ED0D2D">
      <w:pPr>
        <w:spacing w:after="0" w:line="360" w:lineRule="auto"/>
        <w:jc w:val="both"/>
        <w:rPr>
          <w:rFonts w:ascii="Times New Roman" w:hAnsi="Times New Roman"/>
          <w:b/>
          <w:sz w:val="24"/>
          <w:szCs w:val="24"/>
          <w:u w:val="single"/>
        </w:rPr>
      </w:pPr>
    </w:p>
    <w:p w:rsidR="00052B02" w:rsidRPr="00495C78" w:rsidRDefault="00052B02" w:rsidP="00ED0D2D">
      <w:pPr>
        <w:spacing w:after="0" w:line="360" w:lineRule="auto"/>
        <w:jc w:val="both"/>
        <w:rPr>
          <w:rFonts w:ascii="Times New Roman" w:hAnsi="Times New Roman"/>
          <w:b/>
          <w:sz w:val="24"/>
          <w:szCs w:val="24"/>
          <w:u w:val="single"/>
        </w:rPr>
      </w:pPr>
      <w:r w:rsidRPr="00495C78">
        <w:rPr>
          <w:rFonts w:ascii="Times New Roman" w:hAnsi="Times New Roman"/>
          <w:b/>
          <w:sz w:val="24"/>
          <w:szCs w:val="24"/>
          <w:u w:val="single"/>
        </w:rPr>
        <w:t>In Committee</w:t>
      </w:r>
    </w:p>
    <w:p w:rsidR="00052B02" w:rsidRPr="00495C78" w:rsidRDefault="00052B02" w:rsidP="00ED0D2D">
      <w:pPr>
        <w:spacing w:after="0" w:line="360" w:lineRule="auto"/>
        <w:jc w:val="both"/>
        <w:rPr>
          <w:rFonts w:ascii="Times New Roman" w:hAnsi="Times New Roman"/>
          <w:sz w:val="24"/>
          <w:szCs w:val="24"/>
        </w:rPr>
      </w:pPr>
      <w:r>
        <w:rPr>
          <w:rFonts w:ascii="Times New Roman" w:hAnsi="Times New Roman"/>
          <w:b/>
          <w:sz w:val="24"/>
          <w:szCs w:val="24"/>
          <w:u w:val="single"/>
        </w:rPr>
        <w:t>Parts 1 to 15</w:t>
      </w:r>
      <w:r>
        <w:rPr>
          <w:rFonts w:ascii="Times New Roman" w:hAnsi="Times New Roman"/>
          <w:sz w:val="24"/>
          <w:szCs w:val="24"/>
        </w:rPr>
        <w:t xml:space="preserve"> were </w:t>
      </w:r>
      <w:r w:rsidRPr="00495C78">
        <w:rPr>
          <w:rFonts w:ascii="Times New Roman" w:hAnsi="Times New Roman"/>
          <w:sz w:val="24"/>
          <w:szCs w:val="24"/>
          <w:u w:val="single"/>
        </w:rPr>
        <w:t>passed</w:t>
      </w:r>
      <w:r>
        <w:rPr>
          <w:rFonts w:ascii="Times New Roman" w:hAnsi="Times New Roman"/>
          <w:sz w:val="24"/>
          <w:szCs w:val="24"/>
        </w:rPr>
        <w:t xml:space="preserve"> as </w:t>
      </w:r>
      <w:r w:rsidRPr="00495C78">
        <w:rPr>
          <w:rFonts w:ascii="Times New Roman" w:hAnsi="Times New Roman"/>
          <w:sz w:val="24"/>
          <w:szCs w:val="24"/>
          <w:u w:val="single"/>
        </w:rPr>
        <w:t>printed</w:t>
      </w:r>
    </w:p>
    <w:p w:rsidR="00052B02" w:rsidRDefault="00052B02" w:rsidP="00ED0D2D">
      <w:pPr>
        <w:spacing w:after="0" w:line="360" w:lineRule="auto"/>
        <w:jc w:val="both"/>
        <w:rPr>
          <w:rFonts w:ascii="Times New Roman" w:hAnsi="Times New Roman"/>
          <w:b/>
          <w:sz w:val="24"/>
          <w:szCs w:val="24"/>
          <w:u w:val="single"/>
        </w:rPr>
      </w:pPr>
    </w:p>
    <w:p w:rsidR="00052B02" w:rsidRDefault="00052B02" w:rsidP="00ED0D2D">
      <w:pPr>
        <w:spacing w:after="0" w:line="360" w:lineRule="auto"/>
        <w:jc w:val="both"/>
        <w:rPr>
          <w:rFonts w:ascii="Times New Roman" w:hAnsi="Times New Roman"/>
          <w:b/>
          <w:sz w:val="24"/>
          <w:szCs w:val="24"/>
          <w:u w:val="single"/>
        </w:rPr>
      </w:pPr>
      <w:r w:rsidRPr="00495C78">
        <w:rPr>
          <w:rFonts w:ascii="Times New Roman" w:hAnsi="Times New Roman"/>
          <w:b/>
          <w:sz w:val="24"/>
          <w:szCs w:val="24"/>
          <w:u w:val="single"/>
        </w:rPr>
        <w:t>Assembly resumed</w:t>
      </w:r>
    </w:p>
    <w:p w:rsidR="00143530" w:rsidRDefault="00143530" w:rsidP="00ED0D2D">
      <w:pPr>
        <w:spacing w:after="0" w:line="360" w:lineRule="auto"/>
        <w:jc w:val="both"/>
        <w:rPr>
          <w:rFonts w:ascii="Times New Roman" w:hAnsi="Times New Roman"/>
          <w:b/>
          <w:sz w:val="24"/>
          <w:szCs w:val="24"/>
          <w:u w:val="single"/>
        </w:rPr>
      </w:pPr>
    </w:p>
    <w:p w:rsidR="00052B02" w:rsidRDefault="00052B02" w:rsidP="00ED0D2D">
      <w:pPr>
        <w:spacing w:after="0" w:line="360" w:lineRule="auto"/>
        <w:jc w:val="both"/>
        <w:rPr>
          <w:rFonts w:ascii="Times New Roman" w:hAnsi="Times New Roman"/>
          <w:sz w:val="24"/>
          <w:szCs w:val="24"/>
        </w:rPr>
      </w:pPr>
      <w:r w:rsidRPr="00CB76E6">
        <w:rPr>
          <w:rFonts w:ascii="Times New Roman" w:hAnsi="Times New Roman"/>
          <w:sz w:val="24"/>
          <w:szCs w:val="24"/>
        </w:rPr>
        <w:t>Ms. Gail Teixeira</w:t>
      </w:r>
      <w:r>
        <w:rPr>
          <w:rFonts w:ascii="Times New Roman" w:hAnsi="Times New Roman"/>
          <w:sz w:val="24"/>
          <w:szCs w:val="24"/>
        </w:rPr>
        <w:t xml:space="preserve"> moved a motion for the Bill to be sent to a Special Select Committee.</w:t>
      </w:r>
    </w:p>
    <w:p w:rsidR="00052B02" w:rsidRDefault="00052B02" w:rsidP="00ED0D2D">
      <w:pPr>
        <w:spacing w:after="0" w:line="360" w:lineRule="auto"/>
        <w:jc w:val="both"/>
        <w:rPr>
          <w:rFonts w:ascii="Times New Roman" w:hAnsi="Times New Roman"/>
          <w:sz w:val="24"/>
          <w:szCs w:val="24"/>
        </w:rPr>
      </w:pPr>
    </w:p>
    <w:p w:rsidR="00052B02" w:rsidRDefault="00052B02" w:rsidP="00ED0D2D">
      <w:pPr>
        <w:spacing w:after="0" w:line="360" w:lineRule="auto"/>
        <w:jc w:val="both"/>
        <w:rPr>
          <w:rFonts w:ascii="Times New Roman" w:hAnsi="Times New Roman"/>
          <w:sz w:val="24"/>
          <w:szCs w:val="24"/>
        </w:rPr>
      </w:pPr>
      <w:r>
        <w:rPr>
          <w:rFonts w:ascii="Times New Roman" w:hAnsi="Times New Roman"/>
          <w:sz w:val="24"/>
          <w:szCs w:val="24"/>
        </w:rPr>
        <w:t xml:space="preserve">The motion was </w:t>
      </w:r>
      <w:r w:rsidRPr="00CB76E6">
        <w:rPr>
          <w:rFonts w:ascii="Times New Roman" w:hAnsi="Times New Roman"/>
          <w:sz w:val="24"/>
          <w:szCs w:val="24"/>
          <w:u w:val="single"/>
        </w:rPr>
        <w:t>put</w:t>
      </w:r>
      <w:r>
        <w:rPr>
          <w:rFonts w:ascii="Times New Roman" w:hAnsi="Times New Roman"/>
          <w:sz w:val="24"/>
          <w:szCs w:val="24"/>
        </w:rPr>
        <w:t xml:space="preserve"> and </w:t>
      </w:r>
      <w:r w:rsidRPr="00CB76E6">
        <w:rPr>
          <w:rFonts w:ascii="Times New Roman" w:hAnsi="Times New Roman"/>
          <w:sz w:val="24"/>
          <w:szCs w:val="24"/>
          <w:u w:val="single"/>
        </w:rPr>
        <w:t>negatived</w:t>
      </w:r>
      <w:r>
        <w:rPr>
          <w:rFonts w:ascii="Times New Roman" w:hAnsi="Times New Roman"/>
          <w:sz w:val="24"/>
          <w:szCs w:val="24"/>
        </w:rPr>
        <w:t>.</w:t>
      </w:r>
      <w:r w:rsidRPr="00CB76E6">
        <w:rPr>
          <w:rFonts w:ascii="Times New Roman" w:hAnsi="Times New Roman"/>
          <w:sz w:val="24"/>
          <w:szCs w:val="24"/>
        </w:rPr>
        <w:t xml:space="preserve"> </w:t>
      </w:r>
    </w:p>
    <w:p w:rsidR="00052B02" w:rsidRPr="00495C78" w:rsidRDefault="00052B02" w:rsidP="00ED0D2D">
      <w:pPr>
        <w:spacing w:after="0" w:line="360" w:lineRule="auto"/>
        <w:jc w:val="both"/>
        <w:rPr>
          <w:rFonts w:ascii="Times New Roman" w:hAnsi="Times New Roman"/>
          <w:sz w:val="24"/>
          <w:szCs w:val="24"/>
        </w:rPr>
      </w:pPr>
    </w:p>
    <w:p w:rsidR="00052B02" w:rsidRPr="00495C78" w:rsidRDefault="00052B02" w:rsidP="00ED0D2D">
      <w:pPr>
        <w:spacing w:after="0" w:line="360" w:lineRule="auto"/>
        <w:jc w:val="both"/>
        <w:rPr>
          <w:rFonts w:ascii="Times New Roman" w:hAnsi="Times New Roman"/>
          <w:sz w:val="24"/>
          <w:szCs w:val="24"/>
        </w:rPr>
      </w:pPr>
      <w:r w:rsidRPr="00495C78">
        <w:rPr>
          <w:rFonts w:ascii="Times New Roman" w:hAnsi="Times New Roman"/>
          <w:sz w:val="24"/>
          <w:szCs w:val="24"/>
        </w:rPr>
        <w:t>On a m</w:t>
      </w:r>
      <w:r>
        <w:rPr>
          <w:rFonts w:ascii="Times New Roman" w:hAnsi="Times New Roman"/>
          <w:sz w:val="24"/>
          <w:szCs w:val="24"/>
        </w:rPr>
        <w:t>otion by the Minister of Public Telecommunications with responsibility for Tourism</w:t>
      </w:r>
      <w:r w:rsidRPr="00495C78">
        <w:rPr>
          <w:rFonts w:ascii="Times New Roman" w:hAnsi="Times New Roman"/>
          <w:sz w:val="24"/>
          <w:szCs w:val="24"/>
        </w:rPr>
        <w:t>, the</w:t>
      </w:r>
      <w:r>
        <w:rPr>
          <w:rFonts w:ascii="Times New Roman" w:hAnsi="Times New Roman"/>
          <w:sz w:val="24"/>
          <w:szCs w:val="24"/>
        </w:rPr>
        <w:t xml:space="preserve"> Public Utilities Commission</w:t>
      </w:r>
      <w:r w:rsidRPr="00495C78">
        <w:rPr>
          <w:rFonts w:ascii="Times New Roman" w:hAnsi="Times New Roman"/>
          <w:sz w:val="24"/>
          <w:szCs w:val="24"/>
        </w:rPr>
        <w:t xml:space="preserve"> Bill</w:t>
      </w:r>
      <w:r>
        <w:rPr>
          <w:rFonts w:ascii="Times New Roman" w:hAnsi="Times New Roman"/>
          <w:sz w:val="24"/>
          <w:szCs w:val="24"/>
        </w:rPr>
        <w:t xml:space="preserve"> 2016</w:t>
      </w:r>
      <w:r w:rsidRPr="00495C78">
        <w:rPr>
          <w:rFonts w:ascii="Times New Roman" w:hAnsi="Times New Roman"/>
          <w:sz w:val="24"/>
          <w:szCs w:val="24"/>
        </w:rPr>
        <w:t xml:space="preserve"> was read a third time and </w:t>
      </w:r>
      <w:r w:rsidRPr="00495C78">
        <w:rPr>
          <w:rFonts w:ascii="Times New Roman" w:hAnsi="Times New Roman"/>
          <w:sz w:val="24"/>
          <w:szCs w:val="24"/>
          <w:u w:val="single"/>
        </w:rPr>
        <w:t>passed</w:t>
      </w:r>
      <w:r w:rsidRPr="00495C78">
        <w:rPr>
          <w:rFonts w:ascii="Times New Roman" w:hAnsi="Times New Roman"/>
          <w:sz w:val="24"/>
          <w:szCs w:val="24"/>
        </w:rPr>
        <w:t xml:space="preserve"> as </w:t>
      </w:r>
      <w:r w:rsidRPr="00495C78">
        <w:rPr>
          <w:rFonts w:ascii="Times New Roman" w:hAnsi="Times New Roman"/>
          <w:sz w:val="24"/>
          <w:szCs w:val="24"/>
          <w:u w:val="single"/>
        </w:rPr>
        <w:t>printed</w:t>
      </w:r>
      <w:r w:rsidRPr="00495C78">
        <w:rPr>
          <w:rFonts w:ascii="Times New Roman" w:hAnsi="Times New Roman"/>
          <w:sz w:val="24"/>
          <w:szCs w:val="24"/>
        </w:rPr>
        <w:t>.</w:t>
      </w:r>
    </w:p>
    <w:p w:rsidR="00B0567E" w:rsidRDefault="00B0567E" w:rsidP="00ED0D2D">
      <w:pPr>
        <w:spacing w:after="0" w:line="360" w:lineRule="auto"/>
        <w:jc w:val="both"/>
        <w:rPr>
          <w:rFonts w:ascii="Times New Roman" w:hAnsi="Times New Roman"/>
          <w:sz w:val="24"/>
          <w:szCs w:val="24"/>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ind w:left="8640"/>
        <w:rPr>
          <w:rFonts w:ascii="Times New Roman" w:hAnsi="Times New Roman"/>
          <w:sz w:val="24"/>
          <w:szCs w:val="24"/>
        </w:rPr>
      </w:pPr>
      <w:r w:rsidRPr="003B23C1">
        <w:rPr>
          <w:rFonts w:ascii="Times New Roman" w:hAnsi="Times New Roman"/>
          <w:sz w:val="24"/>
          <w:szCs w:val="24"/>
        </w:rPr>
        <w:t>/…14</w:t>
      </w:r>
    </w:p>
    <w:p w:rsidR="003B23C1" w:rsidRPr="003B23C1" w:rsidRDefault="003B23C1" w:rsidP="003B23C1">
      <w:pPr>
        <w:spacing w:after="0" w:line="240" w:lineRule="auto"/>
        <w:ind w:left="4320"/>
        <w:rPr>
          <w:rFonts w:ascii="Times New Roman" w:hAnsi="Times New Roman"/>
          <w:sz w:val="24"/>
          <w:szCs w:val="24"/>
        </w:rPr>
      </w:pPr>
      <w:r>
        <w:rPr>
          <w:rFonts w:ascii="Times New Roman" w:hAnsi="Times New Roman"/>
          <w:sz w:val="24"/>
          <w:szCs w:val="24"/>
        </w:rPr>
        <w:lastRenderedPageBreak/>
        <w:t>14.</w:t>
      </w: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240" w:lineRule="auto"/>
        <w:rPr>
          <w:rFonts w:ascii="Times New Roman" w:hAnsi="Times New Roman"/>
          <w:b/>
          <w:sz w:val="24"/>
          <w:szCs w:val="24"/>
          <w:u w:val="single"/>
        </w:rPr>
      </w:pPr>
    </w:p>
    <w:p w:rsidR="003B23C1" w:rsidRDefault="003B23C1" w:rsidP="003B23C1">
      <w:pPr>
        <w:spacing w:after="0" w:line="360" w:lineRule="auto"/>
        <w:jc w:val="both"/>
        <w:rPr>
          <w:rFonts w:ascii="Times New Roman" w:hAnsi="Times New Roman"/>
          <w:b/>
          <w:sz w:val="24"/>
          <w:szCs w:val="24"/>
          <w:u w:val="single"/>
        </w:rPr>
      </w:pPr>
      <w:r w:rsidRPr="00162570">
        <w:rPr>
          <w:rFonts w:ascii="Times New Roman" w:hAnsi="Times New Roman"/>
          <w:b/>
          <w:sz w:val="24"/>
          <w:szCs w:val="24"/>
          <w:u w:val="single"/>
        </w:rPr>
        <w:t>PUBLIC BUSINESS</w:t>
      </w:r>
    </w:p>
    <w:p w:rsidR="003B23C1" w:rsidRDefault="003B23C1" w:rsidP="003B23C1">
      <w:pPr>
        <w:spacing w:after="0" w:line="360" w:lineRule="auto"/>
        <w:jc w:val="both"/>
        <w:rPr>
          <w:rFonts w:ascii="Times New Roman" w:hAnsi="Times New Roman"/>
          <w:b/>
          <w:sz w:val="24"/>
          <w:szCs w:val="24"/>
          <w:u w:val="single"/>
        </w:rPr>
      </w:pPr>
      <w:r>
        <w:rPr>
          <w:rFonts w:ascii="Times New Roman" w:hAnsi="Times New Roman"/>
          <w:b/>
          <w:sz w:val="24"/>
          <w:szCs w:val="24"/>
        </w:rPr>
        <w:t xml:space="preserve">(ii) </w:t>
      </w:r>
      <w:r>
        <w:rPr>
          <w:rFonts w:ascii="Times New Roman" w:hAnsi="Times New Roman"/>
          <w:b/>
          <w:sz w:val="24"/>
          <w:szCs w:val="24"/>
          <w:u w:val="single"/>
        </w:rPr>
        <w:t>COMMITTEES BUSINESS</w:t>
      </w:r>
    </w:p>
    <w:p w:rsidR="003B23C1" w:rsidRDefault="003B23C1" w:rsidP="003B23C1">
      <w:pPr>
        <w:spacing w:after="0" w:line="360" w:lineRule="auto"/>
        <w:jc w:val="both"/>
        <w:rPr>
          <w:rFonts w:ascii="Times New Roman" w:hAnsi="Times New Roman"/>
          <w:b/>
          <w:sz w:val="24"/>
          <w:szCs w:val="24"/>
          <w:u w:val="single"/>
        </w:rPr>
      </w:pPr>
      <w:r>
        <w:rPr>
          <w:rFonts w:ascii="Times New Roman" w:hAnsi="Times New Roman"/>
          <w:b/>
          <w:sz w:val="24"/>
          <w:szCs w:val="24"/>
          <w:u w:val="single"/>
        </w:rPr>
        <w:t>MOTION</w:t>
      </w:r>
    </w:p>
    <w:p w:rsidR="003B23C1" w:rsidRDefault="003B23C1" w:rsidP="003B23C1">
      <w:pPr>
        <w:spacing w:after="0" w:line="360" w:lineRule="auto"/>
        <w:jc w:val="both"/>
        <w:rPr>
          <w:rFonts w:ascii="Times New Roman" w:hAnsi="Times New Roman"/>
          <w:b/>
          <w:sz w:val="24"/>
          <w:szCs w:val="24"/>
          <w:u w:val="single"/>
        </w:rPr>
      </w:pPr>
      <w:r>
        <w:rPr>
          <w:rFonts w:ascii="Times New Roman" w:hAnsi="Times New Roman"/>
          <w:b/>
          <w:sz w:val="24"/>
          <w:szCs w:val="24"/>
          <w:u w:val="single"/>
        </w:rPr>
        <w:t>ADOPTION OF THE SECOND REPORT OF THE STANDING COMMITTEE ON APPOINTMENTS TO ADDRESS MATTERS RELATING TO THE APPOINTMENT OF THE DIRECTOR AND DEPUTY DIRECTOR OF THE FINANCIAL INTELLIGENCE UNIT</w:t>
      </w:r>
    </w:p>
    <w:p w:rsidR="003B23C1" w:rsidRDefault="003B23C1" w:rsidP="003B23C1">
      <w:pPr>
        <w:spacing w:after="0" w:line="360" w:lineRule="auto"/>
        <w:ind w:left="2880" w:hanging="2160"/>
        <w:jc w:val="both"/>
        <w:rPr>
          <w:rFonts w:ascii="Times New Roman" w:hAnsi="Times New Roman"/>
          <w:sz w:val="24"/>
          <w:szCs w:val="24"/>
        </w:rPr>
      </w:pPr>
      <w:r>
        <w:rPr>
          <w:rFonts w:ascii="Times New Roman" w:hAnsi="Times New Roman"/>
          <w:sz w:val="24"/>
          <w:szCs w:val="24"/>
        </w:rPr>
        <w:t xml:space="preserve">The </w:t>
      </w:r>
      <w:r w:rsidRPr="005B69DD">
        <w:rPr>
          <w:rFonts w:ascii="Times New Roman" w:hAnsi="Times New Roman"/>
          <w:sz w:val="24"/>
          <w:szCs w:val="24"/>
        </w:rPr>
        <w:t>Minister of Public Health (Chairman of the Committee on Appointments)</w:t>
      </w:r>
      <w:r>
        <w:rPr>
          <w:rFonts w:ascii="Times New Roman" w:hAnsi="Times New Roman"/>
          <w:sz w:val="24"/>
          <w:szCs w:val="24"/>
        </w:rPr>
        <w:t xml:space="preserve"> moved </w:t>
      </w:r>
    </w:p>
    <w:p w:rsidR="003B23C1" w:rsidRPr="005B69DD" w:rsidRDefault="003B23C1" w:rsidP="003B23C1">
      <w:pPr>
        <w:spacing w:after="0" w:line="360" w:lineRule="auto"/>
        <w:jc w:val="both"/>
        <w:rPr>
          <w:rFonts w:ascii="Times New Roman" w:hAnsi="Times New Roman"/>
          <w:sz w:val="24"/>
          <w:szCs w:val="24"/>
        </w:rPr>
      </w:pPr>
      <w:r>
        <w:rPr>
          <w:rFonts w:ascii="Times New Roman" w:hAnsi="Times New Roman"/>
          <w:sz w:val="24"/>
          <w:szCs w:val="24"/>
        </w:rPr>
        <w:t>the following motion:</w:t>
      </w:r>
    </w:p>
    <w:p w:rsidR="003B23C1" w:rsidRPr="004B49DC" w:rsidRDefault="003B23C1" w:rsidP="003B23C1">
      <w:pPr>
        <w:spacing w:after="0" w:line="360" w:lineRule="auto"/>
        <w:jc w:val="both"/>
        <w:rPr>
          <w:rFonts w:ascii="Times New Roman" w:hAnsi="Times New Roman"/>
          <w:b/>
          <w:sz w:val="24"/>
          <w:szCs w:val="24"/>
          <w:u w:val="single"/>
        </w:rPr>
      </w:pPr>
    </w:p>
    <w:p w:rsidR="003B23C1" w:rsidRPr="00483FFB" w:rsidRDefault="003B23C1" w:rsidP="003B23C1">
      <w:pPr>
        <w:spacing w:after="0" w:line="360" w:lineRule="auto"/>
        <w:ind w:firstLine="720"/>
        <w:jc w:val="both"/>
        <w:rPr>
          <w:rFonts w:ascii="Times New Roman" w:hAnsi="Times New Roman"/>
          <w:sz w:val="24"/>
          <w:szCs w:val="24"/>
        </w:rPr>
      </w:pPr>
      <w:r w:rsidRPr="004E3D7F">
        <w:rPr>
          <w:rFonts w:ascii="Times New Roman" w:hAnsi="Times New Roman"/>
          <w:sz w:val="24"/>
          <w:szCs w:val="24"/>
        </w:rPr>
        <w:t xml:space="preserve">WHEREAS </w:t>
      </w:r>
      <w:r w:rsidRPr="00483FFB">
        <w:rPr>
          <w:rFonts w:ascii="Times New Roman" w:hAnsi="Times New Roman"/>
          <w:sz w:val="24"/>
          <w:szCs w:val="24"/>
        </w:rPr>
        <w:t>in keeping with the Anti-Money Laundering and Countering the Financing of Terrorism (Amendment</w:t>
      </w:r>
      <w:r>
        <w:rPr>
          <w:rFonts w:ascii="Times New Roman" w:hAnsi="Times New Roman"/>
          <w:sz w:val="24"/>
          <w:szCs w:val="24"/>
        </w:rPr>
        <w:t xml:space="preserve">) </w:t>
      </w:r>
      <w:r w:rsidRPr="00483FFB">
        <w:rPr>
          <w:rFonts w:ascii="Times New Roman" w:hAnsi="Times New Roman"/>
          <w:sz w:val="24"/>
          <w:szCs w:val="24"/>
        </w:rPr>
        <w:t>Act 2015, Act No. 1 of 2015, sections 5, as follows:-</w:t>
      </w:r>
    </w:p>
    <w:p w:rsidR="003B23C1" w:rsidRPr="00487B01" w:rsidRDefault="003B23C1" w:rsidP="003B23C1">
      <w:pPr>
        <w:spacing w:after="0" w:line="360" w:lineRule="auto"/>
        <w:ind w:left="780"/>
        <w:jc w:val="both"/>
        <w:rPr>
          <w:rFonts w:ascii="Times New Roman" w:hAnsi="Times New Roman"/>
          <w:i/>
          <w:sz w:val="24"/>
          <w:szCs w:val="24"/>
        </w:rPr>
      </w:pPr>
      <w:r w:rsidRPr="00483FFB">
        <w:rPr>
          <w:rFonts w:ascii="Times New Roman" w:hAnsi="Times New Roman"/>
          <w:i/>
          <w:sz w:val="24"/>
          <w:szCs w:val="24"/>
        </w:rPr>
        <w:t xml:space="preserve">‘5. The </w:t>
      </w:r>
      <w:r>
        <w:rPr>
          <w:rFonts w:ascii="Times New Roman" w:hAnsi="Times New Roman"/>
          <w:i/>
          <w:sz w:val="24"/>
          <w:szCs w:val="24"/>
        </w:rPr>
        <w:t>P</w:t>
      </w:r>
      <w:r w:rsidRPr="00483FFB">
        <w:rPr>
          <w:rFonts w:ascii="Times New Roman" w:hAnsi="Times New Roman"/>
          <w:i/>
          <w:sz w:val="24"/>
          <w:szCs w:val="24"/>
        </w:rPr>
        <w:t>rincipal Act is amended by the substitution for section 8 of the following section       as section 8-</w:t>
      </w:r>
    </w:p>
    <w:p w:rsidR="003B23C1" w:rsidRPr="00483FFB" w:rsidRDefault="003B23C1" w:rsidP="003B23C1">
      <w:pPr>
        <w:spacing w:after="0" w:line="360" w:lineRule="auto"/>
        <w:ind w:left="720" w:firstLine="720"/>
        <w:jc w:val="both"/>
        <w:rPr>
          <w:rFonts w:ascii="Times New Roman" w:hAnsi="Times New Roman"/>
          <w:i/>
          <w:sz w:val="24"/>
          <w:szCs w:val="24"/>
        </w:rPr>
      </w:pPr>
      <w:r w:rsidRPr="00483FFB">
        <w:rPr>
          <w:rFonts w:ascii="Times New Roman" w:hAnsi="Times New Roman"/>
          <w:i/>
          <w:sz w:val="24"/>
          <w:szCs w:val="24"/>
        </w:rPr>
        <w:t xml:space="preserve">8(1) “The National Assembly shall by - </w:t>
      </w:r>
    </w:p>
    <w:p w:rsidR="003B23C1" w:rsidRPr="00483FFB" w:rsidRDefault="003B23C1" w:rsidP="003B23C1">
      <w:pPr>
        <w:numPr>
          <w:ilvl w:val="0"/>
          <w:numId w:val="5"/>
        </w:numPr>
        <w:spacing w:after="0" w:line="360" w:lineRule="auto"/>
        <w:contextualSpacing/>
        <w:jc w:val="both"/>
        <w:rPr>
          <w:rFonts w:ascii="Times New Roman" w:hAnsi="Times New Roman"/>
          <w:i/>
          <w:sz w:val="24"/>
          <w:szCs w:val="24"/>
        </w:rPr>
      </w:pPr>
      <w:r w:rsidRPr="00483FFB">
        <w:rPr>
          <w:rFonts w:ascii="Times New Roman" w:hAnsi="Times New Roman"/>
          <w:i/>
          <w:sz w:val="24"/>
          <w:szCs w:val="24"/>
        </w:rPr>
        <w:t xml:space="preserve">a simple majority; and </w:t>
      </w:r>
    </w:p>
    <w:p w:rsidR="003B23C1" w:rsidRPr="00483FFB" w:rsidRDefault="003B23C1" w:rsidP="003B23C1">
      <w:pPr>
        <w:numPr>
          <w:ilvl w:val="0"/>
          <w:numId w:val="5"/>
        </w:numPr>
        <w:spacing w:after="0" w:line="360" w:lineRule="auto"/>
        <w:contextualSpacing/>
        <w:jc w:val="both"/>
        <w:rPr>
          <w:rFonts w:ascii="Times New Roman" w:hAnsi="Times New Roman"/>
          <w:i/>
          <w:sz w:val="24"/>
          <w:szCs w:val="24"/>
        </w:rPr>
      </w:pPr>
      <w:proofErr w:type="gramStart"/>
      <w:r w:rsidRPr="00483FFB">
        <w:rPr>
          <w:rFonts w:ascii="Times New Roman" w:hAnsi="Times New Roman"/>
          <w:i/>
          <w:sz w:val="24"/>
          <w:szCs w:val="24"/>
        </w:rPr>
        <w:t>on</w:t>
      </w:r>
      <w:proofErr w:type="gramEnd"/>
      <w:r w:rsidRPr="00483FFB">
        <w:rPr>
          <w:rFonts w:ascii="Times New Roman" w:hAnsi="Times New Roman"/>
          <w:i/>
          <w:sz w:val="24"/>
          <w:szCs w:val="24"/>
        </w:rPr>
        <w:t xml:space="preserve"> the recommendation of the Parliamentary Committee on Appointments, appoints the Director and Deputy Director of the Financial Intelligence Unit”. </w:t>
      </w:r>
    </w:p>
    <w:p w:rsidR="003B23C1" w:rsidRPr="00483FFB" w:rsidRDefault="003B23C1" w:rsidP="003B23C1">
      <w:pPr>
        <w:spacing w:after="0" w:line="360" w:lineRule="auto"/>
        <w:ind w:left="720" w:firstLine="720"/>
        <w:jc w:val="both"/>
        <w:rPr>
          <w:rFonts w:ascii="Times New Roman" w:hAnsi="Times New Roman"/>
          <w:b/>
          <w:sz w:val="24"/>
          <w:szCs w:val="24"/>
        </w:rPr>
      </w:pPr>
    </w:p>
    <w:p w:rsidR="003B23C1" w:rsidRDefault="003B23C1" w:rsidP="003B23C1">
      <w:pPr>
        <w:spacing w:after="0" w:line="360" w:lineRule="auto"/>
        <w:ind w:left="720" w:firstLine="720"/>
        <w:contextualSpacing/>
        <w:jc w:val="both"/>
        <w:rPr>
          <w:rFonts w:ascii="Times New Roman" w:hAnsi="Times New Roman"/>
          <w:b/>
          <w:sz w:val="24"/>
          <w:szCs w:val="24"/>
        </w:rPr>
      </w:pPr>
      <w:r w:rsidRPr="004E3D7F">
        <w:rPr>
          <w:rFonts w:ascii="Times New Roman" w:hAnsi="Times New Roman"/>
          <w:sz w:val="24"/>
          <w:szCs w:val="24"/>
        </w:rPr>
        <w:t>AND WHEREAS</w:t>
      </w:r>
      <w:r w:rsidRPr="00483FFB">
        <w:rPr>
          <w:rFonts w:ascii="Times New Roman" w:hAnsi="Times New Roman"/>
          <w:sz w:val="24"/>
          <w:szCs w:val="24"/>
        </w:rPr>
        <w:t xml:space="preserve"> the Committee advertised the two positions and subsequently shortlisted </w:t>
      </w:r>
      <w:r>
        <w:rPr>
          <w:rFonts w:ascii="Times New Roman" w:hAnsi="Times New Roman"/>
          <w:sz w:val="24"/>
          <w:szCs w:val="24"/>
        </w:rPr>
        <w:t>eight (</w:t>
      </w:r>
      <w:r w:rsidRPr="00483FFB">
        <w:rPr>
          <w:rFonts w:ascii="Times New Roman" w:hAnsi="Times New Roman"/>
          <w:sz w:val="24"/>
          <w:szCs w:val="24"/>
        </w:rPr>
        <w:t>8</w:t>
      </w:r>
      <w:r>
        <w:rPr>
          <w:rFonts w:ascii="Times New Roman" w:hAnsi="Times New Roman"/>
          <w:sz w:val="24"/>
          <w:szCs w:val="24"/>
        </w:rPr>
        <w:t xml:space="preserve">) </w:t>
      </w:r>
      <w:r w:rsidRPr="00483FFB">
        <w:rPr>
          <w:rFonts w:ascii="Times New Roman" w:hAnsi="Times New Roman"/>
          <w:sz w:val="24"/>
          <w:szCs w:val="24"/>
        </w:rPr>
        <w:t>applicants for the position of Director and interviewed each in person and or via Skype;</w:t>
      </w:r>
    </w:p>
    <w:p w:rsidR="003B23C1" w:rsidRDefault="003B23C1" w:rsidP="003B23C1">
      <w:pPr>
        <w:widowControl w:val="0"/>
        <w:overflowPunct w:val="0"/>
        <w:adjustRightInd w:val="0"/>
        <w:spacing w:after="0" w:line="360" w:lineRule="auto"/>
        <w:contextualSpacing/>
        <w:jc w:val="both"/>
        <w:rPr>
          <w:rFonts w:ascii="Times New Roman" w:hAnsi="Times New Roman"/>
          <w:sz w:val="24"/>
          <w:szCs w:val="24"/>
        </w:rPr>
      </w:pPr>
    </w:p>
    <w:p w:rsidR="003B23C1" w:rsidRPr="00483FFB" w:rsidRDefault="003B23C1" w:rsidP="003B23C1">
      <w:pPr>
        <w:widowControl w:val="0"/>
        <w:overflowPunct w:val="0"/>
        <w:adjustRightInd w:val="0"/>
        <w:spacing w:after="0" w:line="360" w:lineRule="auto"/>
        <w:ind w:left="720" w:firstLine="720"/>
        <w:contextualSpacing/>
        <w:jc w:val="both"/>
        <w:rPr>
          <w:rFonts w:ascii="Times New Roman" w:eastAsia="Times New Roman" w:hAnsi="Times New Roman"/>
          <w:kern w:val="28"/>
          <w:sz w:val="24"/>
          <w:szCs w:val="24"/>
        </w:rPr>
      </w:pPr>
      <w:r w:rsidRPr="004E3D7F">
        <w:rPr>
          <w:rFonts w:ascii="Times New Roman" w:hAnsi="Times New Roman"/>
          <w:sz w:val="24"/>
          <w:szCs w:val="24"/>
        </w:rPr>
        <w:t>AND WHEREAS</w:t>
      </w:r>
      <w:r w:rsidRPr="00483FFB">
        <w:rPr>
          <w:rFonts w:ascii="Times New Roman" w:hAnsi="Times New Roman"/>
          <w:sz w:val="24"/>
          <w:szCs w:val="24"/>
        </w:rPr>
        <w:t xml:space="preserve"> the Committee shortlisted </w:t>
      </w:r>
      <w:r>
        <w:rPr>
          <w:rFonts w:ascii="Times New Roman" w:hAnsi="Times New Roman"/>
          <w:sz w:val="24"/>
          <w:szCs w:val="24"/>
        </w:rPr>
        <w:t>nine (</w:t>
      </w:r>
      <w:r w:rsidRPr="00483FFB">
        <w:rPr>
          <w:rFonts w:ascii="Times New Roman" w:hAnsi="Times New Roman"/>
          <w:sz w:val="24"/>
          <w:szCs w:val="24"/>
        </w:rPr>
        <w:t>9</w:t>
      </w:r>
      <w:r>
        <w:rPr>
          <w:rFonts w:ascii="Times New Roman" w:hAnsi="Times New Roman"/>
          <w:sz w:val="24"/>
          <w:szCs w:val="24"/>
        </w:rPr>
        <w:t>)</w:t>
      </w:r>
      <w:r w:rsidRPr="00483FFB">
        <w:rPr>
          <w:rFonts w:ascii="Times New Roman" w:hAnsi="Times New Roman"/>
          <w:sz w:val="24"/>
          <w:szCs w:val="24"/>
        </w:rPr>
        <w:t xml:space="preserve"> applicants and interviewed each in person or by </w:t>
      </w:r>
      <w:r>
        <w:rPr>
          <w:rFonts w:ascii="Times New Roman" w:hAnsi="Times New Roman"/>
          <w:sz w:val="24"/>
          <w:szCs w:val="24"/>
        </w:rPr>
        <w:t>S</w:t>
      </w:r>
      <w:r w:rsidRPr="00483FFB">
        <w:rPr>
          <w:rFonts w:ascii="Times New Roman" w:hAnsi="Times New Roman"/>
          <w:sz w:val="24"/>
          <w:szCs w:val="24"/>
        </w:rPr>
        <w:t>kype for the position of Deputy Director;</w:t>
      </w:r>
    </w:p>
    <w:p w:rsidR="003B23C1" w:rsidRDefault="003B23C1" w:rsidP="003B23C1">
      <w:pPr>
        <w:widowControl w:val="0"/>
        <w:overflowPunct w:val="0"/>
        <w:adjustRightInd w:val="0"/>
        <w:spacing w:after="0" w:line="360" w:lineRule="auto"/>
        <w:jc w:val="both"/>
        <w:rPr>
          <w:rFonts w:ascii="Times New Roman" w:eastAsia="Times New Roman" w:hAnsi="Times New Roman"/>
          <w:b/>
          <w:kern w:val="28"/>
          <w:sz w:val="24"/>
          <w:szCs w:val="24"/>
        </w:rPr>
      </w:pPr>
      <w:r>
        <w:rPr>
          <w:rFonts w:ascii="Times New Roman" w:eastAsia="Times New Roman" w:hAnsi="Times New Roman"/>
          <w:b/>
          <w:kern w:val="28"/>
          <w:sz w:val="24"/>
          <w:szCs w:val="24"/>
        </w:rPr>
        <w:tab/>
      </w:r>
      <w:r>
        <w:rPr>
          <w:rFonts w:ascii="Times New Roman" w:eastAsia="Times New Roman" w:hAnsi="Times New Roman"/>
          <w:b/>
          <w:kern w:val="28"/>
          <w:sz w:val="24"/>
          <w:szCs w:val="24"/>
        </w:rPr>
        <w:tab/>
      </w:r>
      <w:r>
        <w:rPr>
          <w:rFonts w:ascii="Times New Roman" w:eastAsia="Times New Roman" w:hAnsi="Times New Roman"/>
          <w:b/>
          <w:kern w:val="28"/>
          <w:sz w:val="24"/>
          <w:szCs w:val="24"/>
        </w:rPr>
        <w:tab/>
      </w:r>
      <w:r>
        <w:rPr>
          <w:rFonts w:ascii="Times New Roman" w:eastAsia="Times New Roman" w:hAnsi="Times New Roman"/>
          <w:b/>
          <w:kern w:val="28"/>
          <w:sz w:val="24"/>
          <w:szCs w:val="24"/>
        </w:rPr>
        <w:tab/>
      </w:r>
      <w:r>
        <w:rPr>
          <w:rFonts w:ascii="Times New Roman" w:eastAsia="Times New Roman" w:hAnsi="Times New Roman"/>
          <w:b/>
          <w:kern w:val="28"/>
          <w:sz w:val="24"/>
          <w:szCs w:val="24"/>
        </w:rPr>
        <w:tab/>
      </w:r>
      <w:r>
        <w:rPr>
          <w:rFonts w:ascii="Times New Roman" w:eastAsia="Times New Roman" w:hAnsi="Times New Roman"/>
          <w:b/>
          <w:kern w:val="28"/>
          <w:sz w:val="24"/>
          <w:szCs w:val="24"/>
        </w:rPr>
        <w:tab/>
      </w:r>
    </w:p>
    <w:p w:rsidR="003B23C1" w:rsidRDefault="003B23C1" w:rsidP="003B23C1">
      <w:pPr>
        <w:spacing w:after="0" w:line="360" w:lineRule="auto"/>
        <w:ind w:left="8640"/>
        <w:jc w:val="both"/>
        <w:rPr>
          <w:rFonts w:ascii="Times New Roman" w:eastAsia="Times New Roman" w:hAnsi="Times New Roman"/>
          <w:sz w:val="24"/>
          <w:szCs w:val="24"/>
        </w:rPr>
      </w:pPr>
    </w:p>
    <w:p w:rsidR="003B23C1" w:rsidRDefault="003B23C1" w:rsidP="003B23C1">
      <w:pPr>
        <w:spacing w:after="0" w:line="360" w:lineRule="auto"/>
        <w:ind w:left="8640"/>
        <w:jc w:val="both"/>
        <w:rPr>
          <w:rFonts w:ascii="Times New Roman" w:eastAsia="Times New Roman" w:hAnsi="Times New Roman"/>
          <w:sz w:val="24"/>
          <w:szCs w:val="24"/>
        </w:rPr>
      </w:pPr>
      <w:r>
        <w:rPr>
          <w:rFonts w:ascii="Times New Roman" w:eastAsia="Times New Roman" w:hAnsi="Times New Roman"/>
          <w:sz w:val="24"/>
          <w:szCs w:val="24"/>
        </w:rPr>
        <w:t xml:space="preserve">  /…15</w:t>
      </w:r>
    </w:p>
    <w:p w:rsidR="003B23C1" w:rsidRDefault="003B23C1" w:rsidP="003B23C1">
      <w:pPr>
        <w:spacing w:after="0" w:line="360" w:lineRule="auto"/>
        <w:ind w:left="360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15.</w:t>
      </w:r>
    </w:p>
    <w:p w:rsidR="003B23C1" w:rsidRDefault="003B23C1" w:rsidP="003B23C1">
      <w:pPr>
        <w:spacing w:after="0" w:line="360" w:lineRule="auto"/>
        <w:ind w:left="3600" w:firstLine="720"/>
        <w:jc w:val="both"/>
        <w:rPr>
          <w:rFonts w:ascii="Times New Roman" w:eastAsia="Times New Roman" w:hAnsi="Times New Roman"/>
          <w:sz w:val="24"/>
          <w:szCs w:val="24"/>
        </w:rPr>
      </w:pPr>
    </w:p>
    <w:p w:rsidR="003B23C1" w:rsidRPr="00483FFB" w:rsidRDefault="003B23C1" w:rsidP="003B23C1">
      <w:pPr>
        <w:spacing w:after="0" w:line="360" w:lineRule="auto"/>
        <w:ind w:left="720" w:firstLine="720"/>
        <w:jc w:val="both"/>
        <w:rPr>
          <w:rFonts w:ascii="Times New Roman" w:eastAsia="Times New Roman" w:hAnsi="Times New Roman"/>
          <w:sz w:val="24"/>
          <w:szCs w:val="24"/>
        </w:rPr>
      </w:pPr>
      <w:smartTag w:uri="urn:schemas-microsoft-com:office:smarttags" w:element="stockticker">
        <w:r w:rsidRPr="004E3D7F">
          <w:rPr>
            <w:rFonts w:ascii="Times New Roman" w:eastAsia="Times New Roman" w:hAnsi="Times New Roman"/>
            <w:sz w:val="24"/>
            <w:szCs w:val="24"/>
          </w:rPr>
          <w:t>AND</w:t>
        </w:r>
      </w:smartTag>
      <w:r w:rsidRPr="004E3D7F">
        <w:rPr>
          <w:rFonts w:ascii="Times New Roman" w:eastAsia="Times New Roman" w:hAnsi="Times New Roman"/>
          <w:sz w:val="24"/>
          <w:szCs w:val="24"/>
        </w:rPr>
        <w:t xml:space="preserve"> WHEREAS</w:t>
      </w:r>
      <w:r w:rsidRPr="00483FFB">
        <w:rPr>
          <w:rFonts w:ascii="Times New Roman" w:eastAsia="Times New Roman" w:hAnsi="Times New Roman"/>
          <w:b/>
          <w:sz w:val="24"/>
          <w:szCs w:val="24"/>
        </w:rPr>
        <w:t xml:space="preserve"> </w:t>
      </w:r>
      <w:r w:rsidRPr="00483FFB">
        <w:rPr>
          <w:rFonts w:ascii="Times New Roman" w:eastAsia="Times New Roman" w:hAnsi="Times New Roman"/>
          <w:sz w:val="24"/>
          <w:szCs w:val="24"/>
        </w:rPr>
        <w:t>the Committee on Appointments</w:t>
      </w:r>
      <w:r w:rsidRPr="00483FFB">
        <w:rPr>
          <w:rFonts w:ascii="Times New Roman" w:eastAsia="Times New Roman" w:hAnsi="Times New Roman"/>
          <w:b/>
          <w:sz w:val="24"/>
          <w:szCs w:val="24"/>
        </w:rPr>
        <w:t xml:space="preserve"> </w:t>
      </w:r>
      <w:r w:rsidRPr="00483FFB">
        <w:rPr>
          <w:rFonts w:ascii="Times New Roman" w:eastAsia="Times New Roman" w:hAnsi="Times New Roman"/>
          <w:sz w:val="24"/>
          <w:szCs w:val="24"/>
        </w:rPr>
        <w:t>after deliberations reached consensus and recommended</w:t>
      </w:r>
      <w:r w:rsidRPr="00483FFB">
        <w:rPr>
          <w:rFonts w:ascii="Times New Roman" w:eastAsia="Times New Roman" w:hAnsi="Times New Roman"/>
          <w:b/>
          <w:sz w:val="24"/>
          <w:szCs w:val="24"/>
        </w:rPr>
        <w:t xml:space="preserve"> </w:t>
      </w:r>
      <w:r>
        <w:rPr>
          <w:rFonts w:ascii="Times New Roman" w:eastAsia="Times New Roman" w:hAnsi="Times New Roman"/>
          <w:b/>
          <w:sz w:val="24"/>
          <w:szCs w:val="24"/>
        </w:rPr>
        <w:t xml:space="preserve">Mr. </w:t>
      </w:r>
      <w:r w:rsidRPr="00483FFB">
        <w:rPr>
          <w:rFonts w:ascii="Times New Roman" w:eastAsia="Times New Roman" w:hAnsi="Times New Roman"/>
          <w:b/>
          <w:sz w:val="24"/>
          <w:szCs w:val="24"/>
        </w:rPr>
        <w:t xml:space="preserve">Matthew Edward Hugh </w:t>
      </w:r>
      <w:proofErr w:type="spellStart"/>
      <w:r w:rsidRPr="00483FFB">
        <w:rPr>
          <w:rFonts w:ascii="Times New Roman" w:eastAsia="Times New Roman" w:hAnsi="Times New Roman"/>
          <w:b/>
          <w:sz w:val="24"/>
          <w:szCs w:val="24"/>
        </w:rPr>
        <w:t>Langevine</w:t>
      </w:r>
      <w:proofErr w:type="spellEnd"/>
      <w:r w:rsidRPr="00483FFB">
        <w:rPr>
          <w:rFonts w:ascii="Times New Roman" w:eastAsia="Times New Roman" w:hAnsi="Times New Roman"/>
          <w:b/>
          <w:sz w:val="24"/>
          <w:szCs w:val="24"/>
        </w:rPr>
        <w:t xml:space="preserve"> </w:t>
      </w:r>
      <w:r w:rsidRPr="00483FFB">
        <w:rPr>
          <w:rFonts w:ascii="Times New Roman" w:eastAsia="Times New Roman" w:hAnsi="Times New Roman"/>
          <w:sz w:val="24"/>
          <w:szCs w:val="24"/>
        </w:rPr>
        <w:t>as the suitable candidate for the position</w:t>
      </w:r>
      <w:r w:rsidR="00954CAC">
        <w:rPr>
          <w:rFonts w:ascii="Times New Roman" w:eastAsia="Times New Roman" w:hAnsi="Times New Roman"/>
          <w:sz w:val="24"/>
          <w:szCs w:val="24"/>
        </w:rPr>
        <w:t xml:space="preserve"> of Director</w:t>
      </w:r>
      <w:r>
        <w:rPr>
          <w:rFonts w:ascii="Times New Roman" w:eastAsia="Times New Roman" w:hAnsi="Times New Roman"/>
          <w:sz w:val="24"/>
          <w:szCs w:val="24"/>
        </w:rPr>
        <w:t xml:space="preserve">, respectively </w:t>
      </w:r>
      <w:r w:rsidRPr="00483FFB">
        <w:rPr>
          <w:rFonts w:ascii="Times New Roman" w:eastAsia="Times New Roman" w:hAnsi="Times New Roman"/>
          <w:sz w:val="24"/>
          <w:szCs w:val="24"/>
        </w:rPr>
        <w:t>in accordance with the Anti-Money Laundering and Countering the Financing of Terrorism ( Amendment) Act 2015;</w:t>
      </w:r>
    </w:p>
    <w:p w:rsidR="003B23C1" w:rsidRPr="00483FFB" w:rsidRDefault="003B23C1" w:rsidP="003B23C1">
      <w:pPr>
        <w:spacing w:after="0" w:line="360" w:lineRule="auto"/>
        <w:ind w:left="720" w:firstLine="720"/>
        <w:jc w:val="both"/>
        <w:rPr>
          <w:rFonts w:ascii="Times New Roman" w:eastAsia="Times New Roman" w:hAnsi="Times New Roman"/>
          <w:sz w:val="24"/>
          <w:szCs w:val="24"/>
        </w:rPr>
      </w:pPr>
    </w:p>
    <w:p w:rsidR="003B23C1" w:rsidRPr="00483FFB" w:rsidRDefault="003B23C1" w:rsidP="003B23C1">
      <w:pPr>
        <w:spacing w:after="0" w:line="360" w:lineRule="auto"/>
        <w:ind w:left="720" w:firstLine="720"/>
        <w:jc w:val="both"/>
        <w:rPr>
          <w:rFonts w:ascii="Times New Roman" w:eastAsia="Times New Roman" w:hAnsi="Times New Roman"/>
          <w:sz w:val="24"/>
          <w:szCs w:val="24"/>
        </w:rPr>
      </w:pPr>
      <w:r w:rsidRPr="004E3D7F">
        <w:rPr>
          <w:rFonts w:ascii="Times New Roman" w:eastAsia="Times New Roman" w:hAnsi="Times New Roman"/>
          <w:sz w:val="24"/>
          <w:szCs w:val="24"/>
        </w:rPr>
        <w:t>AND WHEREAS</w:t>
      </w:r>
      <w:r w:rsidRPr="00483FFB">
        <w:rPr>
          <w:rFonts w:ascii="Times New Roman" w:eastAsia="Times New Roman" w:hAnsi="Times New Roman"/>
          <w:sz w:val="24"/>
          <w:szCs w:val="24"/>
        </w:rPr>
        <w:t xml:space="preserve"> the Committee on Appointments after deliberations</w:t>
      </w:r>
      <w:r>
        <w:rPr>
          <w:rFonts w:ascii="Times New Roman" w:eastAsia="Times New Roman" w:hAnsi="Times New Roman"/>
          <w:sz w:val="24"/>
          <w:szCs w:val="24"/>
        </w:rPr>
        <w:t>,</w:t>
      </w:r>
      <w:r w:rsidRPr="00483FFB">
        <w:rPr>
          <w:rFonts w:ascii="Times New Roman" w:eastAsia="Times New Roman" w:hAnsi="Times New Roman"/>
          <w:sz w:val="24"/>
          <w:szCs w:val="24"/>
        </w:rPr>
        <w:t xml:space="preserve"> by majority</w:t>
      </w:r>
      <w:r w:rsidR="00954CAC">
        <w:rPr>
          <w:rFonts w:ascii="Times New Roman" w:eastAsia="Times New Roman" w:hAnsi="Times New Roman"/>
          <w:sz w:val="24"/>
          <w:szCs w:val="24"/>
        </w:rPr>
        <w:t>, recommended</w:t>
      </w:r>
      <w:r w:rsidR="00F8480F">
        <w:rPr>
          <w:rFonts w:ascii="Times New Roman" w:eastAsia="Times New Roman" w:hAnsi="Times New Roman"/>
          <w:b/>
          <w:sz w:val="24"/>
          <w:szCs w:val="24"/>
        </w:rPr>
        <w:t xml:space="preserve"> Mr. </w:t>
      </w:r>
      <w:proofErr w:type="spellStart"/>
      <w:r>
        <w:rPr>
          <w:rFonts w:ascii="Times New Roman" w:eastAsia="Times New Roman" w:hAnsi="Times New Roman"/>
          <w:b/>
          <w:sz w:val="24"/>
          <w:szCs w:val="24"/>
        </w:rPr>
        <w:t>Abiose</w:t>
      </w:r>
      <w:proofErr w:type="spellEnd"/>
      <w:r>
        <w:rPr>
          <w:rFonts w:ascii="Times New Roman" w:eastAsia="Times New Roman" w:hAnsi="Times New Roman"/>
          <w:b/>
          <w:sz w:val="24"/>
          <w:szCs w:val="24"/>
        </w:rPr>
        <w:t xml:space="preserve"> Thomas</w:t>
      </w:r>
      <w:r w:rsidRPr="00483FFB">
        <w:rPr>
          <w:rFonts w:ascii="Times New Roman" w:eastAsia="Times New Roman" w:hAnsi="Times New Roman"/>
          <w:b/>
          <w:sz w:val="24"/>
          <w:szCs w:val="24"/>
        </w:rPr>
        <w:t xml:space="preserve"> </w:t>
      </w:r>
      <w:r w:rsidR="00954CAC">
        <w:rPr>
          <w:rFonts w:ascii="Times New Roman" w:eastAsia="Times New Roman" w:hAnsi="Times New Roman"/>
          <w:sz w:val="24"/>
          <w:szCs w:val="24"/>
        </w:rPr>
        <w:t xml:space="preserve">as the </w:t>
      </w:r>
      <w:r w:rsidRPr="00483FFB">
        <w:rPr>
          <w:rFonts w:ascii="Times New Roman" w:eastAsia="Times New Roman" w:hAnsi="Times New Roman"/>
          <w:sz w:val="24"/>
          <w:szCs w:val="24"/>
        </w:rPr>
        <w:t>Deputy</w:t>
      </w:r>
      <w:r>
        <w:rPr>
          <w:rFonts w:ascii="Times New Roman" w:eastAsia="Times New Roman" w:hAnsi="Times New Roman"/>
          <w:sz w:val="24"/>
          <w:szCs w:val="24"/>
        </w:rPr>
        <w:t xml:space="preserve"> Director</w:t>
      </w:r>
      <w:r w:rsidRPr="00483FFB">
        <w:rPr>
          <w:rFonts w:ascii="Times New Roman" w:eastAsia="Times New Roman" w:hAnsi="Times New Roman"/>
          <w:sz w:val="24"/>
          <w:szCs w:val="24"/>
        </w:rPr>
        <w:t xml:space="preserve"> of the Financial Intelligence Unit (FIU) in accordance with  the Anti- Money Laundering &amp; Countering the Financing of Terrorism</w:t>
      </w:r>
      <w:r>
        <w:rPr>
          <w:rFonts w:ascii="Times New Roman" w:eastAsia="Times New Roman" w:hAnsi="Times New Roman"/>
          <w:sz w:val="24"/>
          <w:szCs w:val="24"/>
        </w:rPr>
        <w:t xml:space="preserve"> (</w:t>
      </w:r>
      <w:r w:rsidRPr="00483FFB">
        <w:rPr>
          <w:rFonts w:ascii="Times New Roman" w:eastAsia="Times New Roman" w:hAnsi="Times New Roman"/>
          <w:sz w:val="24"/>
          <w:szCs w:val="24"/>
        </w:rPr>
        <w:t xml:space="preserve">Amendment) Act 2015, Act No. 1 of 2015. </w:t>
      </w:r>
    </w:p>
    <w:p w:rsidR="003B23C1" w:rsidRDefault="003B23C1" w:rsidP="003B23C1">
      <w:pPr>
        <w:spacing w:after="0" w:line="360" w:lineRule="auto"/>
        <w:jc w:val="both"/>
        <w:rPr>
          <w:rFonts w:ascii="Times New Roman" w:eastAsia="Times New Roman" w:hAnsi="Times New Roman"/>
          <w:b/>
          <w:sz w:val="24"/>
          <w:szCs w:val="24"/>
        </w:rPr>
      </w:pPr>
    </w:p>
    <w:p w:rsidR="003B23C1" w:rsidRPr="00483FFB" w:rsidRDefault="003B23C1" w:rsidP="003B23C1">
      <w:pPr>
        <w:spacing w:after="0" w:line="360" w:lineRule="auto"/>
        <w:ind w:left="720" w:firstLine="720"/>
        <w:jc w:val="both"/>
        <w:rPr>
          <w:rFonts w:ascii="Times New Roman" w:hAnsi="Times New Roman"/>
          <w:sz w:val="24"/>
          <w:szCs w:val="24"/>
        </w:rPr>
      </w:pPr>
      <w:r w:rsidRPr="004E3D7F">
        <w:rPr>
          <w:rFonts w:ascii="Times New Roman" w:eastAsia="Times New Roman" w:hAnsi="Times New Roman"/>
          <w:sz w:val="24"/>
          <w:szCs w:val="24"/>
        </w:rPr>
        <w:t>BE IT RESOLVED</w:t>
      </w:r>
      <w:r>
        <w:rPr>
          <w:rFonts w:ascii="Times New Roman" w:eastAsia="Times New Roman" w:hAnsi="Times New Roman"/>
          <w:b/>
          <w:sz w:val="24"/>
          <w:szCs w:val="24"/>
        </w:rPr>
        <w:t>:</w:t>
      </w:r>
      <w:bookmarkStart w:id="0" w:name="_GoBack"/>
      <w:bookmarkEnd w:id="0"/>
    </w:p>
    <w:p w:rsidR="003B23C1" w:rsidRDefault="003B23C1" w:rsidP="003B23C1">
      <w:pPr>
        <w:spacing w:after="0" w:line="360" w:lineRule="auto"/>
        <w:ind w:left="1440" w:firstLine="720"/>
        <w:jc w:val="both"/>
        <w:rPr>
          <w:rFonts w:ascii="Times New Roman" w:hAnsi="Times New Roman"/>
          <w:sz w:val="24"/>
          <w:szCs w:val="24"/>
        </w:rPr>
      </w:pPr>
      <w:r w:rsidRPr="00483FFB">
        <w:rPr>
          <w:rFonts w:ascii="Times New Roman" w:hAnsi="Times New Roman"/>
          <w:sz w:val="24"/>
          <w:szCs w:val="24"/>
        </w:rPr>
        <w:t>That this National Assembly adopts th</w:t>
      </w:r>
      <w:r>
        <w:rPr>
          <w:rFonts w:ascii="Times New Roman" w:hAnsi="Times New Roman"/>
          <w:sz w:val="24"/>
          <w:szCs w:val="24"/>
        </w:rPr>
        <w:t>e Second Report of the Standing</w:t>
      </w:r>
    </w:p>
    <w:p w:rsidR="003B23C1" w:rsidRPr="00483FFB" w:rsidRDefault="003B23C1" w:rsidP="003B23C1">
      <w:pPr>
        <w:spacing w:after="0" w:line="360" w:lineRule="auto"/>
        <w:ind w:left="1440"/>
        <w:jc w:val="both"/>
        <w:rPr>
          <w:rFonts w:ascii="Times New Roman" w:hAnsi="Times New Roman"/>
          <w:sz w:val="24"/>
          <w:szCs w:val="24"/>
        </w:rPr>
      </w:pPr>
      <w:r w:rsidRPr="00483FFB">
        <w:rPr>
          <w:rFonts w:ascii="Times New Roman" w:hAnsi="Times New Roman"/>
          <w:sz w:val="24"/>
          <w:szCs w:val="24"/>
        </w:rPr>
        <w:t xml:space="preserve">Committee on Appointments to address matters relating to the appointment of the Director and Deputy Director of the Financial </w:t>
      </w:r>
      <w:r>
        <w:rPr>
          <w:rFonts w:ascii="Times New Roman" w:hAnsi="Times New Roman"/>
          <w:sz w:val="24"/>
          <w:szCs w:val="24"/>
        </w:rPr>
        <w:t>Intelligence Unit;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B23C1" w:rsidRDefault="003B23C1" w:rsidP="003B23C1">
      <w:pPr>
        <w:spacing w:after="0" w:line="360" w:lineRule="auto"/>
        <w:ind w:left="720" w:firstLine="720"/>
        <w:jc w:val="both"/>
        <w:rPr>
          <w:rFonts w:ascii="Times New Roman" w:hAnsi="Times New Roman"/>
          <w:sz w:val="24"/>
          <w:szCs w:val="24"/>
        </w:rPr>
      </w:pPr>
      <w:r w:rsidRPr="004E3D7F">
        <w:rPr>
          <w:rFonts w:ascii="Times New Roman" w:hAnsi="Times New Roman"/>
          <w:sz w:val="24"/>
          <w:szCs w:val="24"/>
        </w:rPr>
        <w:t>BE IT FURTHER RESOLVED</w:t>
      </w:r>
      <w:r>
        <w:rPr>
          <w:rFonts w:ascii="Times New Roman" w:hAnsi="Times New Roman"/>
          <w:sz w:val="24"/>
          <w:szCs w:val="24"/>
        </w:rPr>
        <w:t>:</w:t>
      </w:r>
    </w:p>
    <w:p w:rsidR="003B23C1" w:rsidRPr="00483FFB" w:rsidRDefault="003B23C1" w:rsidP="003B23C1">
      <w:pPr>
        <w:spacing w:after="0" w:line="360" w:lineRule="auto"/>
        <w:ind w:left="1440" w:firstLine="720"/>
        <w:jc w:val="both"/>
        <w:rPr>
          <w:rFonts w:ascii="Times New Roman" w:hAnsi="Times New Roman"/>
          <w:sz w:val="24"/>
          <w:szCs w:val="24"/>
        </w:rPr>
      </w:pPr>
      <w:r w:rsidRPr="00483FFB">
        <w:rPr>
          <w:rFonts w:ascii="Times New Roman" w:hAnsi="Times New Roman"/>
          <w:sz w:val="24"/>
          <w:szCs w:val="24"/>
        </w:rPr>
        <w:t xml:space="preserve"> </w:t>
      </w:r>
      <w:r>
        <w:rPr>
          <w:rFonts w:ascii="Times New Roman" w:hAnsi="Times New Roman"/>
          <w:sz w:val="24"/>
          <w:szCs w:val="24"/>
        </w:rPr>
        <w:t>T</w:t>
      </w:r>
      <w:r w:rsidRPr="00483FFB">
        <w:rPr>
          <w:rFonts w:ascii="Times New Roman" w:hAnsi="Times New Roman"/>
          <w:sz w:val="24"/>
          <w:szCs w:val="24"/>
        </w:rPr>
        <w:t xml:space="preserve">hat this National Assembly signifies to the Clerk of the National Assembly that </w:t>
      </w:r>
      <w:r w:rsidRPr="000A5F45">
        <w:rPr>
          <w:rFonts w:ascii="Times New Roman" w:hAnsi="Times New Roman"/>
          <w:b/>
          <w:sz w:val="24"/>
          <w:szCs w:val="24"/>
        </w:rPr>
        <w:t xml:space="preserve">Mr. Matthew </w:t>
      </w:r>
      <w:r>
        <w:rPr>
          <w:rFonts w:ascii="Times New Roman" w:hAnsi="Times New Roman"/>
          <w:b/>
          <w:sz w:val="24"/>
          <w:szCs w:val="24"/>
        </w:rPr>
        <w:t xml:space="preserve">Hugh </w:t>
      </w:r>
      <w:r w:rsidRPr="000A5F45">
        <w:rPr>
          <w:rFonts w:ascii="Times New Roman" w:hAnsi="Times New Roman"/>
          <w:b/>
          <w:sz w:val="24"/>
          <w:szCs w:val="24"/>
        </w:rPr>
        <w:t xml:space="preserve">Edward </w:t>
      </w:r>
      <w:proofErr w:type="spellStart"/>
      <w:r w:rsidRPr="000A5F45">
        <w:rPr>
          <w:rFonts w:ascii="Times New Roman" w:hAnsi="Times New Roman"/>
          <w:b/>
          <w:sz w:val="24"/>
          <w:szCs w:val="24"/>
        </w:rPr>
        <w:t>Langevine</w:t>
      </w:r>
      <w:proofErr w:type="spellEnd"/>
      <w:r>
        <w:rPr>
          <w:rFonts w:ascii="Times New Roman" w:hAnsi="Times New Roman"/>
          <w:sz w:val="24"/>
          <w:szCs w:val="24"/>
        </w:rPr>
        <w:t xml:space="preserve"> and </w:t>
      </w:r>
      <w:r w:rsidRPr="000A5F45">
        <w:rPr>
          <w:rFonts w:ascii="Times New Roman" w:hAnsi="Times New Roman"/>
          <w:b/>
          <w:sz w:val="24"/>
          <w:szCs w:val="24"/>
        </w:rPr>
        <w:t xml:space="preserve">Mr. </w:t>
      </w:r>
      <w:proofErr w:type="spellStart"/>
      <w:r w:rsidRPr="000A5F45">
        <w:rPr>
          <w:rFonts w:ascii="Times New Roman" w:hAnsi="Times New Roman"/>
          <w:b/>
          <w:sz w:val="24"/>
          <w:szCs w:val="24"/>
        </w:rPr>
        <w:t>Abiose</w:t>
      </w:r>
      <w:proofErr w:type="spellEnd"/>
      <w:r w:rsidRPr="000A5F45">
        <w:rPr>
          <w:rFonts w:ascii="Times New Roman" w:hAnsi="Times New Roman"/>
          <w:b/>
          <w:sz w:val="24"/>
          <w:szCs w:val="24"/>
        </w:rPr>
        <w:t xml:space="preserve"> Thomas</w:t>
      </w:r>
      <w:r w:rsidRPr="00483FFB">
        <w:rPr>
          <w:rFonts w:ascii="Times New Roman" w:hAnsi="Times New Roman"/>
          <w:b/>
          <w:sz w:val="24"/>
          <w:szCs w:val="24"/>
        </w:rPr>
        <w:t xml:space="preserve"> </w:t>
      </w:r>
      <w:r w:rsidRPr="00483FFB">
        <w:rPr>
          <w:rFonts w:ascii="Times New Roman" w:hAnsi="Times New Roman"/>
          <w:sz w:val="24"/>
          <w:szCs w:val="24"/>
        </w:rPr>
        <w:t xml:space="preserve">be appointed in accordance </w:t>
      </w:r>
      <w:r>
        <w:rPr>
          <w:rFonts w:ascii="Times New Roman" w:hAnsi="Times New Roman"/>
          <w:sz w:val="24"/>
          <w:szCs w:val="24"/>
        </w:rPr>
        <w:t xml:space="preserve">section 5, </w:t>
      </w:r>
      <w:r w:rsidRPr="00483FFB">
        <w:rPr>
          <w:rFonts w:ascii="Times New Roman" w:hAnsi="Times New Roman"/>
          <w:sz w:val="24"/>
          <w:szCs w:val="24"/>
        </w:rPr>
        <w:t xml:space="preserve">of the Anti-Money Laundering and Countering the Financing of Terrorism Act No. 1 of 2015, Section 5. </w:t>
      </w:r>
    </w:p>
    <w:p w:rsidR="003B23C1" w:rsidRDefault="003B23C1" w:rsidP="003B23C1">
      <w:pPr>
        <w:spacing w:after="0" w:line="360" w:lineRule="auto"/>
        <w:ind w:left="720" w:firstLine="720"/>
        <w:jc w:val="both"/>
        <w:rPr>
          <w:rFonts w:ascii="Times New Roman" w:hAnsi="Times New Roman"/>
          <w:b/>
          <w:sz w:val="24"/>
          <w:szCs w:val="24"/>
        </w:rPr>
      </w:pPr>
      <w:r>
        <w:rPr>
          <w:rFonts w:ascii="Times New Roman" w:hAnsi="Times New Roman"/>
          <w:b/>
          <w:sz w:val="24"/>
          <w:szCs w:val="24"/>
        </w:rPr>
        <w:t xml:space="preserve">  </w:t>
      </w:r>
      <w:r w:rsidRPr="009E4D7B">
        <w:rPr>
          <w:rFonts w:ascii="Times New Roman" w:hAnsi="Times New Roman"/>
          <w:b/>
          <w:sz w:val="24"/>
          <w:szCs w:val="24"/>
        </w:rPr>
        <w:t xml:space="preserve">(Notice Paper No. </w:t>
      </w:r>
      <w:r>
        <w:rPr>
          <w:rFonts w:ascii="Times New Roman" w:hAnsi="Times New Roman"/>
          <w:b/>
          <w:sz w:val="24"/>
          <w:szCs w:val="24"/>
        </w:rPr>
        <w:t>59</w:t>
      </w:r>
      <w:r w:rsidRPr="009E4D7B">
        <w:rPr>
          <w:rFonts w:ascii="Times New Roman" w:hAnsi="Times New Roman"/>
          <w:b/>
          <w:sz w:val="24"/>
          <w:szCs w:val="24"/>
        </w:rPr>
        <w:t xml:space="preserve"> (M</w:t>
      </w:r>
      <w:r>
        <w:rPr>
          <w:rFonts w:ascii="Times New Roman" w:hAnsi="Times New Roman"/>
          <w:b/>
          <w:sz w:val="24"/>
          <w:szCs w:val="24"/>
        </w:rPr>
        <w:t>46</w:t>
      </w:r>
      <w:r w:rsidRPr="009E4D7B">
        <w:rPr>
          <w:rFonts w:ascii="Times New Roman" w:hAnsi="Times New Roman"/>
          <w:b/>
          <w:sz w:val="24"/>
          <w:szCs w:val="24"/>
        </w:rPr>
        <w:t xml:space="preserve"> </w:t>
      </w:r>
      <w:r>
        <w:rPr>
          <w:rFonts w:ascii="Times New Roman" w:hAnsi="Times New Roman"/>
          <w:b/>
          <w:sz w:val="24"/>
          <w:szCs w:val="24"/>
        </w:rPr>
        <w:t>Committees 7</w:t>
      </w:r>
      <w:r w:rsidRPr="009E4D7B">
        <w:rPr>
          <w:rFonts w:ascii="Times New Roman" w:hAnsi="Times New Roman"/>
          <w:b/>
          <w:sz w:val="24"/>
          <w:szCs w:val="24"/>
        </w:rPr>
        <w:t>) published on 2016-0</w:t>
      </w:r>
      <w:r>
        <w:rPr>
          <w:rFonts w:ascii="Times New Roman" w:hAnsi="Times New Roman"/>
          <w:b/>
          <w:sz w:val="24"/>
          <w:szCs w:val="24"/>
        </w:rPr>
        <w:t>7-18</w:t>
      </w:r>
      <w:r w:rsidRPr="009E4D7B">
        <w:rPr>
          <w:rFonts w:ascii="Times New Roman" w:hAnsi="Times New Roman"/>
          <w:b/>
          <w:sz w:val="24"/>
          <w:szCs w:val="24"/>
        </w:rPr>
        <w:t>)</w:t>
      </w:r>
    </w:p>
    <w:p w:rsidR="003B23C1" w:rsidRDefault="003B23C1" w:rsidP="003B23C1">
      <w:pPr>
        <w:spacing w:after="0" w:line="360" w:lineRule="auto"/>
        <w:jc w:val="both"/>
        <w:rPr>
          <w:rFonts w:ascii="Times New Roman" w:hAnsi="Times New Roman"/>
          <w:b/>
          <w:sz w:val="24"/>
          <w:szCs w:val="24"/>
        </w:rPr>
      </w:pPr>
    </w:p>
    <w:p w:rsidR="003B23C1" w:rsidRDefault="003B23C1" w:rsidP="003B23C1">
      <w:pPr>
        <w:spacing w:after="0" w:line="360" w:lineRule="auto"/>
        <w:jc w:val="both"/>
        <w:rPr>
          <w:rFonts w:ascii="Times New Roman" w:hAnsi="Times New Roman"/>
          <w:sz w:val="24"/>
          <w:szCs w:val="24"/>
        </w:rPr>
      </w:pPr>
      <w:r w:rsidRPr="003B23C1">
        <w:rPr>
          <w:rFonts w:ascii="Times New Roman" w:hAnsi="Times New Roman"/>
          <w:sz w:val="24"/>
          <w:szCs w:val="24"/>
        </w:rPr>
        <w:t>The following Members spoke to the motion:</w:t>
      </w:r>
    </w:p>
    <w:p w:rsidR="003B23C1" w:rsidRDefault="003B23C1" w:rsidP="003B23C1">
      <w:pPr>
        <w:spacing w:after="0" w:line="360" w:lineRule="auto"/>
        <w:jc w:val="both"/>
        <w:rPr>
          <w:rFonts w:ascii="Times New Roman" w:hAnsi="Times New Roman"/>
          <w:sz w:val="24"/>
          <w:szCs w:val="24"/>
        </w:rPr>
      </w:pPr>
      <w:r>
        <w:rPr>
          <w:rFonts w:ascii="Times New Roman" w:hAnsi="Times New Roman"/>
          <w:sz w:val="24"/>
          <w:szCs w:val="24"/>
        </w:rPr>
        <w:t>Bishop Juan Edghill</w:t>
      </w:r>
    </w:p>
    <w:p w:rsidR="003B23C1" w:rsidRDefault="003B23C1" w:rsidP="003B23C1">
      <w:pPr>
        <w:spacing w:after="0" w:line="360" w:lineRule="auto"/>
        <w:jc w:val="both"/>
        <w:rPr>
          <w:rFonts w:ascii="Times New Roman" w:hAnsi="Times New Roman"/>
          <w:sz w:val="24"/>
          <w:szCs w:val="24"/>
        </w:rPr>
      </w:pPr>
      <w:r>
        <w:rPr>
          <w:rFonts w:ascii="Times New Roman" w:hAnsi="Times New Roman"/>
          <w:sz w:val="24"/>
          <w:szCs w:val="24"/>
        </w:rPr>
        <w:t>The Minister of Public Infrastructure</w:t>
      </w:r>
    </w:p>
    <w:p w:rsidR="003B23C1" w:rsidRDefault="003B23C1" w:rsidP="003B23C1">
      <w:pPr>
        <w:spacing w:after="0" w:line="360" w:lineRule="auto"/>
        <w:jc w:val="both"/>
        <w:rPr>
          <w:rFonts w:ascii="Times New Roman" w:hAnsi="Times New Roman"/>
          <w:sz w:val="24"/>
          <w:szCs w:val="24"/>
        </w:rPr>
      </w:pPr>
      <w:r>
        <w:rPr>
          <w:rFonts w:ascii="Times New Roman" w:hAnsi="Times New Roman"/>
          <w:sz w:val="24"/>
          <w:szCs w:val="24"/>
        </w:rPr>
        <w:t>Ms. Gail Teixeira</w:t>
      </w:r>
    </w:p>
    <w:p w:rsidR="003B23C1" w:rsidRDefault="003B23C1" w:rsidP="003B23C1">
      <w:pPr>
        <w:spacing w:after="0" w:line="360" w:lineRule="auto"/>
        <w:ind w:left="8640"/>
        <w:jc w:val="both"/>
        <w:rPr>
          <w:rFonts w:ascii="Times New Roman" w:hAnsi="Times New Roman"/>
          <w:sz w:val="24"/>
          <w:szCs w:val="24"/>
        </w:rPr>
      </w:pPr>
      <w:r>
        <w:rPr>
          <w:rFonts w:ascii="Times New Roman" w:hAnsi="Times New Roman"/>
          <w:sz w:val="24"/>
          <w:szCs w:val="24"/>
        </w:rPr>
        <w:t>/…16</w:t>
      </w:r>
    </w:p>
    <w:p w:rsidR="003B23C1" w:rsidRDefault="003B23C1" w:rsidP="003B23C1">
      <w:pPr>
        <w:spacing w:after="0" w:line="360" w:lineRule="auto"/>
        <w:ind w:left="3600" w:firstLine="720"/>
        <w:jc w:val="both"/>
        <w:rPr>
          <w:rFonts w:ascii="Times New Roman" w:hAnsi="Times New Roman"/>
          <w:sz w:val="24"/>
          <w:szCs w:val="24"/>
        </w:rPr>
      </w:pPr>
      <w:r>
        <w:rPr>
          <w:rFonts w:ascii="Times New Roman" w:hAnsi="Times New Roman"/>
          <w:sz w:val="24"/>
          <w:szCs w:val="24"/>
        </w:rPr>
        <w:t>16.</w:t>
      </w:r>
    </w:p>
    <w:p w:rsidR="003B23C1" w:rsidRDefault="003B23C1" w:rsidP="003B23C1">
      <w:pPr>
        <w:spacing w:after="0" w:line="360" w:lineRule="auto"/>
        <w:jc w:val="both"/>
        <w:rPr>
          <w:rFonts w:ascii="Times New Roman" w:hAnsi="Times New Roman"/>
          <w:sz w:val="24"/>
          <w:szCs w:val="24"/>
        </w:rPr>
      </w:pPr>
    </w:p>
    <w:p w:rsidR="003B23C1" w:rsidRDefault="003B23C1" w:rsidP="003B23C1">
      <w:pPr>
        <w:spacing w:after="0" w:line="360" w:lineRule="auto"/>
        <w:jc w:val="both"/>
        <w:rPr>
          <w:rFonts w:ascii="Times New Roman" w:hAnsi="Times New Roman"/>
          <w:sz w:val="24"/>
          <w:szCs w:val="24"/>
        </w:rPr>
      </w:pPr>
      <w:r>
        <w:rPr>
          <w:rFonts w:ascii="Times New Roman" w:hAnsi="Times New Roman"/>
          <w:sz w:val="24"/>
          <w:szCs w:val="24"/>
        </w:rPr>
        <w:lastRenderedPageBreak/>
        <w:t>Thereafter the Minister of Public Health replied.</w:t>
      </w:r>
    </w:p>
    <w:p w:rsidR="003B23C1" w:rsidRDefault="003B23C1" w:rsidP="003B23C1">
      <w:pPr>
        <w:spacing w:after="0" w:line="360" w:lineRule="auto"/>
        <w:jc w:val="both"/>
        <w:rPr>
          <w:rFonts w:ascii="Times New Roman" w:hAnsi="Times New Roman"/>
          <w:sz w:val="24"/>
          <w:szCs w:val="24"/>
        </w:rPr>
      </w:pPr>
    </w:p>
    <w:p w:rsidR="003B23C1" w:rsidRDefault="003B23C1" w:rsidP="003B23C1">
      <w:pPr>
        <w:spacing w:after="0" w:line="360" w:lineRule="auto"/>
        <w:jc w:val="both"/>
        <w:rPr>
          <w:rFonts w:ascii="Times New Roman" w:hAnsi="Times New Roman"/>
          <w:sz w:val="24"/>
          <w:szCs w:val="24"/>
        </w:rPr>
      </w:pPr>
      <w:r>
        <w:rPr>
          <w:rFonts w:ascii="Times New Roman" w:hAnsi="Times New Roman"/>
          <w:sz w:val="24"/>
          <w:szCs w:val="24"/>
        </w:rPr>
        <w:t xml:space="preserve">The </w:t>
      </w:r>
      <w:r w:rsidR="00E5063B">
        <w:rPr>
          <w:rFonts w:ascii="Times New Roman" w:hAnsi="Times New Roman"/>
          <w:sz w:val="24"/>
          <w:szCs w:val="24"/>
        </w:rPr>
        <w:t xml:space="preserve">motion was </w:t>
      </w:r>
      <w:r w:rsidR="00E5063B" w:rsidRPr="00E5063B">
        <w:rPr>
          <w:rFonts w:ascii="Times New Roman" w:hAnsi="Times New Roman"/>
          <w:sz w:val="24"/>
          <w:szCs w:val="24"/>
          <w:u w:val="single"/>
        </w:rPr>
        <w:t>put</w:t>
      </w:r>
      <w:r w:rsidR="00E5063B">
        <w:rPr>
          <w:rFonts w:ascii="Times New Roman" w:hAnsi="Times New Roman"/>
          <w:sz w:val="24"/>
          <w:szCs w:val="24"/>
        </w:rPr>
        <w:t xml:space="preserve"> and </w:t>
      </w:r>
      <w:r w:rsidR="00E5063B" w:rsidRPr="00E5063B">
        <w:rPr>
          <w:rFonts w:ascii="Times New Roman" w:hAnsi="Times New Roman"/>
          <w:sz w:val="24"/>
          <w:szCs w:val="24"/>
          <w:u w:val="single"/>
        </w:rPr>
        <w:t>carried</w:t>
      </w:r>
      <w:r w:rsidR="00E5063B">
        <w:rPr>
          <w:rFonts w:ascii="Times New Roman" w:hAnsi="Times New Roman"/>
          <w:sz w:val="24"/>
          <w:szCs w:val="24"/>
        </w:rPr>
        <w:t xml:space="preserve"> as amended.</w:t>
      </w:r>
    </w:p>
    <w:p w:rsidR="003B23C1" w:rsidRDefault="003B23C1" w:rsidP="003B23C1">
      <w:pPr>
        <w:spacing w:after="0" w:line="360" w:lineRule="auto"/>
        <w:jc w:val="both"/>
        <w:rPr>
          <w:rFonts w:ascii="Times New Roman" w:hAnsi="Times New Roman"/>
          <w:sz w:val="24"/>
          <w:szCs w:val="24"/>
        </w:rPr>
      </w:pPr>
    </w:p>
    <w:p w:rsidR="003B23C1" w:rsidRDefault="00E5063B" w:rsidP="003B23C1">
      <w:pPr>
        <w:spacing w:after="0" w:line="360" w:lineRule="auto"/>
        <w:jc w:val="both"/>
        <w:rPr>
          <w:rFonts w:ascii="Times New Roman" w:hAnsi="Times New Roman"/>
          <w:b/>
          <w:sz w:val="24"/>
          <w:szCs w:val="24"/>
          <w:u w:val="single"/>
        </w:rPr>
      </w:pPr>
      <w:r w:rsidRPr="00E5063B">
        <w:rPr>
          <w:rFonts w:ascii="Times New Roman" w:hAnsi="Times New Roman"/>
          <w:b/>
          <w:sz w:val="24"/>
          <w:szCs w:val="24"/>
          <w:u w:val="single"/>
        </w:rPr>
        <w:t xml:space="preserve">BIRTHDAY GREETINGS </w:t>
      </w:r>
    </w:p>
    <w:p w:rsidR="00E5063B" w:rsidRPr="001723B0" w:rsidRDefault="00E5063B" w:rsidP="003B23C1">
      <w:pPr>
        <w:spacing w:after="0" w:line="360" w:lineRule="auto"/>
        <w:jc w:val="both"/>
        <w:rPr>
          <w:rFonts w:ascii="Times New Roman" w:hAnsi="Times New Roman"/>
          <w:sz w:val="24"/>
          <w:szCs w:val="24"/>
        </w:rPr>
      </w:pPr>
      <w:r w:rsidRPr="001723B0">
        <w:rPr>
          <w:rFonts w:ascii="Times New Roman" w:hAnsi="Times New Roman"/>
          <w:sz w:val="24"/>
          <w:szCs w:val="24"/>
        </w:rPr>
        <w:t>Mr. Irfaan Ali</w:t>
      </w:r>
      <w:r w:rsidR="00954CAC">
        <w:rPr>
          <w:rFonts w:ascii="Times New Roman" w:hAnsi="Times New Roman"/>
          <w:sz w:val="24"/>
          <w:szCs w:val="24"/>
        </w:rPr>
        <w:t>, M.P., extended b</w:t>
      </w:r>
      <w:r w:rsidR="001723B0">
        <w:rPr>
          <w:rFonts w:ascii="Times New Roman" w:hAnsi="Times New Roman"/>
          <w:sz w:val="24"/>
          <w:szCs w:val="24"/>
        </w:rPr>
        <w:t>irthday greetings to</w:t>
      </w:r>
      <w:r w:rsidR="001723B0" w:rsidRPr="001723B0">
        <w:rPr>
          <w:rFonts w:ascii="Times New Roman" w:hAnsi="Times New Roman"/>
          <w:sz w:val="24"/>
          <w:szCs w:val="24"/>
        </w:rPr>
        <w:t xml:space="preserve"> Ms</w:t>
      </w:r>
      <w:r w:rsidR="00954CAC">
        <w:rPr>
          <w:rFonts w:ascii="Times New Roman" w:hAnsi="Times New Roman"/>
          <w:sz w:val="24"/>
          <w:szCs w:val="24"/>
        </w:rPr>
        <w:t>. Gail Teixeira, M.P...T</w:t>
      </w:r>
      <w:r w:rsidR="001723B0">
        <w:rPr>
          <w:rFonts w:ascii="Times New Roman" w:hAnsi="Times New Roman"/>
          <w:sz w:val="24"/>
          <w:szCs w:val="24"/>
        </w:rPr>
        <w:t xml:space="preserve">he First Vice –President and Prime Minister </w:t>
      </w:r>
      <w:r w:rsidR="00954CAC">
        <w:rPr>
          <w:rFonts w:ascii="Times New Roman" w:hAnsi="Times New Roman"/>
          <w:sz w:val="24"/>
          <w:szCs w:val="24"/>
        </w:rPr>
        <w:t>joined Mr. Irfaan Ali in extending birthday greetings to</w:t>
      </w:r>
      <w:r w:rsidR="001723B0">
        <w:rPr>
          <w:rFonts w:ascii="Times New Roman" w:hAnsi="Times New Roman"/>
          <w:sz w:val="24"/>
          <w:szCs w:val="24"/>
        </w:rPr>
        <w:t xml:space="preserve"> </w:t>
      </w:r>
      <w:r w:rsidR="001723B0" w:rsidRPr="001723B0">
        <w:rPr>
          <w:rFonts w:ascii="Times New Roman" w:hAnsi="Times New Roman"/>
          <w:sz w:val="24"/>
          <w:szCs w:val="24"/>
        </w:rPr>
        <w:t>Ms</w:t>
      </w:r>
      <w:r w:rsidR="001723B0">
        <w:rPr>
          <w:rFonts w:ascii="Times New Roman" w:hAnsi="Times New Roman"/>
          <w:sz w:val="24"/>
          <w:szCs w:val="24"/>
        </w:rPr>
        <w:t>. Gail Teixeira.</w:t>
      </w:r>
      <w:r w:rsidRPr="001723B0">
        <w:rPr>
          <w:rFonts w:ascii="Times New Roman" w:hAnsi="Times New Roman"/>
          <w:sz w:val="24"/>
          <w:szCs w:val="24"/>
        </w:rPr>
        <w:t xml:space="preserve"> </w:t>
      </w:r>
    </w:p>
    <w:p w:rsidR="001723B0" w:rsidRDefault="001723B0" w:rsidP="003B23C1">
      <w:pPr>
        <w:spacing w:after="0" w:line="360" w:lineRule="auto"/>
        <w:jc w:val="both"/>
        <w:rPr>
          <w:rFonts w:ascii="Times New Roman" w:hAnsi="Times New Roman"/>
          <w:sz w:val="24"/>
          <w:szCs w:val="24"/>
        </w:rPr>
      </w:pPr>
    </w:p>
    <w:p w:rsidR="001723B0" w:rsidRPr="001723B0" w:rsidRDefault="001723B0" w:rsidP="001723B0">
      <w:pPr>
        <w:spacing w:after="0" w:line="360" w:lineRule="auto"/>
        <w:jc w:val="both"/>
        <w:rPr>
          <w:rFonts w:ascii="Times New Roman" w:hAnsi="Times New Roman"/>
          <w:b/>
          <w:sz w:val="24"/>
          <w:u w:val="single"/>
        </w:rPr>
      </w:pPr>
      <w:r w:rsidRPr="001723B0">
        <w:rPr>
          <w:rFonts w:ascii="Times New Roman" w:hAnsi="Times New Roman"/>
          <w:b/>
          <w:sz w:val="24"/>
          <w:u w:val="single"/>
        </w:rPr>
        <w:t>ADJOURNMENT</w:t>
      </w:r>
    </w:p>
    <w:p w:rsidR="001723B0" w:rsidRPr="001723B0" w:rsidRDefault="00581347" w:rsidP="00581347">
      <w:pPr>
        <w:spacing w:after="0" w:line="360" w:lineRule="auto"/>
        <w:ind w:left="720" w:hanging="720"/>
        <w:jc w:val="both"/>
        <w:rPr>
          <w:rFonts w:ascii="Times New Roman" w:hAnsi="Times New Roman"/>
          <w:sz w:val="24"/>
        </w:rPr>
      </w:pPr>
      <w:r>
        <w:rPr>
          <w:rFonts w:ascii="Times New Roman" w:hAnsi="Times New Roman"/>
          <w:sz w:val="24"/>
        </w:rPr>
        <w:t>At 1.11 a</w:t>
      </w:r>
      <w:r w:rsidR="001723B0" w:rsidRPr="001723B0">
        <w:rPr>
          <w:rFonts w:ascii="Times New Roman" w:hAnsi="Times New Roman"/>
          <w:sz w:val="24"/>
        </w:rPr>
        <w:t>.m., on a motion by the First Vice-President and Prime Minister, the Assembly was adjo</w:t>
      </w:r>
      <w:r>
        <w:rPr>
          <w:rFonts w:ascii="Times New Roman" w:hAnsi="Times New Roman"/>
          <w:sz w:val="24"/>
        </w:rPr>
        <w:t>urned to 2.00 p.m. on Thursday, 4</w:t>
      </w:r>
      <w:r w:rsidR="001723B0" w:rsidRPr="001723B0">
        <w:rPr>
          <w:rFonts w:ascii="Times New Roman" w:hAnsi="Times New Roman"/>
          <w:sz w:val="24"/>
          <w:vertAlign w:val="superscript"/>
        </w:rPr>
        <w:t>th</w:t>
      </w:r>
      <w:r>
        <w:rPr>
          <w:rFonts w:ascii="Times New Roman" w:hAnsi="Times New Roman"/>
          <w:sz w:val="24"/>
        </w:rPr>
        <w:t xml:space="preserve"> August</w:t>
      </w:r>
      <w:r w:rsidR="001723B0" w:rsidRPr="001723B0">
        <w:rPr>
          <w:rFonts w:ascii="Times New Roman" w:hAnsi="Times New Roman"/>
          <w:sz w:val="24"/>
        </w:rPr>
        <w:t>, 2016.</w:t>
      </w:r>
    </w:p>
    <w:p w:rsidR="001723B0" w:rsidRPr="001723B0" w:rsidRDefault="001723B0" w:rsidP="001723B0">
      <w:pPr>
        <w:spacing w:line="360" w:lineRule="auto"/>
        <w:jc w:val="both"/>
        <w:rPr>
          <w:rFonts w:ascii="Times New Roman" w:hAnsi="Times New Roman"/>
          <w:sz w:val="24"/>
        </w:rPr>
      </w:pPr>
    </w:p>
    <w:p w:rsidR="001723B0" w:rsidRPr="001723B0" w:rsidRDefault="001723B0" w:rsidP="001723B0">
      <w:pPr>
        <w:spacing w:line="360" w:lineRule="auto"/>
        <w:jc w:val="both"/>
        <w:rPr>
          <w:rFonts w:ascii="Times New Roman" w:hAnsi="Times New Roman"/>
          <w:sz w:val="24"/>
        </w:rPr>
      </w:pPr>
    </w:p>
    <w:p w:rsidR="001723B0" w:rsidRPr="001723B0" w:rsidRDefault="001723B0" w:rsidP="001723B0">
      <w:pPr>
        <w:spacing w:line="360" w:lineRule="auto"/>
        <w:jc w:val="both"/>
        <w:rPr>
          <w:rFonts w:ascii="Times New Roman" w:hAnsi="Times New Roman"/>
          <w:sz w:val="24"/>
        </w:rPr>
      </w:pPr>
    </w:p>
    <w:p w:rsidR="001723B0" w:rsidRPr="001723B0" w:rsidRDefault="001723B0" w:rsidP="001723B0">
      <w:pPr>
        <w:spacing w:line="360" w:lineRule="auto"/>
        <w:ind w:left="2880" w:firstLine="720"/>
        <w:contextualSpacing/>
        <w:jc w:val="both"/>
        <w:rPr>
          <w:rFonts w:ascii="Times New Roman" w:hAnsi="Times New Roman"/>
          <w:b/>
          <w:sz w:val="24"/>
          <w:szCs w:val="24"/>
        </w:rPr>
      </w:pPr>
      <w:r w:rsidRPr="001723B0">
        <w:rPr>
          <w:rFonts w:ascii="Times New Roman" w:hAnsi="Times New Roman"/>
          <w:b/>
          <w:sz w:val="24"/>
          <w:szCs w:val="24"/>
        </w:rPr>
        <w:t>……………………………………………………………..</w:t>
      </w:r>
    </w:p>
    <w:p w:rsidR="001723B0" w:rsidRPr="001723B0" w:rsidRDefault="001723B0" w:rsidP="001723B0">
      <w:pPr>
        <w:spacing w:line="360" w:lineRule="auto"/>
        <w:ind w:left="2880" w:firstLine="720"/>
        <w:contextualSpacing/>
        <w:jc w:val="both"/>
        <w:rPr>
          <w:rFonts w:ascii="Times New Roman" w:hAnsi="Times New Roman"/>
          <w:b/>
          <w:sz w:val="24"/>
          <w:szCs w:val="24"/>
        </w:rPr>
      </w:pPr>
      <w:r w:rsidRPr="001723B0">
        <w:rPr>
          <w:rFonts w:ascii="Times New Roman" w:hAnsi="Times New Roman"/>
          <w:b/>
          <w:sz w:val="24"/>
          <w:szCs w:val="24"/>
        </w:rPr>
        <w:t xml:space="preserve">HON. DR. BARTON U.A. SCOTLAND, C.C.H., M.P., </w:t>
      </w:r>
    </w:p>
    <w:p w:rsidR="001723B0" w:rsidRPr="001723B0" w:rsidRDefault="001723B0" w:rsidP="001723B0">
      <w:pPr>
        <w:spacing w:line="360" w:lineRule="auto"/>
        <w:contextualSpacing/>
        <w:jc w:val="both"/>
        <w:rPr>
          <w:rFonts w:ascii="Times New Roman" w:hAnsi="Times New Roman"/>
          <w:b/>
          <w:sz w:val="24"/>
          <w:szCs w:val="24"/>
        </w:rPr>
      </w:pPr>
      <w:r w:rsidRPr="001723B0">
        <w:rPr>
          <w:rFonts w:ascii="Times New Roman" w:hAnsi="Times New Roman"/>
          <w:b/>
          <w:sz w:val="24"/>
          <w:szCs w:val="24"/>
        </w:rPr>
        <w:tab/>
      </w:r>
      <w:r w:rsidRPr="001723B0">
        <w:rPr>
          <w:rFonts w:ascii="Times New Roman" w:hAnsi="Times New Roman"/>
          <w:b/>
          <w:sz w:val="24"/>
          <w:szCs w:val="24"/>
        </w:rPr>
        <w:tab/>
      </w:r>
      <w:r w:rsidRPr="001723B0">
        <w:rPr>
          <w:rFonts w:ascii="Times New Roman" w:hAnsi="Times New Roman"/>
          <w:b/>
          <w:sz w:val="24"/>
          <w:szCs w:val="24"/>
        </w:rPr>
        <w:tab/>
      </w:r>
      <w:r w:rsidRPr="001723B0">
        <w:rPr>
          <w:rFonts w:ascii="Times New Roman" w:hAnsi="Times New Roman"/>
          <w:b/>
          <w:sz w:val="24"/>
          <w:szCs w:val="24"/>
        </w:rPr>
        <w:tab/>
      </w:r>
      <w:r w:rsidRPr="001723B0">
        <w:rPr>
          <w:rFonts w:ascii="Times New Roman" w:hAnsi="Times New Roman"/>
          <w:b/>
          <w:sz w:val="24"/>
          <w:szCs w:val="24"/>
        </w:rPr>
        <w:tab/>
      </w:r>
      <w:r w:rsidRPr="001723B0">
        <w:rPr>
          <w:rFonts w:ascii="Times New Roman" w:hAnsi="Times New Roman"/>
          <w:b/>
          <w:sz w:val="24"/>
          <w:szCs w:val="24"/>
        </w:rPr>
        <w:tab/>
        <w:t>Speaker of the National Assembly</w:t>
      </w:r>
    </w:p>
    <w:p w:rsidR="001723B0" w:rsidRPr="001723B0" w:rsidRDefault="001723B0" w:rsidP="001723B0">
      <w:pPr>
        <w:spacing w:line="360" w:lineRule="auto"/>
        <w:contextualSpacing/>
        <w:jc w:val="both"/>
        <w:rPr>
          <w:rFonts w:ascii="Times New Roman" w:hAnsi="Times New Roman"/>
          <w:b/>
          <w:sz w:val="24"/>
          <w:szCs w:val="24"/>
        </w:rPr>
      </w:pPr>
    </w:p>
    <w:p w:rsidR="001723B0" w:rsidRPr="001723B0" w:rsidRDefault="001723B0" w:rsidP="001723B0">
      <w:pPr>
        <w:spacing w:line="360" w:lineRule="auto"/>
        <w:contextualSpacing/>
        <w:jc w:val="both"/>
        <w:rPr>
          <w:rFonts w:ascii="Times New Roman" w:hAnsi="Times New Roman"/>
          <w:b/>
          <w:sz w:val="24"/>
          <w:szCs w:val="24"/>
        </w:rPr>
      </w:pPr>
      <w:r w:rsidRPr="001723B0">
        <w:rPr>
          <w:rFonts w:ascii="Times New Roman" w:hAnsi="Times New Roman"/>
          <w:b/>
          <w:sz w:val="24"/>
          <w:szCs w:val="24"/>
        </w:rPr>
        <w:t>PARLIAMENT OFFICE,</w:t>
      </w:r>
    </w:p>
    <w:p w:rsidR="001723B0" w:rsidRPr="001723B0" w:rsidRDefault="001723B0" w:rsidP="001723B0">
      <w:pPr>
        <w:spacing w:line="360" w:lineRule="auto"/>
        <w:contextualSpacing/>
        <w:jc w:val="both"/>
        <w:rPr>
          <w:rFonts w:ascii="Times New Roman" w:hAnsi="Times New Roman"/>
          <w:b/>
          <w:sz w:val="24"/>
          <w:szCs w:val="24"/>
        </w:rPr>
      </w:pPr>
      <w:r w:rsidRPr="001723B0">
        <w:rPr>
          <w:rFonts w:ascii="Times New Roman" w:hAnsi="Times New Roman"/>
          <w:b/>
          <w:sz w:val="24"/>
          <w:szCs w:val="24"/>
        </w:rPr>
        <w:t>Public Buildings,</w:t>
      </w:r>
    </w:p>
    <w:p w:rsidR="001723B0" w:rsidRPr="001723B0" w:rsidRDefault="001723B0" w:rsidP="001723B0">
      <w:pPr>
        <w:spacing w:line="360" w:lineRule="auto"/>
        <w:contextualSpacing/>
        <w:jc w:val="both"/>
        <w:rPr>
          <w:rFonts w:ascii="Times New Roman" w:hAnsi="Times New Roman"/>
          <w:b/>
          <w:sz w:val="24"/>
          <w:szCs w:val="24"/>
        </w:rPr>
      </w:pPr>
      <w:r w:rsidRPr="001723B0">
        <w:rPr>
          <w:rFonts w:ascii="Times New Roman" w:hAnsi="Times New Roman"/>
          <w:b/>
          <w:sz w:val="24"/>
          <w:szCs w:val="24"/>
        </w:rPr>
        <w:t>Brickdam,</w:t>
      </w:r>
    </w:p>
    <w:p w:rsidR="001723B0" w:rsidRPr="001723B0" w:rsidRDefault="001723B0" w:rsidP="001723B0">
      <w:pPr>
        <w:spacing w:line="360" w:lineRule="auto"/>
        <w:contextualSpacing/>
        <w:jc w:val="both"/>
        <w:rPr>
          <w:rFonts w:ascii="Times New Roman" w:hAnsi="Times New Roman"/>
          <w:b/>
          <w:sz w:val="24"/>
          <w:szCs w:val="24"/>
        </w:rPr>
      </w:pPr>
      <w:r w:rsidRPr="001723B0">
        <w:rPr>
          <w:rFonts w:ascii="Times New Roman" w:hAnsi="Times New Roman"/>
          <w:b/>
          <w:sz w:val="24"/>
          <w:szCs w:val="24"/>
        </w:rPr>
        <w:t>Georgetown.</w:t>
      </w:r>
    </w:p>
    <w:p w:rsidR="001723B0" w:rsidRPr="001723B0" w:rsidRDefault="001723B0" w:rsidP="001723B0">
      <w:pPr>
        <w:spacing w:line="360" w:lineRule="auto"/>
        <w:contextualSpacing/>
        <w:jc w:val="both"/>
        <w:rPr>
          <w:rFonts w:ascii="Times New Roman" w:hAnsi="Times New Roman"/>
          <w:b/>
          <w:sz w:val="24"/>
          <w:szCs w:val="24"/>
        </w:rPr>
      </w:pPr>
    </w:p>
    <w:p w:rsidR="001723B0" w:rsidRPr="001723B0" w:rsidRDefault="00581347" w:rsidP="001723B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18</w:t>
      </w:r>
      <w:r w:rsidR="001723B0" w:rsidRPr="001723B0">
        <w:rPr>
          <w:rFonts w:ascii="Times New Roman" w:eastAsia="Times New Roman" w:hAnsi="Times New Roman"/>
          <w:b/>
          <w:sz w:val="24"/>
          <w:szCs w:val="24"/>
          <w:vertAlign w:val="superscript"/>
        </w:rPr>
        <w:t>th</w:t>
      </w:r>
      <w:r>
        <w:rPr>
          <w:rFonts w:ascii="Times New Roman" w:eastAsia="Times New Roman" w:hAnsi="Times New Roman"/>
          <w:b/>
          <w:sz w:val="24"/>
          <w:szCs w:val="24"/>
        </w:rPr>
        <w:t xml:space="preserve"> July</w:t>
      </w:r>
      <w:r w:rsidR="001723B0" w:rsidRPr="001723B0">
        <w:rPr>
          <w:rFonts w:ascii="Times New Roman" w:eastAsia="Times New Roman" w:hAnsi="Times New Roman"/>
          <w:b/>
          <w:sz w:val="24"/>
          <w:szCs w:val="24"/>
        </w:rPr>
        <w:t>, 2016.</w:t>
      </w:r>
    </w:p>
    <w:p w:rsidR="001723B0" w:rsidRPr="001723B0" w:rsidRDefault="001723B0" w:rsidP="001723B0">
      <w:pPr>
        <w:spacing w:after="0" w:line="360" w:lineRule="auto"/>
        <w:ind w:firstLine="720"/>
        <w:jc w:val="both"/>
        <w:rPr>
          <w:rFonts w:ascii="Times New Roman" w:hAnsi="Times New Roman"/>
          <w:sz w:val="24"/>
          <w:szCs w:val="24"/>
        </w:rPr>
      </w:pPr>
    </w:p>
    <w:p w:rsidR="003B23C1" w:rsidRPr="001723B0" w:rsidRDefault="003B23C1" w:rsidP="001723B0">
      <w:pPr>
        <w:tabs>
          <w:tab w:val="left" w:pos="1085"/>
        </w:tabs>
        <w:rPr>
          <w:rFonts w:ascii="Times New Roman" w:hAnsi="Times New Roman"/>
          <w:sz w:val="24"/>
          <w:szCs w:val="24"/>
        </w:rPr>
      </w:pPr>
    </w:p>
    <w:sectPr w:rsidR="003B23C1" w:rsidRPr="001723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5E2" w:rsidRDefault="009225E2" w:rsidP="00463A8A">
      <w:pPr>
        <w:spacing w:after="0" w:line="240" w:lineRule="auto"/>
      </w:pPr>
      <w:r>
        <w:separator/>
      </w:r>
    </w:p>
  </w:endnote>
  <w:endnote w:type="continuationSeparator" w:id="0">
    <w:p w:rsidR="009225E2" w:rsidRDefault="009225E2" w:rsidP="0046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5E2" w:rsidRDefault="009225E2" w:rsidP="00463A8A">
      <w:pPr>
        <w:spacing w:after="0" w:line="240" w:lineRule="auto"/>
      </w:pPr>
      <w:r>
        <w:separator/>
      </w:r>
    </w:p>
  </w:footnote>
  <w:footnote w:type="continuationSeparator" w:id="0">
    <w:p w:rsidR="009225E2" w:rsidRDefault="009225E2" w:rsidP="00463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5111"/>
    <w:multiLevelType w:val="hybridMultilevel"/>
    <w:tmpl w:val="4F0CFBDE"/>
    <w:lvl w:ilvl="0" w:tplc="68029980">
      <w:start w:val="1"/>
      <w:numFmt w:val="lowerRoman"/>
      <w:lvlText w:val="(%1)"/>
      <w:lvlJc w:val="left"/>
      <w:pPr>
        <w:ind w:left="10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370C38"/>
    <w:multiLevelType w:val="hybridMultilevel"/>
    <w:tmpl w:val="CECE3B2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AF55219"/>
    <w:multiLevelType w:val="hybridMultilevel"/>
    <w:tmpl w:val="B86A570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5630329D"/>
    <w:multiLevelType w:val="hybridMultilevel"/>
    <w:tmpl w:val="21DEB6C0"/>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D54D5F"/>
    <w:multiLevelType w:val="hybridMultilevel"/>
    <w:tmpl w:val="76E21B1C"/>
    <w:lvl w:ilvl="0" w:tplc="BA281786">
      <w:start w:val="1"/>
      <w:numFmt w:val="lowerRoman"/>
      <w:lvlText w:val="(%1)"/>
      <w:lvlJc w:val="left"/>
      <w:pPr>
        <w:ind w:left="10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11"/>
    <w:rsid w:val="00052B02"/>
    <w:rsid w:val="00123855"/>
    <w:rsid w:val="0012439C"/>
    <w:rsid w:val="00142A78"/>
    <w:rsid w:val="00143530"/>
    <w:rsid w:val="00145EE1"/>
    <w:rsid w:val="001723B0"/>
    <w:rsid w:val="00250237"/>
    <w:rsid w:val="00301F16"/>
    <w:rsid w:val="003B23C1"/>
    <w:rsid w:val="00417811"/>
    <w:rsid w:val="00463A8A"/>
    <w:rsid w:val="00495C78"/>
    <w:rsid w:val="004A53BC"/>
    <w:rsid w:val="004D7BB0"/>
    <w:rsid w:val="00581347"/>
    <w:rsid w:val="005A61B1"/>
    <w:rsid w:val="006406E1"/>
    <w:rsid w:val="00647488"/>
    <w:rsid w:val="006D41A5"/>
    <w:rsid w:val="00785FA9"/>
    <w:rsid w:val="007B1BCF"/>
    <w:rsid w:val="007B53B1"/>
    <w:rsid w:val="00901EC6"/>
    <w:rsid w:val="009225E2"/>
    <w:rsid w:val="00947976"/>
    <w:rsid w:val="00954CAC"/>
    <w:rsid w:val="00AF56E2"/>
    <w:rsid w:val="00B0567E"/>
    <w:rsid w:val="00B75A8E"/>
    <w:rsid w:val="00BC4929"/>
    <w:rsid w:val="00C06E9D"/>
    <w:rsid w:val="00CA3CBC"/>
    <w:rsid w:val="00CB76E6"/>
    <w:rsid w:val="00D272B7"/>
    <w:rsid w:val="00D77CF3"/>
    <w:rsid w:val="00E2603C"/>
    <w:rsid w:val="00E5063B"/>
    <w:rsid w:val="00EA5E1A"/>
    <w:rsid w:val="00ED0D2D"/>
    <w:rsid w:val="00F8480F"/>
    <w:rsid w:val="00FC4871"/>
    <w:rsid w:val="00FD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2B7"/>
    <w:pPr>
      <w:ind w:left="720"/>
      <w:contextualSpacing/>
    </w:pPr>
  </w:style>
  <w:style w:type="paragraph" w:styleId="Header">
    <w:name w:val="header"/>
    <w:basedOn w:val="Normal"/>
    <w:link w:val="HeaderChar"/>
    <w:uiPriority w:val="99"/>
    <w:unhideWhenUsed/>
    <w:rsid w:val="00463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A8A"/>
    <w:rPr>
      <w:sz w:val="22"/>
      <w:szCs w:val="22"/>
    </w:rPr>
  </w:style>
  <w:style w:type="paragraph" w:styleId="Footer">
    <w:name w:val="footer"/>
    <w:basedOn w:val="Normal"/>
    <w:link w:val="FooterChar"/>
    <w:uiPriority w:val="99"/>
    <w:unhideWhenUsed/>
    <w:rsid w:val="00463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A8A"/>
    <w:rPr>
      <w:sz w:val="22"/>
      <w:szCs w:val="22"/>
    </w:rPr>
  </w:style>
  <w:style w:type="paragraph" w:styleId="BalloonText">
    <w:name w:val="Balloon Text"/>
    <w:basedOn w:val="Normal"/>
    <w:link w:val="BalloonTextChar"/>
    <w:uiPriority w:val="99"/>
    <w:semiHidden/>
    <w:unhideWhenUsed/>
    <w:rsid w:val="0058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2B7"/>
    <w:pPr>
      <w:ind w:left="720"/>
      <w:contextualSpacing/>
    </w:pPr>
  </w:style>
  <w:style w:type="paragraph" w:styleId="Header">
    <w:name w:val="header"/>
    <w:basedOn w:val="Normal"/>
    <w:link w:val="HeaderChar"/>
    <w:uiPriority w:val="99"/>
    <w:unhideWhenUsed/>
    <w:rsid w:val="00463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A8A"/>
    <w:rPr>
      <w:sz w:val="22"/>
      <w:szCs w:val="22"/>
    </w:rPr>
  </w:style>
  <w:style w:type="paragraph" w:styleId="Footer">
    <w:name w:val="footer"/>
    <w:basedOn w:val="Normal"/>
    <w:link w:val="FooterChar"/>
    <w:uiPriority w:val="99"/>
    <w:unhideWhenUsed/>
    <w:rsid w:val="00463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A8A"/>
    <w:rPr>
      <w:sz w:val="22"/>
      <w:szCs w:val="22"/>
    </w:rPr>
  </w:style>
  <w:style w:type="paragraph" w:styleId="BalloonText">
    <w:name w:val="Balloon Text"/>
    <w:basedOn w:val="Normal"/>
    <w:link w:val="BalloonTextChar"/>
    <w:uiPriority w:val="99"/>
    <w:semiHidden/>
    <w:unhideWhenUsed/>
    <w:rsid w:val="0058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9388">
      <w:bodyDiv w:val="1"/>
      <w:marLeft w:val="0"/>
      <w:marRight w:val="0"/>
      <w:marTop w:val="0"/>
      <w:marBottom w:val="0"/>
      <w:divBdr>
        <w:top w:val="none" w:sz="0" w:space="0" w:color="auto"/>
        <w:left w:val="none" w:sz="0" w:space="0" w:color="auto"/>
        <w:bottom w:val="none" w:sz="0" w:space="0" w:color="auto"/>
        <w:right w:val="none" w:sz="0" w:space="0" w:color="auto"/>
      </w:divBdr>
    </w:div>
    <w:div w:id="397870734">
      <w:bodyDiv w:val="1"/>
      <w:marLeft w:val="0"/>
      <w:marRight w:val="0"/>
      <w:marTop w:val="0"/>
      <w:marBottom w:val="0"/>
      <w:divBdr>
        <w:top w:val="none" w:sz="0" w:space="0" w:color="auto"/>
        <w:left w:val="none" w:sz="0" w:space="0" w:color="auto"/>
        <w:bottom w:val="none" w:sz="0" w:space="0" w:color="auto"/>
        <w:right w:val="none" w:sz="0" w:space="0" w:color="auto"/>
      </w:divBdr>
    </w:div>
    <w:div w:id="483398834">
      <w:bodyDiv w:val="1"/>
      <w:marLeft w:val="0"/>
      <w:marRight w:val="0"/>
      <w:marTop w:val="0"/>
      <w:marBottom w:val="0"/>
      <w:divBdr>
        <w:top w:val="none" w:sz="0" w:space="0" w:color="auto"/>
        <w:left w:val="none" w:sz="0" w:space="0" w:color="auto"/>
        <w:bottom w:val="none" w:sz="0" w:space="0" w:color="auto"/>
        <w:right w:val="none" w:sz="0" w:space="0" w:color="auto"/>
      </w:divBdr>
    </w:div>
    <w:div w:id="526794170">
      <w:bodyDiv w:val="1"/>
      <w:marLeft w:val="0"/>
      <w:marRight w:val="0"/>
      <w:marTop w:val="0"/>
      <w:marBottom w:val="0"/>
      <w:divBdr>
        <w:top w:val="none" w:sz="0" w:space="0" w:color="auto"/>
        <w:left w:val="none" w:sz="0" w:space="0" w:color="auto"/>
        <w:bottom w:val="none" w:sz="0" w:space="0" w:color="auto"/>
        <w:right w:val="none" w:sz="0" w:space="0" w:color="auto"/>
      </w:divBdr>
    </w:div>
    <w:div w:id="604384583">
      <w:bodyDiv w:val="1"/>
      <w:marLeft w:val="0"/>
      <w:marRight w:val="0"/>
      <w:marTop w:val="0"/>
      <w:marBottom w:val="0"/>
      <w:divBdr>
        <w:top w:val="none" w:sz="0" w:space="0" w:color="auto"/>
        <w:left w:val="none" w:sz="0" w:space="0" w:color="auto"/>
        <w:bottom w:val="none" w:sz="0" w:space="0" w:color="auto"/>
        <w:right w:val="none" w:sz="0" w:space="0" w:color="auto"/>
      </w:divBdr>
    </w:div>
    <w:div w:id="778796700">
      <w:bodyDiv w:val="1"/>
      <w:marLeft w:val="0"/>
      <w:marRight w:val="0"/>
      <w:marTop w:val="0"/>
      <w:marBottom w:val="0"/>
      <w:divBdr>
        <w:top w:val="none" w:sz="0" w:space="0" w:color="auto"/>
        <w:left w:val="none" w:sz="0" w:space="0" w:color="auto"/>
        <w:bottom w:val="none" w:sz="0" w:space="0" w:color="auto"/>
        <w:right w:val="none" w:sz="0" w:space="0" w:color="auto"/>
      </w:divBdr>
    </w:div>
    <w:div w:id="846016123">
      <w:bodyDiv w:val="1"/>
      <w:marLeft w:val="0"/>
      <w:marRight w:val="0"/>
      <w:marTop w:val="0"/>
      <w:marBottom w:val="0"/>
      <w:divBdr>
        <w:top w:val="none" w:sz="0" w:space="0" w:color="auto"/>
        <w:left w:val="none" w:sz="0" w:space="0" w:color="auto"/>
        <w:bottom w:val="none" w:sz="0" w:space="0" w:color="auto"/>
        <w:right w:val="none" w:sz="0" w:space="0" w:color="auto"/>
      </w:divBdr>
    </w:div>
    <w:div w:id="1027677260">
      <w:bodyDiv w:val="1"/>
      <w:marLeft w:val="0"/>
      <w:marRight w:val="0"/>
      <w:marTop w:val="0"/>
      <w:marBottom w:val="0"/>
      <w:divBdr>
        <w:top w:val="none" w:sz="0" w:space="0" w:color="auto"/>
        <w:left w:val="none" w:sz="0" w:space="0" w:color="auto"/>
        <w:bottom w:val="none" w:sz="0" w:space="0" w:color="auto"/>
        <w:right w:val="none" w:sz="0" w:space="0" w:color="auto"/>
      </w:divBdr>
    </w:div>
    <w:div w:id="1601449932">
      <w:bodyDiv w:val="1"/>
      <w:marLeft w:val="0"/>
      <w:marRight w:val="0"/>
      <w:marTop w:val="0"/>
      <w:marBottom w:val="0"/>
      <w:divBdr>
        <w:top w:val="none" w:sz="0" w:space="0" w:color="auto"/>
        <w:left w:val="none" w:sz="0" w:space="0" w:color="auto"/>
        <w:bottom w:val="none" w:sz="0" w:space="0" w:color="auto"/>
        <w:right w:val="none" w:sz="0" w:space="0" w:color="auto"/>
      </w:divBdr>
    </w:div>
    <w:div w:id="1777822119">
      <w:bodyDiv w:val="1"/>
      <w:marLeft w:val="0"/>
      <w:marRight w:val="0"/>
      <w:marTop w:val="0"/>
      <w:marBottom w:val="0"/>
      <w:divBdr>
        <w:top w:val="none" w:sz="0" w:space="0" w:color="auto"/>
        <w:left w:val="none" w:sz="0" w:space="0" w:color="auto"/>
        <w:bottom w:val="none" w:sz="0" w:space="0" w:color="auto"/>
        <w:right w:val="none" w:sz="0" w:space="0" w:color="auto"/>
      </w:divBdr>
    </w:div>
    <w:div w:id="1801725868">
      <w:bodyDiv w:val="1"/>
      <w:marLeft w:val="0"/>
      <w:marRight w:val="0"/>
      <w:marTop w:val="0"/>
      <w:marBottom w:val="0"/>
      <w:divBdr>
        <w:top w:val="none" w:sz="0" w:space="0" w:color="auto"/>
        <w:left w:val="none" w:sz="0" w:space="0" w:color="auto"/>
        <w:bottom w:val="none" w:sz="0" w:space="0" w:color="auto"/>
        <w:right w:val="none" w:sz="0" w:space="0" w:color="auto"/>
      </w:divBdr>
    </w:div>
    <w:div w:id="2064407042">
      <w:bodyDiv w:val="1"/>
      <w:marLeft w:val="0"/>
      <w:marRight w:val="0"/>
      <w:marTop w:val="0"/>
      <w:marBottom w:val="0"/>
      <w:divBdr>
        <w:top w:val="none" w:sz="0" w:space="0" w:color="auto"/>
        <w:left w:val="none" w:sz="0" w:space="0" w:color="auto"/>
        <w:bottom w:val="none" w:sz="0" w:space="0" w:color="auto"/>
        <w:right w:val="none" w:sz="0" w:space="0" w:color="auto"/>
      </w:divBdr>
    </w:div>
    <w:div w:id="21193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40th%20Minutes%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40th Minutes </Template>
  <TotalTime>1750</TotalTime>
  <Pages>16</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Erskine</dc:creator>
  <cp:lastModifiedBy>Deslyn West</cp:lastModifiedBy>
  <cp:revision>4</cp:revision>
  <cp:lastPrinted>2016-07-27T15:11:00Z</cp:lastPrinted>
  <dcterms:created xsi:type="dcterms:W3CDTF">2016-07-22T13:31:00Z</dcterms:created>
  <dcterms:modified xsi:type="dcterms:W3CDTF">2016-07-27T15:38:00Z</dcterms:modified>
</cp:coreProperties>
</file>