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ED9" w:rsidRDefault="00510ED9" w:rsidP="00510ED9">
      <w:pPr>
        <w:jc w:val="center"/>
        <w:rPr>
          <w:rFonts w:ascii="Times New Roman" w:hAnsi="Times New Roman" w:cs="Times New Roman"/>
          <w:b/>
          <w:sz w:val="36"/>
          <w:szCs w:val="36"/>
        </w:rPr>
      </w:pPr>
      <w:r w:rsidRPr="00C96DA5">
        <w:rPr>
          <w:rFonts w:ascii="Times New Roman" w:hAnsi="Times New Roman" w:cs="Times New Roman"/>
          <w:b/>
          <w:sz w:val="36"/>
          <w:szCs w:val="36"/>
        </w:rPr>
        <w:t xml:space="preserve">THE NATIONAL ASSEMBLY OF THE FIRST SESSION OF THE </w:t>
      </w:r>
      <w:r>
        <w:rPr>
          <w:rFonts w:ascii="Times New Roman" w:hAnsi="Times New Roman" w:cs="Times New Roman"/>
          <w:b/>
          <w:sz w:val="36"/>
          <w:szCs w:val="36"/>
        </w:rPr>
        <w:t>ELEVENTH</w:t>
      </w:r>
      <w:r w:rsidRPr="00C96DA5">
        <w:rPr>
          <w:rFonts w:ascii="Times New Roman" w:hAnsi="Times New Roman" w:cs="Times New Roman"/>
          <w:b/>
          <w:sz w:val="36"/>
          <w:szCs w:val="36"/>
        </w:rPr>
        <w:t xml:space="preserve"> PARLIAMENT OF GUYANA</w:t>
      </w:r>
    </w:p>
    <w:p w:rsidR="00510ED9" w:rsidRPr="00C96DA5" w:rsidRDefault="00510ED9" w:rsidP="00510ED9">
      <w:pPr>
        <w:jc w:val="center"/>
        <w:rPr>
          <w:rFonts w:ascii="Times New Roman" w:hAnsi="Times New Roman" w:cs="Times New Roman"/>
          <w:b/>
          <w:sz w:val="36"/>
          <w:szCs w:val="36"/>
        </w:rPr>
      </w:pPr>
      <w:r w:rsidRPr="00C96DA5">
        <w:rPr>
          <w:rFonts w:ascii="Times New Roman" w:hAnsi="Times New Roman" w:cs="Times New Roman"/>
          <w:b/>
          <w:sz w:val="36"/>
          <w:szCs w:val="36"/>
        </w:rPr>
        <w:t>(201</w:t>
      </w:r>
      <w:r>
        <w:rPr>
          <w:rFonts w:ascii="Times New Roman" w:hAnsi="Times New Roman" w:cs="Times New Roman"/>
          <w:b/>
          <w:sz w:val="36"/>
          <w:szCs w:val="36"/>
        </w:rPr>
        <w:t>5</w:t>
      </w:r>
      <w:r w:rsidRPr="00C96DA5">
        <w:rPr>
          <w:rFonts w:ascii="Times New Roman" w:hAnsi="Times New Roman" w:cs="Times New Roman"/>
          <w:b/>
          <w:sz w:val="36"/>
          <w:szCs w:val="36"/>
        </w:rPr>
        <w:t>-201</w:t>
      </w:r>
      <w:r>
        <w:rPr>
          <w:rFonts w:ascii="Times New Roman" w:hAnsi="Times New Roman" w:cs="Times New Roman"/>
          <w:b/>
          <w:sz w:val="36"/>
          <w:szCs w:val="36"/>
        </w:rPr>
        <w:t>6</w:t>
      </w:r>
      <w:r w:rsidRPr="00C96DA5">
        <w:rPr>
          <w:rFonts w:ascii="Times New Roman" w:hAnsi="Times New Roman" w:cs="Times New Roman"/>
          <w:b/>
          <w:sz w:val="36"/>
          <w:szCs w:val="36"/>
        </w:rPr>
        <w:t>)</w:t>
      </w:r>
    </w:p>
    <w:p w:rsidR="00510ED9" w:rsidRDefault="00510ED9" w:rsidP="00510ED9">
      <w:pPr>
        <w:spacing w:after="120"/>
        <w:ind w:left="3600"/>
        <w:jc w:val="center"/>
        <w:rPr>
          <w:rFonts w:ascii="Times New Roman" w:hAnsi="Times New Roman" w:cs="Times New Roman"/>
          <w:sz w:val="40"/>
          <w:szCs w:val="40"/>
        </w:rPr>
      </w:pPr>
    </w:p>
    <w:p w:rsidR="00510ED9" w:rsidRPr="00C96DA5" w:rsidRDefault="00510ED9" w:rsidP="00510ED9">
      <w:pPr>
        <w:jc w:val="center"/>
        <w:rPr>
          <w:rFonts w:ascii="Times New Roman" w:hAnsi="Times New Roman" w:cs="Times New Roman"/>
          <w:b/>
          <w:sz w:val="40"/>
          <w:szCs w:val="40"/>
        </w:rPr>
      </w:pPr>
      <w:r w:rsidRPr="009200BF">
        <w:rPr>
          <w:rFonts w:ascii="Times New Roman" w:hAnsi="Times New Roman" w:cs="Times New Roman"/>
          <w:b/>
          <w:sz w:val="40"/>
          <w:szCs w:val="40"/>
        </w:rPr>
        <w:t>FIRST</w:t>
      </w:r>
      <w:r>
        <w:rPr>
          <w:rFonts w:ascii="Times New Roman" w:hAnsi="Times New Roman" w:cs="Times New Roman"/>
          <w:sz w:val="40"/>
          <w:szCs w:val="40"/>
        </w:rPr>
        <w:t xml:space="preserve"> </w:t>
      </w:r>
      <w:r w:rsidRPr="00C96DA5">
        <w:rPr>
          <w:rFonts w:ascii="Times New Roman" w:hAnsi="Times New Roman" w:cs="Times New Roman"/>
          <w:b/>
          <w:sz w:val="40"/>
          <w:szCs w:val="40"/>
        </w:rPr>
        <w:t>REPORT</w:t>
      </w:r>
    </w:p>
    <w:p w:rsidR="00510ED9" w:rsidRPr="00C96DA5" w:rsidRDefault="00510ED9" w:rsidP="00510ED9">
      <w:pPr>
        <w:jc w:val="center"/>
        <w:rPr>
          <w:rFonts w:ascii="Times New Roman" w:hAnsi="Times New Roman" w:cs="Times New Roman"/>
          <w:b/>
          <w:sz w:val="40"/>
          <w:szCs w:val="40"/>
        </w:rPr>
      </w:pPr>
    </w:p>
    <w:p w:rsidR="00510ED9" w:rsidRDefault="00510ED9" w:rsidP="00510ED9">
      <w:pPr>
        <w:jc w:val="center"/>
        <w:rPr>
          <w:rFonts w:ascii="Times New Roman" w:hAnsi="Times New Roman" w:cs="Times New Roman"/>
          <w:b/>
          <w:sz w:val="40"/>
          <w:szCs w:val="40"/>
        </w:rPr>
      </w:pPr>
      <w:r>
        <w:rPr>
          <w:rFonts w:ascii="Times New Roman" w:hAnsi="Times New Roman" w:cs="Times New Roman"/>
          <w:b/>
          <w:sz w:val="40"/>
          <w:szCs w:val="40"/>
        </w:rPr>
        <w:t>OF THE</w:t>
      </w:r>
    </w:p>
    <w:p w:rsidR="00510ED9" w:rsidRDefault="00510ED9" w:rsidP="00510ED9">
      <w:pPr>
        <w:jc w:val="center"/>
        <w:rPr>
          <w:rFonts w:ascii="Times New Roman" w:hAnsi="Times New Roman" w:cs="Times New Roman"/>
          <w:b/>
          <w:sz w:val="40"/>
          <w:szCs w:val="40"/>
        </w:rPr>
      </w:pPr>
    </w:p>
    <w:p w:rsidR="00510ED9" w:rsidRDefault="00510ED9" w:rsidP="00510ED9">
      <w:pPr>
        <w:jc w:val="center"/>
        <w:rPr>
          <w:rFonts w:ascii="Times New Roman" w:hAnsi="Times New Roman" w:cs="Times New Roman"/>
          <w:b/>
          <w:sz w:val="40"/>
          <w:szCs w:val="40"/>
        </w:rPr>
      </w:pPr>
      <w:r>
        <w:rPr>
          <w:rFonts w:ascii="Times New Roman" w:hAnsi="Times New Roman" w:cs="Times New Roman"/>
          <w:b/>
          <w:sz w:val="40"/>
          <w:szCs w:val="40"/>
        </w:rPr>
        <w:t>COMMITTEE ON APPOINTMENTS</w:t>
      </w:r>
    </w:p>
    <w:p w:rsidR="00510ED9" w:rsidRDefault="00510ED9" w:rsidP="00510ED9">
      <w:pPr>
        <w:jc w:val="center"/>
        <w:rPr>
          <w:rFonts w:ascii="Times New Roman" w:hAnsi="Times New Roman" w:cs="Times New Roman"/>
          <w:b/>
          <w:sz w:val="40"/>
          <w:szCs w:val="40"/>
        </w:rPr>
      </w:pPr>
    </w:p>
    <w:p w:rsidR="00510ED9" w:rsidRPr="009200BF" w:rsidRDefault="00510ED9" w:rsidP="00510ED9">
      <w:pPr>
        <w:pStyle w:val="NoSpacing"/>
        <w:jc w:val="center"/>
        <w:rPr>
          <w:rFonts w:ascii="Times New Roman" w:hAnsi="Times New Roman" w:cs="Times New Roman"/>
          <w:b/>
          <w:sz w:val="28"/>
          <w:szCs w:val="28"/>
        </w:rPr>
      </w:pPr>
      <w:r>
        <w:rPr>
          <w:rFonts w:ascii="Times New Roman" w:hAnsi="Times New Roman" w:cs="Times New Roman"/>
          <w:b/>
          <w:sz w:val="28"/>
          <w:szCs w:val="28"/>
        </w:rPr>
        <w:t>IN RELATION</w:t>
      </w:r>
      <w:r w:rsidRPr="009200BF">
        <w:rPr>
          <w:rFonts w:ascii="Times New Roman" w:hAnsi="Times New Roman" w:cs="Times New Roman"/>
          <w:b/>
          <w:sz w:val="28"/>
          <w:szCs w:val="28"/>
        </w:rPr>
        <w:t xml:space="preserve"> TO THE APPOINTMENT OF A MEMBER</w:t>
      </w:r>
    </w:p>
    <w:p w:rsidR="00510ED9" w:rsidRPr="009200BF" w:rsidRDefault="00510ED9" w:rsidP="00510ED9">
      <w:pPr>
        <w:pStyle w:val="NoSpacing"/>
        <w:jc w:val="center"/>
        <w:rPr>
          <w:rFonts w:ascii="Times New Roman" w:hAnsi="Times New Roman" w:cs="Times New Roman"/>
          <w:b/>
          <w:sz w:val="28"/>
          <w:szCs w:val="28"/>
        </w:rPr>
      </w:pPr>
      <w:r w:rsidRPr="009200BF">
        <w:rPr>
          <w:rFonts w:ascii="Times New Roman" w:hAnsi="Times New Roman" w:cs="Times New Roman"/>
          <w:b/>
          <w:sz w:val="28"/>
          <w:szCs w:val="28"/>
        </w:rPr>
        <w:t>OF THE LOCAL GOVERNMENT COMMISSION</w:t>
      </w:r>
    </w:p>
    <w:p w:rsidR="00510ED9" w:rsidRPr="009200BF" w:rsidRDefault="00510ED9" w:rsidP="00510ED9">
      <w:pPr>
        <w:pStyle w:val="NoSpacing"/>
        <w:jc w:val="center"/>
        <w:rPr>
          <w:rFonts w:ascii="Times New Roman" w:hAnsi="Times New Roman" w:cs="Times New Roman"/>
          <w:b/>
          <w:sz w:val="28"/>
          <w:szCs w:val="28"/>
        </w:rPr>
      </w:pPr>
    </w:p>
    <w:p w:rsidR="00510ED9" w:rsidRDefault="00510ED9" w:rsidP="00510ED9">
      <w:pPr>
        <w:rPr>
          <w:rFonts w:ascii="Times New Roman" w:hAnsi="Times New Roman" w:cs="Times New Roman"/>
          <w:b/>
          <w:sz w:val="36"/>
          <w:szCs w:val="36"/>
        </w:rPr>
      </w:pPr>
    </w:p>
    <w:p w:rsidR="00510ED9" w:rsidRDefault="00510ED9" w:rsidP="00510ED9">
      <w:pPr>
        <w:rPr>
          <w:rFonts w:ascii="Times New Roman" w:hAnsi="Times New Roman" w:cs="Times New Roman"/>
          <w:b/>
          <w:sz w:val="36"/>
          <w:szCs w:val="36"/>
        </w:rPr>
      </w:pPr>
    </w:p>
    <w:p w:rsidR="00510ED9" w:rsidRDefault="00510ED9" w:rsidP="00510ED9">
      <w:pPr>
        <w:rPr>
          <w:rFonts w:ascii="Times New Roman" w:hAnsi="Times New Roman" w:cs="Times New Roman"/>
          <w:b/>
          <w:sz w:val="36"/>
          <w:szCs w:val="36"/>
        </w:rPr>
      </w:pPr>
    </w:p>
    <w:p w:rsidR="00510ED9" w:rsidRDefault="00510ED9" w:rsidP="00510ED9">
      <w:pPr>
        <w:jc w:val="center"/>
        <w:rPr>
          <w:rFonts w:ascii="Times New Roman" w:hAnsi="Times New Roman" w:cs="Times New Roman"/>
          <w:b/>
          <w:sz w:val="36"/>
          <w:szCs w:val="36"/>
        </w:rPr>
      </w:pPr>
    </w:p>
    <w:p w:rsidR="00510ED9" w:rsidRDefault="00510ED9" w:rsidP="00510ED9">
      <w:pPr>
        <w:spacing w:after="0" w:line="240" w:lineRule="auto"/>
        <w:rPr>
          <w:rFonts w:ascii="Times New Roman" w:hAnsi="Times New Roman" w:cs="Times New Roman"/>
          <w:b/>
          <w:sz w:val="24"/>
          <w:szCs w:val="24"/>
        </w:rPr>
      </w:pPr>
      <w:r>
        <w:rPr>
          <w:rFonts w:ascii="Times New Roman" w:hAnsi="Times New Roman" w:cs="Times New Roman"/>
          <w:b/>
          <w:sz w:val="24"/>
          <w:szCs w:val="24"/>
        </w:rPr>
        <w:t>COMMITTEES DIVISION</w:t>
      </w:r>
    </w:p>
    <w:p w:rsidR="00510ED9" w:rsidRDefault="00510ED9" w:rsidP="00510ED9">
      <w:pPr>
        <w:spacing w:after="0" w:line="240" w:lineRule="auto"/>
        <w:rPr>
          <w:rFonts w:ascii="Times New Roman" w:hAnsi="Times New Roman" w:cs="Times New Roman"/>
          <w:b/>
          <w:sz w:val="24"/>
          <w:szCs w:val="24"/>
        </w:rPr>
      </w:pPr>
      <w:r>
        <w:rPr>
          <w:rFonts w:ascii="Times New Roman" w:hAnsi="Times New Roman" w:cs="Times New Roman"/>
          <w:b/>
          <w:sz w:val="24"/>
          <w:szCs w:val="24"/>
        </w:rPr>
        <w:t>PARLIAMENT OFFICE</w:t>
      </w:r>
    </w:p>
    <w:p w:rsidR="00510ED9" w:rsidRDefault="00510ED9" w:rsidP="00510ED9">
      <w:pPr>
        <w:spacing w:after="0" w:line="240" w:lineRule="auto"/>
        <w:rPr>
          <w:rFonts w:ascii="Times New Roman" w:hAnsi="Times New Roman" w:cs="Times New Roman"/>
          <w:b/>
          <w:sz w:val="24"/>
          <w:szCs w:val="24"/>
        </w:rPr>
      </w:pPr>
      <w:r>
        <w:rPr>
          <w:rFonts w:ascii="Times New Roman" w:hAnsi="Times New Roman" w:cs="Times New Roman"/>
          <w:b/>
          <w:sz w:val="24"/>
          <w:szCs w:val="24"/>
        </w:rPr>
        <w:t>PUBLIC BUILDINGS</w:t>
      </w:r>
    </w:p>
    <w:p w:rsidR="00510ED9" w:rsidRDefault="00510ED9" w:rsidP="00510ED9">
      <w:pPr>
        <w:spacing w:after="0" w:line="240" w:lineRule="auto"/>
        <w:rPr>
          <w:rFonts w:ascii="Times New Roman" w:hAnsi="Times New Roman" w:cs="Times New Roman"/>
          <w:b/>
          <w:sz w:val="24"/>
          <w:szCs w:val="24"/>
        </w:rPr>
      </w:pPr>
      <w:r>
        <w:rPr>
          <w:rFonts w:ascii="Times New Roman" w:hAnsi="Times New Roman" w:cs="Times New Roman"/>
          <w:b/>
          <w:sz w:val="24"/>
          <w:szCs w:val="24"/>
        </w:rPr>
        <w:t>BRICKDAM</w:t>
      </w:r>
    </w:p>
    <w:p w:rsidR="00510ED9" w:rsidRDefault="00510ED9" w:rsidP="00510ED9">
      <w:pPr>
        <w:spacing w:after="0" w:line="240" w:lineRule="auto"/>
        <w:rPr>
          <w:rFonts w:ascii="Times New Roman" w:hAnsi="Times New Roman" w:cs="Times New Roman"/>
          <w:b/>
          <w:sz w:val="24"/>
          <w:szCs w:val="24"/>
        </w:rPr>
      </w:pPr>
      <w:r>
        <w:rPr>
          <w:rFonts w:ascii="Times New Roman" w:hAnsi="Times New Roman" w:cs="Times New Roman"/>
          <w:b/>
          <w:sz w:val="24"/>
          <w:szCs w:val="24"/>
        </w:rPr>
        <w:t>GEORGETOWN</w:t>
      </w:r>
    </w:p>
    <w:p w:rsidR="00510ED9" w:rsidRDefault="00510ED9" w:rsidP="00510ED9">
      <w:pPr>
        <w:spacing w:after="0"/>
        <w:rPr>
          <w:rFonts w:ascii="Times New Roman" w:hAnsi="Times New Roman" w:cs="Times New Roman"/>
          <w:b/>
          <w:sz w:val="24"/>
          <w:szCs w:val="24"/>
        </w:rPr>
      </w:pPr>
    </w:p>
    <w:p w:rsidR="00510ED9" w:rsidRDefault="00510ED9" w:rsidP="00510ED9">
      <w:pPr>
        <w:spacing w:after="0"/>
        <w:rPr>
          <w:rFonts w:ascii="Times New Roman" w:hAnsi="Times New Roman" w:cs="Times New Roman"/>
          <w:b/>
          <w:sz w:val="24"/>
          <w:szCs w:val="24"/>
        </w:rPr>
      </w:pPr>
    </w:p>
    <w:p w:rsidR="00510ED9" w:rsidRDefault="00510ED9" w:rsidP="00510ED9">
      <w:pPr>
        <w:spacing w:after="0"/>
      </w:pPr>
      <w:r>
        <w:rPr>
          <w:rFonts w:ascii="Times New Roman" w:hAnsi="Times New Roman" w:cs="Times New Roman"/>
          <w:b/>
          <w:sz w:val="24"/>
          <w:szCs w:val="24"/>
        </w:rPr>
        <w:t>27</w:t>
      </w:r>
      <w:r>
        <w:rPr>
          <w:rFonts w:ascii="Times New Roman" w:hAnsi="Times New Roman" w:cs="Times New Roman"/>
          <w:b/>
          <w:sz w:val="24"/>
          <w:szCs w:val="24"/>
          <w:vertAlign w:val="superscript"/>
        </w:rPr>
        <w:t xml:space="preserve">TH </w:t>
      </w:r>
      <w:r>
        <w:rPr>
          <w:rFonts w:ascii="Times New Roman" w:hAnsi="Times New Roman" w:cs="Times New Roman"/>
          <w:b/>
          <w:sz w:val="24"/>
          <w:szCs w:val="24"/>
        </w:rPr>
        <w:t>APRIL, 2016</w:t>
      </w:r>
    </w:p>
    <w:p w:rsidR="00510ED9" w:rsidRDefault="00510ED9" w:rsidP="00B23A53">
      <w:pPr>
        <w:ind w:firstLine="360"/>
        <w:jc w:val="both"/>
        <w:rPr>
          <w:rFonts w:ascii="Times New Roman" w:hAnsi="Times New Roman" w:cs="Times New Roman"/>
          <w:b/>
          <w:sz w:val="24"/>
          <w:szCs w:val="24"/>
        </w:rPr>
      </w:pPr>
    </w:p>
    <w:p w:rsidR="009E3BC7" w:rsidRDefault="0090050D" w:rsidP="00B23A53">
      <w:pPr>
        <w:ind w:firstLine="36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Introduction </w:t>
      </w:r>
    </w:p>
    <w:p w:rsidR="00B23A53" w:rsidRDefault="0090050D" w:rsidP="0090050D">
      <w:pPr>
        <w:pStyle w:val="ListParagraph"/>
        <w:numPr>
          <w:ilvl w:val="0"/>
          <w:numId w:val="1"/>
        </w:numPr>
        <w:jc w:val="both"/>
        <w:rPr>
          <w:rFonts w:ascii="Times New Roman" w:hAnsi="Times New Roman" w:cs="Times New Roman"/>
          <w:sz w:val="24"/>
          <w:szCs w:val="24"/>
        </w:rPr>
      </w:pPr>
      <w:r w:rsidRPr="0090050D">
        <w:rPr>
          <w:rFonts w:ascii="Times New Roman" w:hAnsi="Times New Roman" w:cs="Times New Roman"/>
          <w:sz w:val="24"/>
          <w:szCs w:val="24"/>
        </w:rPr>
        <w:t xml:space="preserve">The </w:t>
      </w:r>
      <w:r>
        <w:rPr>
          <w:rFonts w:ascii="Times New Roman" w:hAnsi="Times New Roman" w:cs="Times New Roman"/>
          <w:sz w:val="24"/>
          <w:szCs w:val="24"/>
        </w:rPr>
        <w:t xml:space="preserve">Standing Committee </w:t>
      </w:r>
      <w:r w:rsidR="00545610">
        <w:rPr>
          <w:rFonts w:ascii="Times New Roman" w:hAnsi="Times New Roman" w:cs="Times New Roman"/>
          <w:sz w:val="24"/>
          <w:szCs w:val="24"/>
        </w:rPr>
        <w:t xml:space="preserve">on Appointments was </w:t>
      </w:r>
      <w:r>
        <w:rPr>
          <w:rFonts w:ascii="Times New Roman" w:hAnsi="Times New Roman" w:cs="Times New Roman"/>
          <w:sz w:val="24"/>
          <w:szCs w:val="24"/>
        </w:rPr>
        <w:t xml:space="preserve">established under the Constitution to address matters relating to the appointment of </w:t>
      </w:r>
      <w:r w:rsidR="00545610">
        <w:rPr>
          <w:rFonts w:ascii="Times New Roman" w:hAnsi="Times New Roman" w:cs="Times New Roman"/>
          <w:sz w:val="24"/>
          <w:szCs w:val="24"/>
        </w:rPr>
        <w:t>M</w:t>
      </w:r>
      <w:r>
        <w:rPr>
          <w:rFonts w:ascii="Times New Roman" w:hAnsi="Times New Roman" w:cs="Times New Roman"/>
          <w:sz w:val="24"/>
          <w:szCs w:val="24"/>
        </w:rPr>
        <w:t>embers of the Commission, pursuant to article 78A of the Constitution</w:t>
      </w:r>
      <w:r w:rsidR="00B23A53">
        <w:rPr>
          <w:rFonts w:ascii="Times New Roman" w:hAnsi="Times New Roman" w:cs="Times New Roman"/>
          <w:sz w:val="24"/>
          <w:szCs w:val="24"/>
        </w:rPr>
        <w:t xml:space="preserve"> and the Local Government Commission Act No. 18 of 2013, has agreed to the following</w:t>
      </w:r>
      <w:r w:rsidR="00B62FE1">
        <w:rPr>
          <w:rFonts w:ascii="Times New Roman" w:hAnsi="Times New Roman" w:cs="Times New Roman"/>
          <w:sz w:val="24"/>
          <w:szCs w:val="24"/>
        </w:rPr>
        <w:t xml:space="preserve"> as it</w:t>
      </w:r>
      <w:r w:rsidR="00545610">
        <w:rPr>
          <w:rFonts w:ascii="Times New Roman" w:hAnsi="Times New Roman" w:cs="Times New Roman"/>
          <w:sz w:val="24"/>
          <w:szCs w:val="24"/>
        </w:rPr>
        <w:t>s</w:t>
      </w:r>
      <w:r w:rsidR="00B62FE1">
        <w:rPr>
          <w:rFonts w:ascii="Times New Roman" w:hAnsi="Times New Roman" w:cs="Times New Roman"/>
          <w:sz w:val="24"/>
          <w:szCs w:val="24"/>
        </w:rPr>
        <w:t xml:space="preserve"> Report</w:t>
      </w:r>
      <w:r w:rsidR="00B23A53">
        <w:rPr>
          <w:rFonts w:ascii="Times New Roman" w:hAnsi="Times New Roman" w:cs="Times New Roman"/>
          <w:sz w:val="24"/>
          <w:szCs w:val="24"/>
        </w:rPr>
        <w:t xml:space="preserve">: </w:t>
      </w:r>
    </w:p>
    <w:p w:rsidR="006D7A78" w:rsidRDefault="006D7A78" w:rsidP="00F21CB2">
      <w:pPr>
        <w:pStyle w:val="ListParagraph"/>
        <w:ind w:left="360"/>
        <w:jc w:val="both"/>
        <w:rPr>
          <w:rFonts w:ascii="Times New Roman" w:hAnsi="Times New Roman" w:cs="Times New Roman"/>
          <w:b/>
          <w:sz w:val="24"/>
          <w:szCs w:val="24"/>
        </w:rPr>
      </w:pPr>
    </w:p>
    <w:p w:rsidR="00B23A53" w:rsidRPr="00F21CB2" w:rsidRDefault="00B23A53" w:rsidP="00F21CB2">
      <w:pPr>
        <w:pStyle w:val="ListParagraph"/>
        <w:ind w:left="360"/>
        <w:jc w:val="both"/>
        <w:rPr>
          <w:rFonts w:ascii="Times New Roman" w:hAnsi="Times New Roman" w:cs="Times New Roman"/>
          <w:b/>
          <w:sz w:val="24"/>
          <w:szCs w:val="24"/>
        </w:rPr>
      </w:pPr>
      <w:r w:rsidRPr="00F21CB2">
        <w:rPr>
          <w:rFonts w:ascii="Times New Roman" w:hAnsi="Times New Roman" w:cs="Times New Roman"/>
          <w:b/>
          <w:sz w:val="24"/>
          <w:szCs w:val="24"/>
        </w:rPr>
        <w:t xml:space="preserve">Members of the Committee </w:t>
      </w:r>
    </w:p>
    <w:p w:rsidR="00B23A53" w:rsidRPr="00B23A53" w:rsidRDefault="00B23A53" w:rsidP="00B23A53">
      <w:pPr>
        <w:pStyle w:val="ListParagraph"/>
        <w:rPr>
          <w:rFonts w:ascii="Times New Roman" w:hAnsi="Times New Roman" w:cs="Times New Roman"/>
          <w:sz w:val="24"/>
          <w:szCs w:val="24"/>
        </w:rPr>
      </w:pPr>
    </w:p>
    <w:p w:rsidR="00B23A53" w:rsidRPr="00F21CB2" w:rsidRDefault="00B23A53" w:rsidP="00F21CB2">
      <w:pPr>
        <w:pStyle w:val="ListParagraph"/>
        <w:numPr>
          <w:ilvl w:val="0"/>
          <w:numId w:val="1"/>
        </w:numPr>
        <w:jc w:val="both"/>
        <w:rPr>
          <w:rFonts w:ascii="Times New Roman" w:hAnsi="Times New Roman" w:cs="Times New Roman"/>
          <w:sz w:val="24"/>
          <w:szCs w:val="24"/>
        </w:rPr>
      </w:pPr>
      <w:r w:rsidRPr="00F21CB2">
        <w:rPr>
          <w:rFonts w:ascii="Times New Roman" w:hAnsi="Times New Roman" w:cs="Times New Roman"/>
          <w:sz w:val="24"/>
          <w:szCs w:val="24"/>
        </w:rPr>
        <w:t xml:space="preserve">At a meeting of the Committee of the Selection held on September 4, 2015, the following Members were nominated to the Committee on Appointments to address matters relating to the appointment of Members of the Commission: </w:t>
      </w:r>
    </w:p>
    <w:p w:rsidR="00B23A53" w:rsidRDefault="00B23A53" w:rsidP="00B23A53">
      <w:pPr>
        <w:pStyle w:val="ListParagraph"/>
        <w:ind w:left="360"/>
        <w:jc w:val="both"/>
        <w:rPr>
          <w:rFonts w:ascii="Times New Roman" w:hAnsi="Times New Roman" w:cs="Times New Roman"/>
          <w:sz w:val="24"/>
          <w:szCs w:val="24"/>
        </w:rPr>
      </w:pPr>
    </w:p>
    <w:p w:rsidR="00B23A53" w:rsidRDefault="00B23A53" w:rsidP="00C81F1D">
      <w:pPr>
        <w:pStyle w:val="ListParagraph"/>
        <w:ind w:left="360"/>
        <w:jc w:val="both"/>
        <w:rPr>
          <w:rFonts w:ascii="Times New Roman" w:hAnsi="Times New Roman" w:cs="Times New Roman"/>
          <w:b/>
          <w:sz w:val="24"/>
          <w:szCs w:val="24"/>
        </w:rPr>
      </w:pPr>
      <w:r w:rsidRPr="00B23A53">
        <w:rPr>
          <w:rFonts w:ascii="Times New Roman" w:hAnsi="Times New Roman" w:cs="Times New Roman"/>
          <w:b/>
          <w:sz w:val="24"/>
          <w:szCs w:val="24"/>
        </w:rPr>
        <w:t xml:space="preserve">Members </w:t>
      </w:r>
      <w:r w:rsidR="00F21CB2">
        <w:rPr>
          <w:rFonts w:ascii="Times New Roman" w:hAnsi="Times New Roman" w:cs="Times New Roman"/>
          <w:b/>
          <w:sz w:val="24"/>
          <w:szCs w:val="24"/>
        </w:rPr>
        <w:t>from</w:t>
      </w:r>
      <w:r w:rsidRPr="00B23A53">
        <w:rPr>
          <w:rFonts w:ascii="Times New Roman" w:hAnsi="Times New Roman" w:cs="Times New Roman"/>
          <w:b/>
          <w:sz w:val="24"/>
          <w:szCs w:val="24"/>
        </w:rPr>
        <w:t xml:space="preserve"> the A Partner for National Unity (APNU): </w:t>
      </w:r>
    </w:p>
    <w:p w:rsidR="00B23A53" w:rsidRPr="00B23A53" w:rsidRDefault="00B23A53" w:rsidP="00B23A53">
      <w:pPr>
        <w:pStyle w:val="ListParagraph"/>
        <w:ind w:left="360"/>
        <w:jc w:val="both"/>
        <w:rPr>
          <w:rFonts w:ascii="Times New Roman" w:hAnsi="Times New Roman" w:cs="Times New Roman"/>
          <w:b/>
          <w:sz w:val="24"/>
          <w:szCs w:val="24"/>
        </w:rPr>
      </w:pPr>
    </w:p>
    <w:p w:rsidR="00B23A53" w:rsidRDefault="00B23A53" w:rsidP="00B23A53">
      <w:pPr>
        <w:pStyle w:val="ListParagraph"/>
        <w:numPr>
          <w:ilvl w:val="0"/>
          <w:numId w:val="3"/>
        </w:numPr>
        <w:spacing w:after="0"/>
        <w:rPr>
          <w:rFonts w:ascii="Times New Roman" w:eastAsiaTheme="minorEastAsia" w:hAnsi="Times New Roman" w:cs="Times New Roman"/>
          <w:sz w:val="24"/>
          <w:szCs w:val="24"/>
        </w:rPr>
      </w:pPr>
      <w:r w:rsidRPr="00B23A53">
        <w:rPr>
          <w:rFonts w:ascii="Times New Roman" w:eastAsiaTheme="minorEastAsia" w:hAnsi="Times New Roman" w:cs="Times New Roman"/>
          <w:sz w:val="24"/>
          <w:szCs w:val="24"/>
        </w:rPr>
        <w:t>H</w:t>
      </w:r>
      <w:r>
        <w:rPr>
          <w:rFonts w:ascii="Times New Roman" w:eastAsiaTheme="minorEastAsia" w:hAnsi="Times New Roman" w:cs="Times New Roman"/>
          <w:sz w:val="24"/>
          <w:szCs w:val="24"/>
        </w:rPr>
        <w:t xml:space="preserve">on. </w:t>
      </w:r>
      <w:proofErr w:type="spellStart"/>
      <w:r>
        <w:rPr>
          <w:rFonts w:ascii="Times New Roman" w:eastAsiaTheme="minorEastAsia" w:hAnsi="Times New Roman" w:cs="Times New Roman"/>
          <w:sz w:val="24"/>
          <w:szCs w:val="24"/>
        </w:rPr>
        <w:t>Dr.</w:t>
      </w:r>
      <w:proofErr w:type="spellEnd"/>
      <w:r>
        <w:rPr>
          <w:rFonts w:ascii="Times New Roman" w:eastAsiaTheme="minorEastAsia" w:hAnsi="Times New Roman" w:cs="Times New Roman"/>
          <w:sz w:val="24"/>
          <w:szCs w:val="24"/>
        </w:rPr>
        <w:t xml:space="preserve"> George A. Norton, M.P.</w:t>
      </w:r>
    </w:p>
    <w:p w:rsidR="00B23A53" w:rsidRDefault="00B23A53" w:rsidP="00B23A53">
      <w:pPr>
        <w:pStyle w:val="ListParagraph"/>
        <w:spacing w:after="0"/>
        <w:ind w:left="1440"/>
        <w:rPr>
          <w:rFonts w:ascii="Times New Roman" w:eastAsiaTheme="minorEastAsia" w:hAnsi="Times New Roman" w:cs="Times New Roman"/>
          <w:sz w:val="24"/>
          <w:szCs w:val="24"/>
        </w:rPr>
      </w:pPr>
    </w:p>
    <w:p w:rsidR="00B23A53" w:rsidRDefault="00B23A53" w:rsidP="00B23A53">
      <w:pPr>
        <w:pStyle w:val="ListParagraph"/>
        <w:numPr>
          <w:ilvl w:val="0"/>
          <w:numId w:val="3"/>
        </w:num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Hon. </w:t>
      </w:r>
      <w:proofErr w:type="spellStart"/>
      <w:r>
        <w:rPr>
          <w:rFonts w:ascii="Times New Roman" w:eastAsiaTheme="minorEastAsia" w:hAnsi="Times New Roman" w:cs="Times New Roman"/>
          <w:sz w:val="24"/>
          <w:szCs w:val="24"/>
        </w:rPr>
        <w:t>Amna</w:t>
      </w:r>
      <w:proofErr w:type="spellEnd"/>
      <w:r>
        <w:rPr>
          <w:rFonts w:ascii="Times New Roman" w:eastAsiaTheme="minorEastAsia" w:hAnsi="Times New Roman" w:cs="Times New Roman"/>
          <w:sz w:val="24"/>
          <w:szCs w:val="24"/>
        </w:rPr>
        <w:t xml:space="preserve"> Ally, M.P.</w:t>
      </w:r>
      <w:r w:rsidR="00545610">
        <w:rPr>
          <w:rFonts w:ascii="Times New Roman" w:eastAsiaTheme="minorEastAsia" w:hAnsi="Times New Roman" w:cs="Times New Roman"/>
          <w:sz w:val="24"/>
          <w:szCs w:val="24"/>
        </w:rPr>
        <w:t>, Chief Whip</w:t>
      </w:r>
    </w:p>
    <w:p w:rsidR="00B23A53" w:rsidRPr="00B23A53" w:rsidRDefault="00B23A53" w:rsidP="00B23A53">
      <w:pPr>
        <w:spacing w:after="0"/>
        <w:rPr>
          <w:rFonts w:ascii="Times New Roman" w:eastAsiaTheme="minorEastAsia" w:hAnsi="Times New Roman" w:cs="Times New Roman"/>
          <w:sz w:val="24"/>
          <w:szCs w:val="24"/>
        </w:rPr>
      </w:pPr>
      <w:r w:rsidRPr="00B23A53">
        <w:rPr>
          <w:rFonts w:ascii="Times New Roman" w:eastAsiaTheme="minorEastAsia" w:hAnsi="Times New Roman" w:cs="Times New Roman"/>
          <w:sz w:val="24"/>
          <w:szCs w:val="24"/>
        </w:rPr>
        <w:t xml:space="preserve"> </w:t>
      </w:r>
      <w:r w:rsidRPr="00B23A53">
        <w:rPr>
          <w:rFonts w:ascii="Times New Roman" w:eastAsiaTheme="minorEastAsia" w:hAnsi="Times New Roman" w:cs="Times New Roman"/>
          <w:sz w:val="24"/>
          <w:szCs w:val="24"/>
        </w:rPr>
        <w:tab/>
      </w:r>
      <w:r w:rsidRPr="00B23A53">
        <w:rPr>
          <w:rFonts w:ascii="Times New Roman" w:eastAsiaTheme="minorEastAsia" w:hAnsi="Times New Roman" w:cs="Times New Roman"/>
          <w:sz w:val="24"/>
          <w:szCs w:val="24"/>
        </w:rPr>
        <w:tab/>
      </w:r>
      <w:r w:rsidRPr="00B23A53">
        <w:rPr>
          <w:rFonts w:ascii="Times New Roman" w:eastAsiaTheme="minorEastAsia" w:hAnsi="Times New Roman" w:cs="Times New Roman"/>
          <w:sz w:val="24"/>
          <w:szCs w:val="24"/>
        </w:rPr>
        <w:tab/>
      </w:r>
      <w:r w:rsidRPr="00B23A53">
        <w:rPr>
          <w:rFonts w:ascii="Times New Roman" w:eastAsiaTheme="minorEastAsia" w:hAnsi="Times New Roman" w:cs="Times New Roman"/>
          <w:sz w:val="24"/>
          <w:szCs w:val="24"/>
        </w:rPr>
        <w:tab/>
      </w:r>
      <w:r w:rsidRPr="00B23A53">
        <w:rPr>
          <w:rFonts w:ascii="Times New Roman" w:eastAsiaTheme="minorEastAsia" w:hAnsi="Times New Roman" w:cs="Times New Roman"/>
          <w:sz w:val="24"/>
          <w:szCs w:val="24"/>
        </w:rPr>
        <w:tab/>
      </w:r>
      <w:r w:rsidRPr="00B23A53">
        <w:rPr>
          <w:rFonts w:ascii="Times New Roman" w:eastAsiaTheme="minorEastAsia" w:hAnsi="Times New Roman" w:cs="Times New Roman"/>
          <w:sz w:val="24"/>
          <w:szCs w:val="24"/>
        </w:rPr>
        <w:tab/>
      </w:r>
      <w:r w:rsidRPr="00B23A53">
        <w:rPr>
          <w:rFonts w:ascii="Times New Roman" w:eastAsiaTheme="minorEastAsia" w:hAnsi="Times New Roman" w:cs="Times New Roman"/>
          <w:sz w:val="24"/>
          <w:szCs w:val="24"/>
        </w:rPr>
        <w:tab/>
        <w:t xml:space="preserve">- </w:t>
      </w:r>
    </w:p>
    <w:p w:rsidR="00B23A53" w:rsidRDefault="00B23A53" w:rsidP="00B23A53">
      <w:pPr>
        <w:pStyle w:val="ListParagraph"/>
        <w:numPr>
          <w:ilvl w:val="0"/>
          <w:numId w:val="3"/>
        </w:numPr>
        <w:spacing w:after="0"/>
        <w:rPr>
          <w:rFonts w:ascii="Times New Roman" w:eastAsiaTheme="minorEastAsia" w:hAnsi="Times New Roman" w:cs="Times New Roman"/>
          <w:sz w:val="24"/>
          <w:szCs w:val="24"/>
        </w:rPr>
      </w:pPr>
      <w:r w:rsidRPr="00B23A53">
        <w:rPr>
          <w:rFonts w:ascii="Times New Roman" w:eastAsiaTheme="minorEastAsia" w:hAnsi="Times New Roman" w:cs="Times New Roman"/>
          <w:sz w:val="24"/>
          <w:szCs w:val="24"/>
        </w:rPr>
        <w:t>Hon. David A. Patterson, M.P.</w:t>
      </w:r>
    </w:p>
    <w:p w:rsidR="00B23A53" w:rsidRPr="00B23A53" w:rsidRDefault="00B23A53" w:rsidP="003A15C7">
      <w:pPr>
        <w:pStyle w:val="ListParagraph"/>
        <w:spacing w:after="0"/>
        <w:ind w:left="1440"/>
        <w:rPr>
          <w:rFonts w:ascii="Times New Roman" w:eastAsiaTheme="minorEastAsia" w:hAnsi="Times New Roman" w:cs="Times New Roman"/>
          <w:sz w:val="24"/>
          <w:szCs w:val="24"/>
        </w:rPr>
      </w:pPr>
      <w:r w:rsidRPr="00B23A53">
        <w:rPr>
          <w:rFonts w:ascii="Times New Roman" w:eastAsiaTheme="minorEastAsia" w:hAnsi="Times New Roman" w:cs="Times New Roman"/>
          <w:sz w:val="24"/>
          <w:szCs w:val="24"/>
        </w:rPr>
        <w:t xml:space="preserve"> </w:t>
      </w:r>
    </w:p>
    <w:p w:rsidR="00B23A53" w:rsidRDefault="00B23A53" w:rsidP="00B23A53">
      <w:pPr>
        <w:pStyle w:val="ListParagraph"/>
        <w:numPr>
          <w:ilvl w:val="0"/>
          <w:numId w:val="3"/>
        </w:numPr>
        <w:spacing w:after="0"/>
        <w:rPr>
          <w:rFonts w:ascii="Times New Roman" w:eastAsiaTheme="minorEastAsia" w:hAnsi="Times New Roman" w:cs="Times New Roman"/>
          <w:sz w:val="24"/>
          <w:szCs w:val="24"/>
        </w:rPr>
      </w:pPr>
      <w:r w:rsidRPr="00B23A53">
        <w:rPr>
          <w:rFonts w:ascii="Times New Roman" w:eastAsiaTheme="minorEastAsia" w:hAnsi="Times New Roman" w:cs="Times New Roman"/>
          <w:sz w:val="24"/>
          <w:szCs w:val="24"/>
        </w:rPr>
        <w:t>Hon. Catherine A. Hughes, M.P</w:t>
      </w:r>
      <w:r>
        <w:rPr>
          <w:rFonts w:ascii="Times New Roman" w:eastAsiaTheme="minorEastAsia" w:hAnsi="Times New Roman" w:cs="Times New Roman"/>
          <w:sz w:val="24"/>
          <w:szCs w:val="24"/>
        </w:rPr>
        <w:t>.</w:t>
      </w:r>
    </w:p>
    <w:p w:rsidR="00B23A53" w:rsidRPr="00B23A53" w:rsidRDefault="00B23A53" w:rsidP="00B23A53">
      <w:pPr>
        <w:pStyle w:val="ListParagraph"/>
        <w:spacing w:after="0"/>
        <w:ind w:left="1440"/>
        <w:rPr>
          <w:rFonts w:ascii="Times New Roman" w:eastAsiaTheme="minorEastAsia" w:hAnsi="Times New Roman" w:cs="Times New Roman"/>
          <w:sz w:val="24"/>
          <w:szCs w:val="24"/>
        </w:rPr>
      </w:pPr>
      <w:r w:rsidRPr="00B23A53">
        <w:rPr>
          <w:rFonts w:ascii="Times New Roman" w:eastAsiaTheme="minorEastAsia" w:hAnsi="Times New Roman" w:cs="Times New Roman"/>
          <w:sz w:val="24"/>
          <w:szCs w:val="24"/>
        </w:rPr>
        <w:t xml:space="preserve">    </w:t>
      </w:r>
    </w:p>
    <w:p w:rsidR="00B23A53" w:rsidRDefault="00B23A53" w:rsidP="00B23A53">
      <w:pPr>
        <w:pStyle w:val="ListParagraph"/>
        <w:numPr>
          <w:ilvl w:val="0"/>
          <w:numId w:val="3"/>
        </w:numPr>
        <w:spacing w:after="0"/>
        <w:rPr>
          <w:rFonts w:ascii="Times New Roman" w:eastAsiaTheme="minorEastAsia" w:hAnsi="Times New Roman" w:cs="Times New Roman"/>
          <w:sz w:val="24"/>
          <w:szCs w:val="24"/>
        </w:rPr>
      </w:pPr>
      <w:r w:rsidRPr="00B23A53">
        <w:rPr>
          <w:rFonts w:ascii="Times New Roman" w:eastAsiaTheme="minorEastAsia" w:hAnsi="Times New Roman" w:cs="Times New Roman"/>
          <w:sz w:val="24"/>
          <w:szCs w:val="24"/>
        </w:rPr>
        <w:t>Hon. Annette N. Ferguson, M.P.</w:t>
      </w:r>
    </w:p>
    <w:p w:rsidR="00B23A53" w:rsidRPr="00B23A53" w:rsidRDefault="00B23A53" w:rsidP="00B23A53">
      <w:pPr>
        <w:pStyle w:val="ListParagraph"/>
        <w:rPr>
          <w:rFonts w:ascii="Times New Roman" w:eastAsiaTheme="minorEastAsia" w:hAnsi="Times New Roman" w:cs="Times New Roman"/>
          <w:sz w:val="24"/>
          <w:szCs w:val="24"/>
        </w:rPr>
      </w:pPr>
    </w:p>
    <w:p w:rsidR="00B23A53" w:rsidRPr="00F21CB2" w:rsidRDefault="00B23A53" w:rsidP="00B23A53">
      <w:pPr>
        <w:spacing w:after="0"/>
        <w:rPr>
          <w:rFonts w:ascii="Times New Roman" w:eastAsiaTheme="minorEastAsia" w:hAnsi="Times New Roman" w:cs="Times New Roman"/>
          <w:b/>
          <w:sz w:val="24"/>
          <w:szCs w:val="24"/>
        </w:rPr>
      </w:pPr>
      <w:r>
        <w:rPr>
          <w:rFonts w:ascii="Times New Roman" w:eastAsiaTheme="minorEastAsia" w:hAnsi="Times New Roman" w:cs="Times New Roman"/>
          <w:sz w:val="24"/>
          <w:szCs w:val="24"/>
        </w:rPr>
        <w:tab/>
      </w:r>
      <w:r w:rsidRPr="00F21CB2">
        <w:rPr>
          <w:rFonts w:ascii="Times New Roman" w:eastAsiaTheme="minorEastAsia" w:hAnsi="Times New Roman" w:cs="Times New Roman"/>
          <w:b/>
          <w:sz w:val="24"/>
          <w:szCs w:val="24"/>
        </w:rPr>
        <w:t>Members f</w:t>
      </w:r>
      <w:r w:rsidR="00F21CB2">
        <w:rPr>
          <w:rFonts w:ascii="Times New Roman" w:eastAsiaTheme="minorEastAsia" w:hAnsi="Times New Roman" w:cs="Times New Roman"/>
          <w:b/>
          <w:sz w:val="24"/>
          <w:szCs w:val="24"/>
        </w:rPr>
        <w:t>rom</w:t>
      </w:r>
      <w:r w:rsidRPr="00F21CB2">
        <w:rPr>
          <w:rFonts w:ascii="Times New Roman" w:eastAsiaTheme="minorEastAsia" w:hAnsi="Times New Roman" w:cs="Times New Roman"/>
          <w:b/>
          <w:sz w:val="24"/>
          <w:szCs w:val="24"/>
        </w:rPr>
        <w:t xml:space="preserve"> the People’s Progressive Party</w:t>
      </w:r>
    </w:p>
    <w:p w:rsidR="00B23A53" w:rsidRPr="00F21CB2" w:rsidRDefault="00B23A53" w:rsidP="00B23A53">
      <w:pPr>
        <w:spacing w:after="0"/>
        <w:rPr>
          <w:rFonts w:ascii="Times New Roman" w:eastAsiaTheme="minorEastAsia" w:hAnsi="Times New Roman" w:cs="Times New Roman"/>
          <w:b/>
          <w:sz w:val="24"/>
          <w:szCs w:val="24"/>
        </w:rPr>
      </w:pPr>
    </w:p>
    <w:p w:rsidR="00F21CB2" w:rsidRDefault="00F21CB2" w:rsidP="00F21CB2">
      <w:pPr>
        <w:pStyle w:val="ListParagraph"/>
        <w:numPr>
          <w:ilvl w:val="0"/>
          <w:numId w:val="4"/>
        </w:num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Ms. Gail </w:t>
      </w:r>
      <w:proofErr w:type="spellStart"/>
      <w:r>
        <w:rPr>
          <w:rFonts w:ascii="Times New Roman" w:eastAsiaTheme="minorEastAsia" w:hAnsi="Times New Roman" w:cs="Times New Roman"/>
          <w:sz w:val="24"/>
          <w:szCs w:val="24"/>
        </w:rPr>
        <w:t>Teixeira</w:t>
      </w:r>
      <w:proofErr w:type="spellEnd"/>
      <w:r>
        <w:rPr>
          <w:rFonts w:ascii="Times New Roman" w:eastAsiaTheme="minorEastAsia" w:hAnsi="Times New Roman" w:cs="Times New Roman"/>
          <w:sz w:val="24"/>
          <w:szCs w:val="24"/>
        </w:rPr>
        <w:t xml:space="preserve">, M.P., Opposition </w:t>
      </w:r>
      <w:r w:rsidR="00B23A53" w:rsidRPr="00F21CB2">
        <w:rPr>
          <w:rFonts w:ascii="Times New Roman" w:eastAsiaTheme="minorEastAsia" w:hAnsi="Times New Roman" w:cs="Times New Roman"/>
          <w:sz w:val="24"/>
          <w:szCs w:val="24"/>
        </w:rPr>
        <w:t>Chief Whip</w:t>
      </w:r>
    </w:p>
    <w:p w:rsidR="00F21CB2" w:rsidRDefault="00F21CB2" w:rsidP="00F21CB2">
      <w:pPr>
        <w:pStyle w:val="ListParagraph"/>
        <w:spacing w:after="0" w:line="240" w:lineRule="auto"/>
        <w:ind w:left="1440"/>
        <w:rPr>
          <w:rFonts w:ascii="Times New Roman" w:eastAsiaTheme="minorEastAsia" w:hAnsi="Times New Roman" w:cs="Times New Roman"/>
          <w:sz w:val="24"/>
          <w:szCs w:val="24"/>
        </w:rPr>
      </w:pPr>
    </w:p>
    <w:p w:rsidR="00B23A53" w:rsidRDefault="00B23A53" w:rsidP="00F21CB2">
      <w:pPr>
        <w:pStyle w:val="ListParagraph"/>
        <w:numPr>
          <w:ilvl w:val="0"/>
          <w:numId w:val="4"/>
        </w:numPr>
        <w:spacing w:after="0" w:line="240" w:lineRule="auto"/>
        <w:rPr>
          <w:rFonts w:ascii="Times New Roman" w:eastAsiaTheme="minorEastAsia" w:hAnsi="Times New Roman" w:cs="Times New Roman"/>
          <w:sz w:val="24"/>
          <w:szCs w:val="24"/>
        </w:rPr>
      </w:pPr>
      <w:r w:rsidRPr="00F21CB2">
        <w:rPr>
          <w:rFonts w:ascii="Times New Roman" w:eastAsiaTheme="minorEastAsia" w:hAnsi="Times New Roman" w:cs="Times New Roman"/>
          <w:sz w:val="24"/>
          <w:szCs w:val="24"/>
        </w:rPr>
        <w:t xml:space="preserve">Bishop Juan A. </w:t>
      </w:r>
      <w:proofErr w:type="spellStart"/>
      <w:r w:rsidRPr="00F21CB2">
        <w:rPr>
          <w:rFonts w:ascii="Times New Roman" w:eastAsiaTheme="minorEastAsia" w:hAnsi="Times New Roman" w:cs="Times New Roman"/>
          <w:sz w:val="24"/>
          <w:szCs w:val="24"/>
        </w:rPr>
        <w:t>Edghill</w:t>
      </w:r>
      <w:proofErr w:type="spellEnd"/>
      <w:r w:rsidRPr="00F21CB2">
        <w:rPr>
          <w:rFonts w:ascii="Times New Roman" w:eastAsiaTheme="minorEastAsia" w:hAnsi="Times New Roman" w:cs="Times New Roman"/>
          <w:sz w:val="24"/>
          <w:szCs w:val="24"/>
        </w:rPr>
        <w:t>, M.S., J.P., M.P.</w:t>
      </w:r>
    </w:p>
    <w:p w:rsidR="00F21CB2" w:rsidRPr="00F21CB2" w:rsidRDefault="00F21CB2" w:rsidP="00F21CB2">
      <w:pPr>
        <w:pStyle w:val="ListParagraph"/>
        <w:rPr>
          <w:rFonts w:ascii="Times New Roman" w:eastAsiaTheme="minorEastAsia" w:hAnsi="Times New Roman" w:cs="Times New Roman"/>
          <w:sz w:val="24"/>
          <w:szCs w:val="24"/>
        </w:rPr>
      </w:pPr>
    </w:p>
    <w:p w:rsidR="00F21CB2" w:rsidRDefault="00B23A53" w:rsidP="00F21CB2">
      <w:pPr>
        <w:pStyle w:val="ListParagraph"/>
        <w:numPr>
          <w:ilvl w:val="0"/>
          <w:numId w:val="4"/>
        </w:numPr>
        <w:spacing w:after="0" w:line="240" w:lineRule="auto"/>
        <w:rPr>
          <w:rFonts w:ascii="Times New Roman" w:eastAsiaTheme="minorEastAsia" w:hAnsi="Times New Roman" w:cs="Times New Roman"/>
          <w:sz w:val="24"/>
          <w:szCs w:val="24"/>
        </w:rPr>
      </w:pPr>
      <w:proofErr w:type="spellStart"/>
      <w:r w:rsidRPr="00B23A53">
        <w:rPr>
          <w:rFonts w:ascii="Times New Roman" w:eastAsiaTheme="minorEastAsia" w:hAnsi="Times New Roman" w:cs="Times New Roman"/>
          <w:sz w:val="24"/>
          <w:szCs w:val="24"/>
        </w:rPr>
        <w:t>Dr.</w:t>
      </w:r>
      <w:proofErr w:type="spellEnd"/>
      <w:r w:rsidRPr="00B23A53">
        <w:rPr>
          <w:rFonts w:ascii="Times New Roman" w:eastAsiaTheme="minorEastAsia" w:hAnsi="Times New Roman" w:cs="Times New Roman"/>
          <w:sz w:val="24"/>
          <w:szCs w:val="24"/>
        </w:rPr>
        <w:t xml:space="preserve"> Clive R. </w:t>
      </w:r>
      <w:proofErr w:type="spellStart"/>
      <w:r w:rsidRPr="00B23A53">
        <w:rPr>
          <w:rFonts w:ascii="Times New Roman" w:eastAsiaTheme="minorEastAsia" w:hAnsi="Times New Roman" w:cs="Times New Roman"/>
          <w:sz w:val="24"/>
          <w:szCs w:val="24"/>
        </w:rPr>
        <w:t>Jagan</w:t>
      </w:r>
      <w:proofErr w:type="spellEnd"/>
      <w:r w:rsidRPr="00B23A53">
        <w:rPr>
          <w:rFonts w:ascii="Times New Roman" w:eastAsiaTheme="minorEastAsia" w:hAnsi="Times New Roman" w:cs="Times New Roman"/>
          <w:sz w:val="24"/>
          <w:szCs w:val="24"/>
        </w:rPr>
        <w:t>, M.P.</w:t>
      </w:r>
    </w:p>
    <w:p w:rsidR="00B23A53" w:rsidRPr="00F21CB2" w:rsidRDefault="00B23A53" w:rsidP="00F21CB2">
      <w:pPr>
        <w:spacing w:after="0" w:line="240" w:lineRule="auto"/>
        <w:rPr>
          <w:rFonts w:ascii="Times New Roman" w:eastAsiaTheme="minorEastAsia" w:hAnsi="Times New Roman" w:cs="Times New Roman"/>
          <w:sz w:val="24"/>
          <w:szCs w:val="24"/>
        </w:rPr>
      </w:pPr>
      <w:r w:rsidRPr="00F21CB2">
        <w:rPr>
          <w:rFonts w:ascii="Times New Roman" w:eastAsiaTheme="minorEastAsia" w:hAnsi="Times New Roman" w:cs="Times New Roman"/>
          <w:sz w:val="24"/>
          <w:szCs w:val="24"/>
        </w:rPr>
        <w:tab/>
      </w:r>
      <w:r w:rsidRPr="00F21CB2">
        <w:rPr>
          <w:rFonts w:ascii="Times New Roman" w:eastAsiaTheme="minorEastAsia" w:hAnsi="Times New Roman" w:cs="Times New Roman"/>
          <w:sz w:val="24"/>
          <w:szCs w:val="24"/>
        </w:rPr>
        <w:tab/>
      </w:r>
      <w:r w:rsidRPr="00F21CB2">
        <w:rPr>
          <w:rFonts w:ascii="Times New Roman" w:eastAsiaTheme="minorEastAsia" w:hAnsi="Times New Roman" w:cs="Times New Roman"/>
          <w:sz w:val="24"/>
          <w:szCs w:val="24"/>
        </w:rPr>
        <w:tab/>
      </w:r>
      <w:r w:rsidRPr="00F21CB2">
        <w:rPr>
          <w:rFonts w:ascii="Times New Roman" w:eastAsiaTheme="minorEastAsia" w:hAnsi="Times New Roman" w:cs="Times New Roman"/>
          <w:sz w:val="24"/>
          <w:szCs w:val="24"/>
        </w:rPr>
        <w:tab/>
      </w:r>
    </w:p>
    <w:p w:rsidR="00B23A53" w:rsidRPr="00B23A53" w:rsidRDefault="00B23A53" w:rsidP="00F21CB2">
      <w:pPr>
        <w:pStyle w:val="ListParagraph"/>
        <w:numPr>
          <w:ilvl w:val="0"/>
          <w:numId w:val="4"/>
        </w:numPr>
        <w:tabs>
          <w:tab w:val="center" w:pos="4680"/>
        </w:tabs>
        <w:spacing w:after="0" w:line="240" w:lineRule="auto"/>
        <w:rPr>
          <w:rFonts w:ascii="Times New Roman" w:eastAsiaTheme="minorEastAsia" w:hAnsi="Times New Roman" w:cs="Times New Roman"/>
          <w:sz w:val="24"/>
          <w:szCs w:val="24"/>
        </w:rPr>
      </w:pPr>
      <w:proofErr w:type="spellStart"/>
      <w:r w:rsidRPr="00B23A53">
        <w:rPr>
          <w:rFonts w:ascii="Times New Roman" w:eastAsiaTheme="minorEastAsia" w:hAnsi="Times New Roman" w:cs="Times New Roman"/>
          <w:sz w:val="24"/>
          <w:szCs w:val="24"/>
        </w:rPr>
        <w:t>Mr.</w:t>
      </w:r>
      <w:proofErr w:type="spellEnd"/>
      <w:r w:rsidRPr="00B23A53">
        <w:rPr>
          <w:rFonts w:ascii="Times New Roman" w:eastAsiaTheme="minorEastAsia" w:hAnsi="Times New Roman" w:cs="Times New Roman"/>
          <w:sz w:val="24"/>
          <w:szCs w:val="24"/>
        </w:rPr>
        <w:t xml:space="preserve"> Ganga Persaud, M.P.</w:t>
      </w:r>
      <w:r w:rsidRPr="00B23A53">
        <w:rPr>
          <w:rFonts w:ascii="Times New Roman" w:eastAsiaTheme="minorEastAsia" w:hAnsi="Times New Roman" w:cs="Times New Roman"/>
          <w:sz w:val="24"/>
          <w:szCs w:val="24"/>
        </w:rPr>
        <w:tab/>
      </w:r>
    </w:p>
    <w:p w:rsidR="00B23A53" w:rsidRDefault="00B23A53" w:rsidP="00B23A53">
      <w:pPr>
        <w:pStyle w:val="ListParagraph"/>
        <w:rPr>
          <w:rFonts w:ascii="Times New Roman" w:hAnsi="Times New Roman" w:cs="Times New Roman"/>
          <w:sz w:val="24"/>
          <w:szCs w:val="24"/>
        </w:rPr>
      </w:pPr>
    </w:p>
    <w:p w:rsidR="0090050D" w:rsidRDefault="0090050D" w:rsidP="00F21CB2">
      <w:pPr>
        <w:pStyle w:val="ListParagraph"/>
        <w:ind w:left="360"/>
        <w:jc w:val="both"/>
        <w:rPr>
          <w:rFonts w:ascii="Times New Roman" w:hAnsi="Times New Roman" w:cs="Times New Roman"/>
          <w:b/>
          <w:sz w:val="24"/>
          <w:szCs w:val="24"/>
        </w:rPr>
      </w:pPr>
      <w:r>
        <w:rPr>
          <w:rFonts w:ascii="Times New Roman" w:hAnsi="Times New Roman" w:cs="Times New Roman"/>
          <w:sz w:val="24"/>
          <w:szCs w:val="24"/>
        </w:rPr>
        <w:t xml:space="preserve"> </w:t>
      </w:r>
      <w:r w:rsidR="00F21CB2" w:rsidRPr="00F21CB2">
        <w:rPr>
          <w:rFonts w:ascii="Times New Roman" w:hAnsi="Times New Roman" w:cs="Times New Roman"/>
          <w:b/>
          <w:sz w:val="24"/>
          <w:szCs w:val="24"/>
        </w:rPr>
        <w:t xml:space="preserve">Election of Chairperson </w:t>
      </w:r>
    </w:p>
    <w:p w:rsidR="00F21CB2" w:rsidRDefault="00F21CB2" w:rsidP="00F21CB2">
      <w:pPr>
        <w:pStyle w:val="ListParagraph"/>
        <w:ind w:left="360"/>
        <w:jc w:val="both"/>
        <w:rPr>
          <w:rFonts w:ascii="Times New Roman" w:hAnsi="Times New Roman" w:cs="Times New Roman"/>
          <w:b/>
          <w:sz w:val="24"/>
          <w:szCs w:val="24"/>
        </w:rPr>
      </w:pPr>
    </w:p>
    <w:p w:rsidR="00F21CB2" w:rsidRPr="00F21CB2" w:rsidRDefault="00F21CB2" w:rsidP="00F21CB2">
      <w:pPr>
        <w:pStyle w:val="ListParagraph"/>
        <w:numPr>
          <w:ilvl w:val="0"/>
          <w:numId w:val="1"/>
        </w:numPr>
        <w:jc w:val="both"/>
        <w:rPr>
          <w:rFonts w:ascii="Times New Roman" w:hAnsi="Times New Roman" w:cs="Times New Roman"/>
          <w:sz w:val="24"/>
          <w:szCs w:val="24"/>
        </w:rPr>
      </w:pPr>
      <w:r w:rsidRPr="00F21CB2">
        <w:rPr>
          <w:rFonts w:ascii="Times New Roman" w:hAnsi="Times New Roman" w:cs="Times New Roman"/>
          <w:sz w:val="24"/>
          <w:szCs w:val="24"/>
        </w:rPr>
        <w:t xml:space="preserve">The Committee of Selection at its first meeting held on September 4, 2015 elected Hon. </w:t>
      </w:r>
      <w:proofErr w:type="spellStart"/>
      <w:r w:rsidRPr="00F21CB2">
        <w:rPr>
          <w:rFonts w:ascii="Times New Roman" w:hAnsi="Times New Roman" w:cs="Times New Roman"/>
          <w:sz w:val="24"/>
          <w:szCs w:val="24"/>
        </w:rPr>
        <w:t>Dr.</w:t>
      </w:r>
      <w:proofErr w:type="spellEnd"/>
      <w:r w:rsidRPr="00F21CB2">
        <w:rPr>
          <w:rFonts w:ascii="Times New Roman" w:hAnsi="Times New Roman" w:cs="Times New Roman"/>
          <w:sz w:val="24"/>
          <w:szCs w:val="24"/>
        </w:rPr>
        <w:t xml:space="preserve"> George A. Norton, M.P. as its Chairperson</w:t>
      </w:r>
      <w:r w:rsidR="00545610">
        <w:rPr>
          <w:rFonts w:ascii="Times New Roman" w:hAnsi="Times New Roman" w:cs="Times New Roman"/>
          <w:sz w:val="24"/>
          <w:szCs w:val="24"/>
        </w:rPr>
        <w:t>.</w:t>
      </w:r>
      <w:r w:rsidRPr="00F21CB2">
        <w:rPr>
          <w:rFonts w:ascii="Times New Roman" w:hAnsi="Times New Roman" w:cs="Times New Roman"/>
          <w:sz w:val="24"/>
          <w:szCs w:val="24"/>
        </w:rPr>
        <w:t xml:space="preserve"> </w:t>
      </w:r>
    </w:p>
    <w:p w:rsidR="00F21CB2" w:rsidRDefault="00F21CB2" w:rsidP="00F21CB2">
      <w:pPr>
        <w:pStyle w:val="ListParagraph"/>
        <w:ind w:left="360"/>
        <w:jc w:val="both"/>
        <w:rPr>
          <w:rFonts w:ascii="Times New Roman" w:hAnsi="Times New Roman" w:cs="Times New Roman"/>
          <w:sz w:val="24"/>
          <w:szCs w:val="24"/>
        </w:rPr>
      </w:pPr>
    </w:p>
    <w:p w:rsidR="00C81F1D" w:rsidRDefault="00C81F1D" w:rsidP="00F21CB2">
      <w:pPr>
        <w:pStyle w:val="ListParagraph"/>
        <w:ind w:left="360"/>
        <w:jc w:val="both"/>
        <w:rPr>
          <w:rFonts w:ascii="Times New Roman" w:hAnsi="Times New Roman" w:cs="Times New Roman"/>
          <w:sz w:val="24"/>
          <w:szCs w:val="24"/>
        </w:rPr>
      </w:pPr>
    </w:p>
    <w:p w:rsidR="009D49D4" w:rsidRDefault="009D49D4" w:rsidP="00F21CB2">
      <w:pPr>
        <w:pStyle w:val="ListParagraph"/>
        <w:ind w:left="360"/>
        <w:jc w:val="both"/>
        <w:rPr>
          <w:rFonts w:ascii="Times New Roman" w:hAnsi="Times New Roman" w:cs="Times New Roman"/>
          <w:sz w:val="24"/>
          <w:szCs w:val="24"/>
        </w:rPr>
      </w:pPr>
    </w:p>
    <w:p w:rsidR="005B6D4F" w:rsidRDefault="005B6D4F" w:rsidP="00F21CB2">
      <w:pPr>
        <w:pStyle w:val="ListParagraph"/>
        <w:ind w:left="360"/>
        <w:jc w:val="both"/>
        <w:rPr>
          <w:rFonts w:ascii="Times New Roman" w:hAnsi="Times New Roman" w:cs="Times New Roman"/>
          <w:b/>
          <w:sz w:val="24"/>
          <w:szCs w:val="24"/>
        </w:rPr>
      </w:pPr>
    </w:p>
    <w:p w:rsidR="00F21CB2" w:rsidRDefault="003D2437" w:rsidP="00F21CB2">
      <w:pPr>
        <w:pStyle w:val="ListParagraph"/>
        <w:ind w:left="360"/>
        <w:jc w:val="both"/>
        <w:rPr>
          <w:rFonts w:ascii="Times New Roman" w:hAnsi="Times New Roman" w:cs="Times New Roman"/>
          <w:b/>
          <w:sz w:val="24"/>
          <w:szCs w:val="24"/>
        </w:rPr>
      </w:pPr>
      <w:r>
        <w:rPr>
          <w:rFonts w:ascii="Times New Roman" w:hAnsi="Times New Roman" w:cs="Times New Roman"/>
          <w:b/>
          <w:sz w:val="24"/>
          <w:szCs w:val="24"/>
        </w:rPr>
        <w:lastRenderedPageBreak/>
        <w:t>Vacant Seat</w:t>
      </w:r>
    </w:p>
    <w:p w:rsidR="006D7A78" w:rsidRDefault="006D7A78" w:rsidP="00F21CB2">
      <w:pPr>
        <w:pStyle w:val="ListParagraph"/>
        <w:ind w:left="360"/>
        <w:jc w:val="both"/>
        <w:rPr>
          <w:rFonts w:ascii="Times New Roman" w:hAnsi="Times New Roman" w:cs="Times New Roman"/>
          <w:b/>
          <w:sz w:val="24"/>
          <w:szCs w:val="24"/>
        </w:rPr>
      </w:pPr>
    </w:p>
    <w:p w:rsidR="00F21CB2" w:rsidRDefault="006D7A78" w:rsidP="00F21CB2">
      <w:pPr>
        <w:pStyle w:val="ListParagraph"/>
        <w:numPr>
          <w:ilvl w:val="0"/>
          <w:numId w:val="1"/>
        </w:numPr>
        <w:jc w:val="both"/>
        <w:rPr>
          <w:rFonts w:ascii="Times New Roman" w:hAnsi="Times New Roman" w:cs="Times New Roman"/>
          <w:sz w:val="24"/>
          <w:szCs w:val="24"/>
        </w:rPr>
      </w:pP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xml:space="preserve"> Clive R. </w:t>
      </w:r>
      <w:proofErr w:type="spellStart"/>
      <w:proofErr w:type="gramStart"/>
      <w:r>
        <w:rPr>
          <w:rFonts w:ascii="Times New Roman" w:hAnsi="Times New Roman" w:cs="Times New Roman"/>
          <w:sz w:val="24"/>
          <w:szCs w:val="24"/>
        </w:rPr>
        <w:t>Jagan</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resigned as a Member of the National Assembly with effect from </w:t>
      </w:r>
      <w:r w:rsidR="00545610">
        <w:rPr>
          <w:rFonts w:ascii="Times New Roman" w:hAnsi="Times New Roman" w:cs="Times New Roman"/>
          <w:sz w:val="24"/>
          <w:szCs w:val="24"/>
        </w:rPr>
        <w:t>10</w:t>
      </w:r>
      <w:r w:rsidR="00545610" w:rsidRPr="00545610">
        <w:rPr>
          <w:rFonts w:ascii="Times New Roman" w:hAnsi="Times New Roman" w:cs="Times New Roman"/>
          <w:sz w:val="24"/>
          <w:szCs w:val="24"/>
          <w:vertAlign w:val="superscript"/>
        </w:rPr>
        <w:t>th</w:t>
      </w:r>
      <w:r w:rsidR="00545610">
        <w:rPr>
          <w:rFonts w:ascii="Times New Roman" w:hAnsi="Times New Roman" w:cs="Times New Roman"/>
          <w:sz w:val="24"/>
          <w:szCs w:val="24"/>
        </w:rPr>
        <w:t xml:space="preserve"> February</w:t>
      </w:r>
      <w:r>
        <w:rPr>
          <w:rFonts w:ascii="Times New Roman" w:hAnsi="Times New Roman" w:cs="Times New Roman"/>
          <w:sz w:val="24"/>
          <w:szCs w:val="24"/>
        </w:rPr>
        <w:t>, 2016</w:t>
      </w:r>
      <w:r w:rsidR="00545610">
        <w:rPr>
          <w:rFonts w:ascii="Times New Roman" w:hAnsi="Times New Roman" w:cs="Times New Roman"/>
          <w:sz w:val="24"/>
          <w:szCs w:val="24"/>
        </w:rPr>
        <w:t>. The Committee of Selection has</w:t>
      </w:r>
      <w:r>
        <w:rPr>
          <w:rFonts w:ascii="Times New Roman" w:hAnsi="Times New Roman" w:cs="Times New Roman"/>
          <w:sz w:val="24"/>
          <w:szCs w:val="24"/>
        </w:rPr>
        <w:t xml:space="preserve"> not met </w:t>
      </w:r>
      <w:r w:rsidR="00545610">
        <w:rPr>
          <w:rFonts w:ascii="Times New Roman" w:hAnsi="Times New Roman" w:cs="Times New Roman"/>
          <w:sz w:val="24"/>
          <w:szCs w:val="24"/>
        </w:rPr>
        <w:t>since;</w:t>
      </w:r>
      <w:r>
        <w:rPr>
          <w:rFonts w:ascii="Times New Roman" w:hAnsi="Times New Roman" w:cs="Times New Roman"/>
          <w:sz w:val="24"/>
          <w:szCs w:val="24"/>
        </w:rPr>
        <w:t xml:space="preserve"> </w:t>
      </w:r>
      <w:r w:rsidR="003D2437">
        <w:rPr>
          <w:rFonts w:ascii="Times New Roman" w:hAnsi="Times New Roman" w:cs="Times New Roman"/>
          <w:sz w:val="24"/>
          <w:szCs w:val="24"/>
        </w:rPr>
        <w:t xml:space="preserve">hence, </w:t>
      </w:r>
      <w:r>
        <w:rPr>
          <w:rFonts w:ascii="Times New Roman" w:hAnsi="Times New Roman" w:cs="Times New Roman"/>
          <w:sz w:val="24"/>
          <w:szCs w:val="24"/>
        </w:rPr>
        <w:t>there</w:t>
      </w:r>
      <w:r w:rsidR="003D2437">
        <w:rPr>
          <w:rFonts w:ascii="Times New Roman" w:hAnsi="Times New Roman" w:cs="Times New Roman"/>
          <w:sz w:val="24"/>
          <w:szCs w:val="24"/>
        </w:rPr>
        <w:t xml:space="preserve"> </w:t>
      </w:r>
      <w:r>
        <w:rPr>
          <w:rFonts w:ascii="Times New Roman" w:hAnsi="Times New Roman" w:cs="Times New Roman"/>
          <w:sz w:val="24"/>
          <w:szCs w:val="24"/>
        </w:rPr>
        <w:t xml:space="preserve">has been no replacement to date. </w:t>
      </w:r>
    </w:p>
    <w:p w:rsidR="00545610" w:rsidRDefault="00545610" w:rsidP="00545610">
      <w:pPr>
        <w:pStyle w:val="ListParagraph"/>
        <w:ind w:left="360"/>
        <w:jc w:val="both"/>
        <w:rPr>
          <w:rFonts w:ascii="Times New Roman" w:hAnsi="Times New Roman" w:cs="Times New Roman"/>
          <w:sz w:val="24"/>
          <w:szCs w:val="24"/>
        </w:rPr>
      </w:pPr>
    </w:p>
    <w:p w:rsidR="00F21CB2" w:rsidRDefault="002E2E5A" w:rsidP="003A15C7">
      <w:pPr>
        <w:pStyle w:val="ListParagraph"/>
        <w:ind w:left="360"/>
        <w:jc w:val="both"/>
        <w:rPr>
          <w:rFonts w:ascii="Times New Roman" w:hAnsi="Times New Roman" w:cs="Times New Roman"/>
          <w:b/>
          <w:sz w:val="24"/>
          <w:szCs w:val="24"/>
        </w:rPr>
      </w:pPr>
      <w:r w:rsidRPr="002E2E5A">
        <w:rPr>
          <w:rFonts w:ascii="Times New Roman" w:hAnsi="Times New Roman" w:cs="Times New Roman"/>
          <w:b/>
          <w:sz w:val="24"/>
          <w:szCs w:val="24"/>
        </w:rPr>
        <w:t xml:space="preserve">Mandate </w:t>
      </w:r>
    </w:p>
    <w:p w:rsidR="002E2E5A" w:rsidRDefault="002E2E5A" w:rsidP="002E2E5A">
      <w:pPr>
        <w:pStyle w:val="ListParagraph"/>
        <w:ind w:left="360"/>
        <w:jc w:val="both"/>
        <w:rPr>
          <w:rFonts w:ascii="Times New Roman" w:hAnsi="Times New Roman" w:cs="Times New Roman"/>
          <w:b/>
          <w:sz w:val="24"/>
          <w:szCs w:val="24"/>
        </w:rPr>
      </w:pPr>
    </w:p>
    <w:p w:rsidR="002E2E5A" w:rsidRDefault="002E2E5A" w:rsidP="003A15C7">
      <w:pPr>
        <w:pStyle w:val="ListParagraph"/>
        <w:numPr>
          <w:ilvl w:val="0"/>
          <w:numId w:val="1"/>
        </w:numPr>
        <w:jc w:val="both"/>
        <w:rPr>
          <w:rFonts w:ascii="Times New Roman" w:hAnsi="Times New Roman" w:cs="Times New Roman"/>
          <w:sz w:val="24"/>
          <w:szCs w:val="24"/>
        </w:rPr>
      </w:pPr>
      <w:r w:rsidRPr="003A15C7">
        <w:rPr>
          <w:rFonts w:ascii="Times New Roman" w:hAnsi="Times New Roman" w:cs="Times New Roman"/>
          <w:sz w:val="24"/>
          <w:szCs w:val="24"/>
        </w:rPr>
        <w:t xml:space="preserve">The Committee was mandated by </w:t>
      </w:r>
      <w:r w:rsidR="0035036F">
        <w:rPr>
          <w:rFonts w:ascii="Times New Roman" w:hAnsi="Times New Roman" w:cs="Times New Roman"/>
          <w:sz w:val="24"/>
          <w:szCs w:val="24"/>
        </w:rPr>
        <w:t xml:space="preserve">the Local Government Commission Act No. 18 of 2013, </w:t>
      </w:r>
      <w:r w:rsidR="003A15C7">
        <w:rPr>
          <w:rFonts w:ascii="Times New Roman" w:hAnsi="Times New Roman" w:cs="Times New Roman"/>
          <w:sz w:val="24"/>
          <w:szCs w:val="24"/>
        </w:rPr>
        <w:t xml:space="preserve">Clause 4(1) (c)  </w:t>
      </w:r>
      <w:r w:rsidRPr="003A15C7">
        <w:rPr>
          <w:rFonts w:ascii="Times New Roman" w:hAnsi="Times New Roman" w:cs="Times New Roman"/>
          <w:sz w:val="24"/>
          <w:szCs w:val="24"/>
        </w:rPr>
        <w:t xml:space="preserve">in relation to the Local Government Commission, to </w:t>
      </w:r>
      <w:r w:rsidR="003A15C7">
        <w:rPr>
          <w:rFonts w:ascii="Times New Roman" w:hAnsi="Times New Roman" w:cs="Times New Roman"/>
          <w:sz w:val="24"/>
          <w:szCs w:val="24"/>
        </w:rPr>
        <w:t>nominate:</w:t>
      </w:r>
    </w:p>
    <w:p w:rsidR="003A15C7" w:rsidRDefault="003A15C7" w:rsidP="003A15C7">
      <w:pPr>
        <w:pStyle w:val="ListParagraph"/>
        <w:ind w:left="360"/>
        <w:jc w:val="both"/>
        <w:rPr>
          <w:rFonts w:ascii="Times New Roman" w:hAnsi="Times New Roman" w:cs="Times New Roman"/>
          <w:sz w:val="24"/>
          <w:szCs w:val="24"/>
        </w:rPr>
      </w:pPr>
    </w:p>
    <w:p w:rsidR="003A15C7" w:rsidRPr="003A15C7" w:rsidRDefault="003A15C7" w:rsidP="003A15C7">
      <w:pPr>
        <w:pStyle w:val="ListParagraph"/>
        <w:ind w:left="360"/>
        <w:jc w:val="both"/>
        <w:rPr>
          <w:rFonts w:ascii="Times New Roman" w:hAnsi="Times New Roman" w:cs="Times New Roman"/>
          <w:i/>
          <w:sz w:val="24"/>
          <w:szCs w:val="24"/>
        </w:rPr>
      </w:pPr>
      <w:r w:rsidRPr="003A15C7">
        <w:rPr>
          <w:rFonts w:ascii="Times New Roman" w:hAnsi="Times New Roman" w:cs="Times New Roman"/>
          <w:i/>
          <w:sz w:val="24"/>
          <w:szCs w:val="24"/>
        </w:rPr>
        <w:t>‘ one member, appointed by the President, after approval by the National Assembly upon a nomination by the Parliamentary Standing Committee on Appointments from persons submitted by Trade Unions within the Local Government System’.</w:t>
      </w:r>
    </w:p>
    <w:p w:rsidR="003A15C7" w:rsidRPr="0035036F" w:rsidRDefault="003A15C7" w:rsidP="003A15C7">
      <w:pPr>
        <w:pStyle w:val="ListParagraph"/>
        <w:ind w:left="360"/>
        <w:jc w:val="both"/>
        <w:rPr>
          <w:rFonts w:ascii="Times New Roman" w:hAnsi="Times New Roman" w:cs="Times New Roman"/>
          <w:b/>
          <w:sz w:val="24"/>
          <w:szCs w:val="24"/>
        </w:rPr>
      </w:pPr>
    </w:p>
    <w:p w:rsidR="003A15C7" w:rsidRDefault="0035036F" w:rsidP="0035036F">
      <w:pPr>
        <w:pStyle w:val="ListParagraph"/>
        <w:ind w:left="360"/>
        <w:jc w:val="both"/>
        <w:rPr>
          <w:rFonts w:ascii="Times New Roman" w:hAnsi="Times New Roman" w:cs="Times New Roman"/>
          <w:b/>
          <w:sz w:val="24"/>
          <w:szCs w:val="24"/>
        </w:rPr>
      </w:pPr>
      <w:r w:rsidRPr="0035036F">
        <w:rPr>
          <w:rFonts w:ascii="Times New Roman" w:hAnsi="Times New Roman" w:cs="Times New Roman"/>
          <w:b/>
          <w:sz w:val="24"/>
          <w:szCs w:val="24"/>
        </w:rPr>
        <w:t xml:space="preserve">Meetings of the Committee </w:t>
      </w:r>
    </w:p>
    <w:p w:rsidR="0035036F" w:rsidRPr="0035036F" w:rsidRDefault="0035036F" w:rsidP="0035036F">
      <w:pPr>
        <w:pStyle w:val="ListParagraph"/>
        <w:ind w:left="360"/>
        <w:jc w:val="both"/>
        <w:rPr>
          <w:rFonts w:ascii="Times New Roman" w:hAnsi="Times New Roman" w:cs="Times New Roman"/>
          <w:b/>
          <w:sz w:val="24"/>
          <w:szCs w:val="24"/>
        </w:rPr>
      </w:pPr>
    </w:p>
    <w:p w:rsidR="0035036F" w:rsidRDefault="0035036F" w:rsidP="0035036F">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The Committee held a total of five (5) </w:t>
      </w:r>
      <w:r w:rsidR="003A15C7" w:rsidRPr="0035036F">
        <w:rPr>
          <w:rFonts w:ascii="Times New Roman" w:hAnsi="Times New Roman" w:cs="Times New Roman"/>
          <w:sz w:val="24"/>
          <w:szCs w:val="24"/>
        </w:rPr>
        <w:t>Meetings</w:t>
      </w:r>
      <w:r>
        <w:rPr>
          <w:rFonts w:ascii="Times New Roman" w:hAnsi="Times New Roman" w:cs="Times New Roman"/>
          <w:sz w:val="24"/>
          <w:szCs w:val="24"/>
        </w:rPr>
        <w:t>.</w:t>
      </w:r>
    </w:p>
    <w:p w:rsidR="0035036F" w:rsidRDefault="0035036F" w:rsidP="0035036F">
      <w:pPr>
        <w:pStyle w:val="ListParagraph"/>
        <w:ind w:left="360"/>
        <w:jc w:val="both"/>
        <w:rPr>
          <w:rFonts w:ascii="Times New Roman" w:hAnsi="Times New Roman" w:cs="Times New Roman"/>
          <w:sz w:val="24"/>
          <w:szCs w:val="24"/>
        </w:rPr>
      </w:pPr>
    </w:p>
    <w:p w:rsidR="0035036F" w:rsidRPr="0035036F" w:rsidRDefault="0035036F" w:rsidP="0035036F">
      <w:pPr>
        <w:pStyle w:val="ListParagraph"/>
        <w:ind w:left="360"/>
        <w:jc w:val="both"/>
        <w:rPr>
          <w:rFonts w:ascii="Times New Roman" w:hAnsi="Times New Roman" w:cs="Times New Roman"/>
          <w:b/>
          <w:sz w:val="24"/>
          <w:szCs w:val="24"/>
        </w:rPr>
      </w:pPr>
      <w:r w:rsidRPr="0035036F">
        <w:rPr>
          <w:rFonts w:ascii="Times New Roman" w:hAnsi="Times New Roman" w:cs="Times New Roman"/>
          <w:b/>
          <w:sz w:val="24"/>
          <w:szCs w:val="24"/>
        </w:rPr>
        <w:t>Local Government Commission- nomination process</w:t>
      </w:r>
    </w:p>
    <w:p w:rsidR="0035036F" w:rsidRDefault="0035036F" w:rsidP="0035036F">
      <w:pPr>
        <w:pStyle w:val="ListParagraph"/>
        <w:ind w:left="360"/>
        <w:jc w:val="both"/>
        <w:rPr>
          <w:rFonts w:ascii="Times New Roman" w:hAnsi="Times New Roman" w:cs="Times New Roman"/>
          <w:sz w:val="24"/>
          <w:szCs w:val="24"/>
        </w:rPr>
      </w:pPr>
    </w:p>
    <w:p w:rsidR="000E508F" w:rsidRDefault="003A15C7" w:rsidP="0035036F">
      <w:pPr>
        <w:pStyle w:val="ListParagraph"/>
        <w:numPr>
          <w:ilvl w:val="0"/>
          <w:numId w:val="1"/>
        </w:numPr>
        <w:jc w:val="both"/>
        <w:rPr>
          <w:rFonts w:ascii="Times New Roman" w:hAnsi="Times New Roman" w:cs="Times New Roman"/>
          <w:sz w:val="24"/>
          <w:szCs w:val="24"/>
        </w:rPr>
      </w:pPr>
      <w:r w:rsidRPr="0035036F">
        <w:rPr>
          <w:rFonts w:ascii="Times New Roman" w:hAnsi="Times New Roman" w:cs="Times New Roman"/>
          <w:sz w:val="24"/>
          <w:szCs w:val="24"/>
        </w:rPr>
        <w:t xml:space="preserve"> </w:t>
      </w:r>
      <w:r w:rsidR="0035036F">
        <w:rPr>
          <w:rFonts w:ascii="Times New Roman" w:hAnsi="Times New Roman" w:cs="Times New Roman"/>
          <w:sz w:val="24"/>
          <w:szCs w:val="24"/>
        </w:rPr>
        <w:t>At the 2</w:t>
      </w:r>
      <w:r w:rsidR="0035036F" w:rsidRPr="0035036F">
        <w:rPr>
          <w:rFonts w:ascii="Times New Roman" w:hAnsi="Times New Roman" w:cs="Times New Roman"/>
          <w:sz w:val="24"/>
          <w:szCs w:val="24"/>
          <w:vertAlign w:val="superscript"/>
        </w:rPr>
        <w:t>nd</w:t>
      </w:r>
      <w:r w:rsidR="0035036F">
        <w:rPr>
          <w:rFonts w:ascii="Times New Roman" w:hAnsi="Times New Roman" w:cs="Times New Roman"/>
          <w:sz w:val="24"/>
          <w:szCs w:val="24"/>
        </w:rPr>
        <w:t xml:space="preserve"> Meeting held on Wednesday, 23</w:t>
      </w:r>
      <w:r w:rsidR="00545610" w:rsidRPr="00545610">
        <w:rPr>
          <w:rFonts w:ascii="Times New Roman" w:hAnsi="Times New Roman" w:cs="Times New Roman"/>
          <w:sz w:val="24"/>
          <w:szCs w:val="24"/>
          <w:vertAlign w:val="superscript"/>
        </w:rPr>
        <w:t>rd</w:t>
      </w:r>
      <w:r w:rsidR="00545610">
        <w:rPr>
          <w:rFonts w:ascii="Times New Roman" w:hAnsi="Times New Roman" w:cs="Times New Roman"/>
          <w:sz w:val="24"/>
          <w:szCs w:val="24"/>
        </w:rPr>
        <w:t xml:space="preserve"> </w:t>
      </w:r>
      <w:r w:rsidR="0035036F">
        <w:rPr>
          <w:rFonts w:ascii="Times New Roman" w:hAnsi="Times New Roman" w:cs="Times New Roman"/>
          <w:sz w:val="24"/>
          <w:szCs w:val="24"/>
        </w:rPr>
        <w:t xml:space="preserve">December, 2015, the Committee commenced discussion </w:t>
      </w:r>
      <w:r w:rsidR="00545610">
        <w:rPr>
          <w:rFonts w:ascii="Times New Roman" w:hAnsi="Times New Roman" w:cs="Times New Roman"/>
          <w:sz w:val="24"/>
          <w:szCs w:val="24"/>
        </w:rPr>
        <w:t>on</w:t>
      </w:r>
      <w:r w:rsidR="0035036F">
        <w:rPr>
          <w:rFonts w:ascii="Times New Roman" w:hAnsi="Times New Roman" w:cs="Times New Roman"/>
          <w:sz w:val="24"/>
          <w:szCs w:val="24"/>
        </w:rPr>
        <w:t xml:space="preserve"> the entities to be </w:t>
      </w:r>
      <w:r w:rsidR="00545610">
        <w:rPr>
          <w:rFonts w:ascii="Times New Roman" w:hAnsi="Times New Roman" w:cs="Times New Roman"/>
          <w:sz w:val="24"/>
          <w:szCs w:val="24"/>
        </w:rPr>
        <w:t xml:space="preserve">consulted to submit nominees to be appointed </w:t>
      </w:r>
      <w:r w:rsidR="0035036F">
        <w:rPr>
          <w:rFonts w:ascii="Times New Roman" w:hAnsi="Times New Roman" w:cs="Times New Roman"/>
          <w:sz w:val="24"/>
          <w:szCs w:val="24"/>
        </w:rPr>
        <w:t xml:space="preserve">to the Local Government Commission. </w:t>
      </w:r>
      <w:r w:rsidR="000E508F">
        <w:rPr>
          <w:rFonts w:ascii="Times New Roman" w:hAnsi="Times New Roman" w:cs="Times New Roman"/>
          <w:sz w:val="24"/>
          <w:szCs w:val="24"/>
        </w:rPr>
        <w:t>At that meeting</w:t>
      </w:r>
      <w:r w:rsidR="00674CA3">
        <w:rPr>
          <w:rFonts w:ascii="Times New Roman" w:hAnsi="Times New Roman" w:cs="Times New Roman"/>
          <w:sz w:val="24"/>
          <w:szCs w:val="24"/>
        </w:rPr>
        <w:t>,</w:t>
      </w:r>
      <w:r w:rsidR="000E508F">
        <w:rPr>
          <w:rFonts w:ascii="Times New Roman" w:hAnsi="Times New Roman" w:cs="Times New Roman"/>
          <w:sz w:val="24"/>
          <w:szCs w:val="24"/>
        </w:rPr>
        <w:t xml:space="preserve"> the Committee agreed and requested that the Umbrella bodies of the Trade Unions </w:t>
      </w:r>
      <w:r w:rsidR="003D2437">
        <w:rPr>
          <w:rFonts w:ascii="Times New Roman" w:hAnsi="Times New Roman" w:cs="Times New Roman"/>
          <w:sz w:val="24"/>
          <w:szCs w:val="24"/>
        </w:rPr>
        <w:t>should be written to</w:t>
      </w:r>
      <w:r w:rsidR="000E508F">
        <w:rPr>
          <w:rFonts w:ascii="Times New Roman" w:hAnsi="Times New Roman" w:cs="Times New Roman"/>
          <w:sz w:val="24"/>
          <w:szCs w:val="24"/>
        </w:rPr>
        <w:t xml:space="preserve"> requesting a list of all Unions within the Local Government System. </w:t>
      </w:r>
    </w:p>
    <w:p w:rsidR="000E508F" w:rsidRDefault="000E508F" w:rsidP="000E508F">
      <w:pPr>
        <w:pStyle w:val="ListParagraph"/>
        <w:ind w:left="360"/>
        <w:jc w:val="both"/>
        <w:rPr>
          <w:rFonts w:ascii="Times New Roman" w:hAnsi="Times New Roman" w:cs="Times New Roman"/>
          <w:sz w:val="24"/>
          <w:szCs w:val="24"/>
        </w:rPr>
      </w:pPr>
    </w:p>
    <w:p w:rsidR="0031265C" w:rsidRPr="0031265C" w:rsidRDefault="00674CA3" w:rsidP="0031265C">
      <w:pPr>
        <w:pStyle w:val="ListParagraph"/>
        <w:numPr>
          <w:ilvl w:val="0"/>
          <w:numId w:val="1"/>
        </w:numPr>
        <w:jc w:val="both"/>
        <w:rPr>
          <w:rFonts w:ascii="Times New Roman" w:hAnsi="Times New Roman" w:cs="Times New Roman"/>
          <w:sz w:val="24"/>
          <w:szCs w:val="24"/>
        </w:rPr>
      </w:pPr>
      <w:r w:rsidRPr="00EE3C43">
        <w:rPr>
          <w:rFonts w:ascii="Times New Roman" w:hAnsi="Times New Roman" w:cs="Times New Roman"/>
          <w:sz w:val="24"/>
          <w:szCs w:val="24"/>
        </w:rPr>
        <w:t>At the 4</w:t>
      </w:r>
      <w:r w:rsidRPr="00EE3C43">
        <w:rPr>
          <w:rFonts w:ascii="Times New Roman" w:hAnsi="Times New Roman" w:cs="Times New Roman"/>
          <w:sz w:val="24"/>
          <w:szCs w:val="24"/>
          <w:vertAlign w:val="superscript"/>
        </w:rPr>
        <w:t>th</w:t>
      </w:r>
      <w:r w:rsidRPr="00EE3C43">
        <w:rPr>
          <w:rFonts w:ascii="Times New Roman" w:hAnsi="Times New Roman" w:cs="Times New Roman"/>
          <w:sz w:val="24"/>
          <w:szCs w:val="24"/>
        </w:rPr>
        <w:t xml:space="preserve"> Meeting held on Wednesday</w:t>
      </w:r>
      <w:r w:rsidR="003D2437">
        <w:rPr>
          <w:rFonts w:ascii="Times New Roman" w:hAnsi="Times New Roman" w:cs="Times New Roman"/>
          <w:sz w:val="24"/>
          <w:szCs w:val="24"/>
        </w:rPr>
        <w:t>,</w:t>
      </w:r>
      <w:r w:rsidRPr="00EE3C43">
        <w:rPr>
          <w:rFonts w:ascii="Times New Roman" w:hAnsi="Times New Roman" w:cs="Times New Roman"/>
          <w:sz w:val="24"/>
          <w:szCs w:val="24"/>
        </w:rPr>
        <w:t xml:space="preserve"> 9</w:t>
      </w:r>
      <w:r w:rsidR="00545610" w:rsidRPr="00545610">
        <w:rPr>
          <w:rFonts w:ascii="Times New Roman" w:hAnsi="Times New Roman" w:cs="Times New Roman"/>
          <w:sz w:val="24"/>
          <w:szCs w:val="24"/>
          <w:vertAlign w:val="superscript"/>
        </w:rPr>
        <w:t>th</w:t>
      </w:r>
      <w:r w:rsidR="00545610">
        <w:rPr>
          <w:rFonts w:ascii="Times New Roman" w:hAnsi="Times New Roman" w:cs="Times New Roman"/>
          <w:sz w:val="24"/>
          <w:szCs w:val="24"/>
        </w:rPr>
        <w:t xml:space="preserve"> </w:t>
      </w:r>
      <w:r w:rsidRPr="00EE3C43">
        <w:rPr>
          <w:rFonts w:ascii="Times New Roman" w:hAnsi="Times New Roman" w:cs="Times New Roman"/>
          <w:sz w:val="24"/>
          <w:szCs w:val="24"/>
        </w:rPr>
        <w:t xml:space="preserve">March, 2016, the Committee was provided with </w:t>
      </w:r>
      <w:r w:rsidR="003D2437">
        <w:rPr>
          <w:rFonts w:ascii="Times New Roman" w:hAnsi="Times New Roman" w:cs="Times New Roman"/>
          <w:sz w:val="24"/>
          <w:szCs w:val="24"/>
        </w:rPr>
        <w:t>a</w:t>
      </w:r>
      <w:r w:rsidRPr="0031265C">
        <w:rPr>
          <w:rFonts w:ascii="Times New Roman" w:hAnsi="Times New Roman" w:cs="Times New Roman"/>
          <w:sz w:val="24"/>
          <w:szCs w:val="24"/>
        </w:rPr>
        <w:t xml:space="preserve"> list of Trade Unions within the Local Gov</w:t>
      </w:r>
      <w:r w:rsidR="003D2437">
        <w:rPr>
          <w:rFonts w:ascii="Times New Roman" w:hAnsi="Times New Roman" w:cs="Times New Roman"/>
          <w:sz w:val="24"/>
          <w:szCs w:val="24"/>
        </w:rPr>
        <w:t xml:space="preserve">ernment System, which comprises </w:t>
      </w:r>
      <w:r w:rsidRPr="0031265C">
        <w:rPr>
          <w:rFonts w:ascii="Book Antiqua" w:eastAsia="Times New Roman" w:hAnsi="Book Antiqua" w:cs="Times New Roman"/>
          <w:lang w:val="en-US"/>
        </w:rPr>
        <w:t>the</w:t>
      </w:r>
      <w:r w:rsidR="0031265C">
        <w:rPr>
          <w:rFonts w:ascii="Book Antiqua" w:eastAsia="Times New Roman" w:hAnsi="Book Antiqua" w:cs="Times New Roman"/>
          <w:lang w:val="en-US"/>
        </w:rPr>
        <w:t xml:space="preserve"> following Unions: </w:t>
      </w:r>
    </w:p>
    <w:p w:rsidR="0031265C" w:rsidRPr="0031265C" w:rsidRDefault="0031265C" w:rsidP="0031265C">
      <w:pPr>
        <w:pStyle w:val="ListParagraph"/>
        <w:rPr>
          <w:rFonts w:ascii="Book Antiqua" w:eastAsia="Times New Roman" w:hAnsi="Book Antiqua" w:cs="Times New Roman"/>
          <w:lang w:val="en-US"/>
        </w:rPr>
      </w:pPr>
    </w:p>
    <w:p w:rsidR="0031265C" w:rsidRPr="00545610" w:rsidRDefault="00674CA3" w:rsidP="0031265C">
      <w:pPr>
        <w:pStyle w:val="ListParagraph"/>
        <w:numPr>
          <w:ilvl w:val="0"/>
          <w:numId w:val="6"/>
        </w:numPr>
        <w:jc w:val="both"/>
        <w:rPr>
          <w:rFonts w:ascii="Times New Roman" w:hAnsi="Times New Roman" w:cs="Times New Roman"/>
          <w:sz w:val="24"/>
          <w:szCs w:val="24"/>
        </w:rPr>
      </w:pPr>
      <w:r w:rsidRPr="00545610">
        <w:rPr>
          <w:rFonts w:ascii="Times New Roman" w:eastAsia="Times New Roman" w:hAnsi="Times New Roman" w:cs="Times New Roman"/>
          <w:sz w:val="24"/>
          <w:szCs w:val="24"/>
          <w:lang w:val="en-US"/>
        </w:rPr>
        <w:t xml:space="preserve"> Guyana Local Government Officers’ Union</w:t>
      </w:r>
      <w:r w:rsidR="0031265C" w:rsidRPr="00545610">
        <w:rPr>
          <w:rFonts w:ascii="Times New Roman" w:eastAsia="Times New Roman" w:hAnsi="Times New Roman" w:cs="Times New Roman"/>
          <w:sz w:val="24"/>
          <w:szCs w:val="24"/>
          <w:lang w:val="en-US"/>
        </w:rPr>
        <w:t xml:space="preserve">; </w:t>
      </w:r>
    </w:p>
    <w:p w:rsidR="0031265C" w:rsidRPr="00545610" w:rsidRDefault="0031265C" w:rsidP="0031265C">
      <w:pPr>
        <w:pStyle w:val="ListParagraph"/>
        <w:numPr>
          <w:ilvl w:val="0"/>
          <w:numId w:val="6"/>
        </w:numPr>
        <w:jc w:val="both"/>
        <w:rPr>
          <w:rFonts w:ascii="Times New Roman" w:hAnsi="Times New Roman" w:cs="Times New Roman"/>
          <w:sz w:val="24"/>
          <w:szCs w:val="24"/>
        </w:rPr>
      </w:pPr>
      <w:r w:rsidRPr="00545610">
        <w:rPr>
          <w:rFonts w:ascii="Times New Roman" w:eastAsia="Times New Roman" w:hAnsi="Times New Roman" w:cs="Times New Roman"/>
          <w:sz w:val="24"/>
          <w:szCs w:val="24"/>
          <w:lang w:val="en-US"/>
        </w:rPr>
        <w:t xml:space="preserve"> Guyana </w:t>
      </w:r>
      <w:proofErr w:type="spellStart"/>
      <w:r w:rsidRPr="00545610">
        <w:rPr>
          <w:rFonts w:ascii="Times New Roman" w:eastAsia="Times New Roman" w:hAnsi="Times New Roman" w:cs="Times New Roman"/>
          <w:sz w:val="24"/>
          <w:szCs w:val="24"/>
          <w:lang w:val="en-US"/>
        </w:rPr>
        <w:t>Labour</w:t>
      </w:r>
      <w:proofErr w:type="spellEnd"/>
      <w:r w:rsidRPr="00545610">
        <w:rPr>
          <w:rFonts w:ascii="Times New Roman" w:eastAsia="Times New Roman" w:hAnsi="Times New Roman" w:cs="Times New Roman"/>
          <w:sz w:val="24"/>
          <w:szCs w:val="24"/>
          <w:lang w:val="en-US"/>
        </w:rPr>
        <w:t xml:space="preserve"> Union; and</w:t>
      </w:r>
    </w:p>
    <w:p w:rsidR="0031265C" w:rsidRPr="00545610" w:rsidRDefault="00674CA3" w:rsidP="0031265C">
      <w:pPr>
        <w:pStyle w:val="ListParagraph"/>
        <w:numPr>
          <w:ilvl w:val="0"/>
          <w:numId w:val="6"/>
        </w:numPr>
        <w:jc w:val="both"/>
        <w:rPr>
          <w:rFonts w:ascii="Times New Roman" w:hAnsi="Times New Roman" w:cs="Times New Roman"/>
          <w:sz w:val="24"/>
          <w:szCs w:val="24"/>
        </w:rPr>
      </w:pPr>
      <w:r w:rsidRPr="00545610">
        <w:rPr>
          <w:rFonts w:ascii="Times New Roman" w:eastAsia="Times New Roman" w:hAnsi="Times New Roman" w:cs="Times New Roman"/>
          <w:sz w:val="24"/>
          <w:szCs w:val="24"/>
          <w:lang w:val="en-US"/>
        </w:rPr>
        <w:t xml:space="preserve"> Guyana Public Service Union.</w:t>
      </w:r>
      <w:r w:rsidRPr="00545610">
        <w:rPr>
          <w:rFonts w:ascii="Times New Roman" w:hAnsi="Times New Roman" w:cs="Times New Roman"/>
          <w:sz w:val="24"/>
          <w:szCs w:val="24"/>
        </w:rPr>
        <w:t xml:space="preserve"> </w:t>
      </w:r>
    </w:p>
    <w:p w:rsidR="0031265C" w:rsidRDefault="0031265C" w:rsidP="0031265C">
      <w:pPr>
        <w:pStyle w:val="ListParagraph"/>
        <w:ind w:left="1080"/>
        <w:jc w:val="both"/>
        <w:rPr>
          <w:rFonts w:ascii="Times New Roman" w:hAnsi="Times New Roman" w:cs="Times New Roman"/>
          <w:sz w:val="24"/>
          <w:szCs w:val="24"/>
        </w:rPr>
      </w:pPr>
    </w:p>
    <w:p w:rsidR="00B30A01" w:rsidRDefault="00674CA3" w:rsidP="003D2437">
      <w:pPr>
        <w:pStyle w:val="ListParagraph"/>
        <w:numPr>
          <w:ilvl w:val="0"/>
          <w:numId w:val="1"/>
        </w:numPr>
        <w:jc w:val="both"/>
        <w:rPr>
          <w:rFonts w:ascii="Times New Roman" w:hAnsi="Times New Roman" w:cs="Times New Roman"/>
          <w:sz w:val="24"/>
          <w:szCs w:val="24"/>
        </w:rPr>
      </w:pPr>
      <w:r w:rsidRPr="009F4983">
        <w:rPr>
          <w:rFonts w:ascii="Times New Roman" w:hAnsi="Times New Roman" w:cs="Times New Roman"/>
          <w:sz w:val="24"/>
          <w:szCs w:val="24"/>
        </w:rPr>
        <w:t xml:space="preserve">The Committee </w:t>
      </w:r>
      <w:r w:rsidR="0031265C" w:rsidRPr="009F4983">
        <w:rPr>
          <w:rFonts w:ascii="Times New Roman" w:hAnsi="Times New Roman" w:cs="Times New Roman"/>
          <w:sz w:val="24"/>
          <w:szCs w:val="24"/>
        </w:rPr>
        <w:t xml:space="preserve">then </w:t>
      </w:r>
      <w:r w:rsidRPr="009F4983">
        <w:rPr>
          <w:rFonts w:ascii="Times New Roman" w:hAnsi="Times New Roman" w:cs="Times New Roman"/>
          <w:sz w:val="24"/>
          <w:szCs w:val="24"/>
        </w:rPr>
        <w:t xml:space="preserve">peruse the list of Trade Unions and agreed that </w:t>
      </w:r>
      <w:r w:rsidR="009F4983" w:rsidRPr="009F4983">
        <w:rPr>
          <w:rFonts w:ascii="Times New Roman" w:hAnsi="Times New Roman" w:cs="Times New Roman"/>
          <w:sz w:val="24"/>
          <w:szCs w:val="24"/>
        </w:rPr>
        <w:t xml:space="preserve">the Unions </w:t>
      </w:r>
      <w:r w:rsidR="003D2437" w:rsidRPr="009F4983">
        <w:rPr>
          <w:rFonts w:ascii="Times New Roman" w:hAnsi="Times New Roman" w:cs="Times New Roman"/>
          <w:sz w:val="24"/>
          <w:szCs w:val="24"/>
        </w:rPr>
        <w:t>b</w:t>
      </w:r>
      <w:r w:rsidRPr="009F4983">
        <w:rPr>
          <w:rFonts w:ascii="Times New Roman" w:hAnsi="Times New Roman" w:cs="Times New Roman"/>
          <w:sz w:val="24"/>
          <w:szCs w:val="24"/>
        </w:rPr>
        <w:t>e written</w:t>
      </w:r>
      <w:r w:rsidR="009E3BC7" w:rsidRPr="009F4983">
        <w:rPr>
          <w:rFonts w:ascii="Times New Roman" w:hAnsi="Times New Roman" w:cs="Times New Roman"/>
          <w:sz w:val="24"/>
          <w:szCs w:val="24"/>
        </w:rPr>
        <w:t xml:space="preserve"> to</w:t>
      </w:r>
      <w:r w:rsidR="0031265C" w:rsidRPr="009F4983">
        <w:rPr>
          <w:rFonts w:ascii="Times New Roman" w:hAnsi="Times New Roman" w:cs="Times New Roman"/>
          <w:sz w:val="24"/>
          <w:szCs w:val="24"/>
        </w:rPr>
        <w:t>,</w:t>
      </w:r>
      <w:r w:rsidRPr="009F4983">
        <w:rPr>
          <w:rFonts w:ascii="Times New Roman" w:hAnsi="Times New Roman" w:cs="Times New Roman"/>
          <w:sz w:val="24"/>
          <w:szCs w:val="24"/>
        </w:rPr>
        <w:t xml:space="preserve"> requesting</w:t>
      </w:r>
      <w:r w:rsidR="00B30A01" w:rsidRPr="009F4983">
        <w:rPr>
          <w:rFonts w:ascii="Times New Roman" w:hAnsi="Times New Roman" w:cs="Times New Roman"/>
          <w:sz w:val="24"/>
          <w:szCs w:val="24"/>
        </w:rPr>
        <w:t xml:space="preserve"> submission of </w:t>
      </w:r>
      <w:r w:rsidR="0031265C" w:rsidRPr="009F4983">
        <w:rPr>
          <w:rFonts w:ascii="Times New Roman" w:hAnsi="Times New Roman" w:cs="Times New Roman"/>
          <w:sz w:val="24"/>
          <w:szCs w:val="24"/>
        </w:rPr>
        <w:t xml:space="preserve">the name of their </w:t>
      </w:r>
      <w:r w:rsidRPr="009F4983">
        <w:rPr>
          <w:rFonts w:ascii="Times New Roman" w:hAnsi="Times New Roman" w:cs="Times New Roman"/>
          <w:sz w:val="24"/>
          <w:szCs w:val="24"/>
        </w:rPr>
        <w:t>nominee</w:t>
      </w:r>
      <w:r w:rsidR="00B30A01" w:rsidRPr="009F4983">
        <w:rPr>
          <w:rFonts w:ascii="Times New Roman" w:hAnsi="Times New Roman" w:cs="Times New Roman"/>
          <w:sz w:val="24"/>
          <w:szCs w:val="24"/>
        </w:rPr>
        <w:t>s</w:t>
      </w:r>
      <w:r w:rsidRPr="009F4983">
        <w:rPr>
          <w:rFonts w:ascii="Times New Roman" w:hAnsi="Times New Roman" w:cs="Times New Roman"/>
          <w:sz w:val="24"/>
          <w:szCs w:val="24"/>
        </w:rPr>
        <w:t>. A deadl</w:t>
      </w:r>
      <w:r w:rsidR="00B97B25" w:rsidRPr="009F4983">
        <w:rPr>
          <w:rFonts w:ascii="Times New Roman" w:hAnsi="Times New Roman" w:cs="Times New Roman"/>
          <w:sz w:val="24"/>
          <w:szCs w:val="24"/>
        </w:rPr>
        <w:t xml:space="preserve">ine for submission of </w:t>
      </w:r>
      <w:r w:rsidR="0031265C" w:rsidRPr="009F4983">
        <w:rPr>
          <w:rFonts w:ascii="Times New Roman" w:hAnsi="Times New Roman" w:cs="Times New Roman"/>
          <w:sz w:val="24"/>
          <w:szCs w:val="24"/>
        </w:rPr>
        <w:t>nominee</w:t>
      </w:r>
      <w:r w:rsidR="00B97B25" w:rsidRPr="009F4983">
        <w:rPr>
          <w:rFonts w:ascii="Times New Roman" w:hAnsi="Times New Roman" w:cs="Times New Roman"/>
          <w:sz w:val="24"/>
          <w:szCs w:val="24"/>
        </w:rPr>
        <w:t xml:space="preserve"> was given as three (3) week</w:t>
      </w:r>
      <w:r w:rsidR="0031265C" w:rsidRPr="009F4983">
        <w:rPr>
          <w:rFonts w:ascii="Times New Roman" w:hAnsi="Times New Roman" w:cs="Times New Roman"/>
          <w:sz w:val="24"/>
          <w:szCs w:val="24"/>
        </w:rPr>
        <w:t>s from the date</w:t>
      </w:r>
      <w:r w:rsidR="003D2437" w:rsidRPr="009F4983">
        <w:rPr>
          <w:rFonts w:ascii="Times New Roman" w:hAnsi="Times New Roman" w:cs="Times New Roman"/>
          <w:sz w:val="24"/>
          <w:szCs w:val="24"/>
        </w:rPr>
        <w:t xml:space="preserve"> </w:t>
      </w:r>
      <w:r w:rsidR="0031265C" w:rsidRPr="009F4983">
        <w:rPr>
          <w:rFonts w:ascii="Times New Roman" w:hAnsi="Times New Roman" w:cs="Times New Roman"/>
          <w:sz w:val="24"/>
          <w:szCs w:val="24"/>
        </w:rPr>
        <w:t>of dispatch of l</w:t>
      </w:r>
      <w:r w:rsidR="00B97B25" w:rsidRPr="009F4983">
        <w:rPr>
          <w:rFonts w:ascii="Times New Roman" w:hAnsi="Times New Roman" w:cs="Times New Roman"/>
          <w:sz w:val="24"/>
          <w:szCs w:val="24"/>
        </w:rPr>
        <w:t>etter</w:t>
      </w:r>
      <w:r w:rsidR="003D2437" w:rsidRPr="009F4983">
        <w:rPr>
          <w:rFonts w:ascii="Times New Roman" w:hAnsi="Times New Roman" w:cs="Times New Roman"/>
          <w:sz w:val="24"/>
          <w:szCs w:val="24"/>
        </w:rPr>
        <w:t xml:space="preserve">. </w:t>
      </w:r>
      <w:r w:rsidR="0031265C" w:rsidRPr="009F4983">
        <w:rPr>
          <w:rFonts w:ascii="Times New Roman" w:hAnsi="Times New Roman" w:cs="Times New Roman"/>
          <w:sz w:val="24"/>
          <w:szCs w:val="24"/>
        </w:rPr>
        <w:t xml:space="preserve">The letters </w:t>
      </w:r>
      <w:r w:rsidR="009F4983" w:rsidRPr="009F4983">
        <w:rPr>
          <w:rFonts w:ascii="Times New Roman" w:hAnsi="Times New Roman" w:cs="Times New Roman"/>
          <w:sz w:val="24"/>
          <w:szCs w:val="24"/>
        </w:rPr>
        <w:t xml:space="preserve">outlined </w:t>
      </w:r>
      <w:r w:rsidR="00B30A01" w:rsidRPr="009F4983">
        <w:rPr>
          <w:rFonts w:ascii="Times New Roman" w:hAnsi="Times New Roman" w:cs="Times New Roman"/>
          <w:sz w:val="24"/>
          <w:szCs w:val="24"/>
        </w:rPr>
        <w:t xml:space="preserve">the following: </w:t>
      </w:r>
    </w:p>
    <w:p w:rsidR="005B6D4F" w:rsidRPr="009F4983" w:rsidRDefault="005B6D4F" w:rsidP="005B6D4F">
      <w:pPr>
        <w:pStyle w:val="ListParagraph"/>
        <w:ind w:left="360"/>
        <w:jc w:val="both"/>
        <w:rPr>
          <w:rFonts w:ascii="Times New Roman" w:hAnsi="Times New Roman" w:cs="Times New Roman"/>
          <w:sz w:val="24"/>
          <w:szCs w:val="24"/>
        </w:rPr>
      </w:pPr>
    </w:p>
    <w:p w:rsidR="00674CA3" w:rsidRPr="009F4983" w:rsidRDefault="009F4983" w:rsidP="00B97B25">
      <w:pPr>
        <w:pStyle w:val="ListParagraph"/>
        <w:numPr>
          <w:ilvl w:val="0"/>
          <w:numId w:val="5"/>
        </w:numPr>
        <w:jc w:val="both"/>
        <w:rPr>
          <w:rFonts w:ascii="Times New Roman" w:eastAsia="Times New Roman" w:hAnsi="Times New Roman" w:cs="Times New Roman"/>
          <w:sz w:val="24"/>
          <w:szCs w:val="24"/>
          <w:lang w:val="en-US"/>
        </w:rPr>
      </w:pPr>
      <w:r w:rsidRPr="009F4983">
        <w:rPr>
          <w:rFonts w:ascii="Times New Roman" w:eastAsia="Times New Roman" w:hAnsi="Times New Roman" w:cs="Times New Roman"/>
          <w:sz w:val="24"/>
          <w:szCs w:val="24"/>
          <w:lang w:val="en-US"/>
        </w:rPr>
        <w:t>That</w:t>
      </w:r>
      <w:r w:rsidR="00B30A01" w:rsidRPr="009F4983">
        <w:rPr>
          <w:rFonts w:ascii="Times New Roman" w:eastAsia="Times New Roman" w:hAnsi="Times New Roman" w:cs="Times New Roman"/>
          <w:sz w:val="24"/>
          <w:szCs w:val="24"/>
          <w:lang w:val="en-US"/>
        </w:rPr>
        <w:t xml:space="preserve"> Unions </w:t>
      </w:r>
      <w:r w:rsidR="00B97B25" w:rsidRPr="009F4983">
        <w:rPr>
          <w:rFonts w:ascii="Times New Roman" w:eastAsia="Times New Roman" w:hAnsi="Times New Roman" w:cs="Times New Roman"/>
          <w:sz w:val="24"/>
          <w:szCs w:val="24"/>
          <w:lang w:val="en-US"/>
        </w:rPr>
        <w:t>were not precluded from submitting the names of several nominees;</w:t>
      </w:r>
    </w:p>
    <w:p w:rsidR="00B97B25" w:rsidRPr="009F4983" w:rsidRDefault="00B30A01" w:rsidP="00B97B25">
      <w:pPr>
        <w:pStyle w:val="ListParagraph"/>
        <w:numPr>
          <w:ilvl w:val="0"/>
          <w:numId w:val="5"/>
        </w:numPr>
        <w:jc w:val="both"/>
        <w:rPr>
          <w:rFonts w:ascii="Times New Roman" w:eastAsia="Times New Roman" w:hAnsi="Times New Roman" w:cs="Times New Roman"/>
          <w:sz w:val="24"/>
          <w:szCs w:val="24"/>
          <w:lang w:val="en-US"/>
        </w:rPr>
      </w:pPr>
      <w:r w:rsidRPr="009F4983">
        <w:rPr>
          <w:rFonts w:ascii="Times New Roman" w:eastAsia="Times New Roman" w:hAnsi="Times New Roman" w:cs="Times New Roman"/>
          <w:sz w:val="24"/>
          <w:szCs w:val="24"/>
          <w:lang w:val="en-US"/>
        </w:rPr>
        <w:lastRenderedPageBreak/>
        <w:t>E</w:t>
      </w:r>
      <w:r w:rsidR="00B97B25" w:rsidRPr="009F4983">
        <w:rPr>
          <w:rFonts w:ascii="Times New Roman" w:eastAsia="Times New Roman" w:hAnsi="Times New Roman" w:cs="Times New Roman"/>
          <w:sz w:val="24"/>
          <w:szCs w:val="24"/>
          <w:lang w:val="en-US"/>
        </w:rPr>
        <w:t>xtra</w:t>
      </w:r>
      <w:r w:rsidRPr="009F4983">
        <w:rPr>
          <w:rFonts w:ascii="Times New Roman" w:eastAsia="Times New Roman" w:hAnsi="Times New Roman" w:cs="Times New Roman"/>
          <w:sz w:val="24"/>
          <w:szCs w:val="24"/>
          <w:lang w:val="en-US"/>
        </w:rPr>
        <w:t>ct</w:t>
      </w:r>
      <w:r w:rsidR="00B97B25" w:rsidRPr="009F4983">
        <w:rPr>
          <w:rFonts w:ascii="Times New Roman" w:eastAsia="Times New Roman" w:hAnsi="Times New Roman" w:cs="Times New Roman"/>
          <w:sz w:val="24"/>
          <w:szCs w:val="24"/>
          <w:lang w:val="en-US"/>
        </w:rPr>
        <w:t xml:space="preserve"> from the </w:t>
      </w:r>
      <w:r w:rsidRPr="009F4983">
        <w:rPr>
          <w:rFonts w:ascii="Times New Roman" w:eastAsia="Times New Roman" w:hAnsi="Times New Roman" w:cs="Times New Roman"/>
          <w:sz w:val="24"/>
          <w:szCs w:val="24"/>
          <w:lang w:val="en-US"/>
        </w:rPr>
        <w:t xml:space="preserve">Local Government </w:t>
      </w:r>
      <w:r w:rsidR="00B97B25" w:rsidRPr="009F4983">
        <w:rPr>
          <w:rFonts w:ascii="Times New Roman" w:eastAsia="Times New Roman" w:hAnsi="Times New Roman" w:cs="Times New Roman"/>
          <w:sz w:val="24"/>
          <w:szCs w:val="24"/>
          <w:lang w:val="en-US"/>
        </w:rPr>
        <w:t xml:space="preserve">Act of 2013, which states that the final selection of the nominees resides with the Committee, and </w:t>
      </w:r>
    </w:p>
    <w:p w:rsidR="00B97B25" w:rsidRPr="009F4983" w:rsidRDefault="00B30A01" w:rsidP="00B97B25">
      <w:pPr>
        <w:pStyle w:val="ListParagraph"/>
        <w:numPr>
          <w:ilvl w:val="0"/>
          <w:numId w:val="5"/>
        </w:numPr>
        <w:jc w:val="both"/>
        <w:rPr>
          <w:rFonts w:ascii="Times New Roman" w:eastAsia="Times New Roman" w:hAnsi="Times New Roman" w:cs="Times New Roman"/>
          <w:sz w:val="24"/>
          <w:szCs w:val="24"/>
          <w:lang w:val="en-US"/>
        </w:rPr>
      </w:pPr>
      <w:r w:rsidRPr="009F4983">
        <w:rPr>
          <w:rFonts w:ascii="Times New Roman" w:eastAsia="Times New Roman" w:hAnsi="Times New Roman" w:cs="Times New Roman"/>
          <w:sz w:val="24"/>
          <w:szCs w:val="24"/>
          <w:lang w:val="en-US"/>
        </w:rPr>
        <w:t>A</w:t>
      </w:r>
      <w:r w:rsidR="00B97B25" w:rsidRPr="009F4983">
        <w:rPr>
          <w:rFonts w:ascii="Times New Roman" w:eastAsia="Times New Roman" w:hAnsi="Times New Roman" w:cs="Times New Roman"/>
          <w:sz w:val="24"/>
          <w:szCs w:val="24"/>
          <w:lang w:val="en-US"/>
        </w:rPr>
        <w:t xml:space="preserve"> bio-data </w:t>
      </w:r>
      <w:r w:rsidRPr="009F4983">
        <w:rPr>
          <w:rFonts w:ascii="Times New Roman" w:eastAsia="Times New Roman" w:hAnsi="Times New Roman" w:cs="Times New Roman"/>
          <w:sz w:val="24"/>
          <w:szCs w:val="24"/>
          <w:lang w:val="en-US"/>
        </w:rPr>
        <w:t>form</w:t>
      </w:r>
      <w:r w:rsidR="009F4983" w:rsidRPr="009F4983">
        <w:rPr>
          <w:rFonts w:ascii="Times New Roman" w:eastAsia="Times New Roman" w:hAnsi="Times New Roman" w:cs="Times New Roman"/>
          <w:sz w:val="24"/>
          <w:szCs w:val="24"/>
          <w:lang w:val="en-US"/>
        </w:rPr>
        <w:t xml:space="preserve"> is</w:t>
      </w:r>
      <w:r w:rsidRPr="009F4983">
        <w:rPr>
          <w:rFonts w:ascii="Times New Roman" w:eastAsia="Times New Roman" w:hAnsi="Times New Roman" w:cs="Times New Roman"/>
          <w:sz w:val="24"/>
          <w:szCs w:val="24"/>
          <w:lang w:val="en-US"/>
        </w:rPr>
        <w:t xml:space="preserve"> submitted by the</w:t>
      </w:r>
      <w:r w:rsidR="00B97B25" w:rsidRPr="009F4983">
        <w:rPr>
          <w:rFonts w:ascii="Times New Roman" w:eastAsia="Times New Roman" w:hAnsi="Times New Roman" w:cs="Times New Roman"/>
          <w:sz w:val="24"/>
          <w:szCs w:val="24"/>
          <w:lang w:val="en-US"/>
        </w:rPr>
        <w:t xml:space="preserve"> nominee</w:t>
      </w:r>
      <w:r w:rsidRPr="009F4983">
        <w:rPr>
          <w:rFonts w:ascii="Times New Roman" w:eastAsia="Times New Roman" w:hAnsi="Times New Roman" w:cs="Times New Roman"/>
          <w:sz w:val="24"/>
          <w:szCs w:val="24"/>
          <w:lang w:val="en-US"/>
        </w:rPr>
        <w:t>.</w:t>
      </w:r>
      <w:r w:rsidR="00B97B25" w:rsidRPr="009F4983">
        <w:rPr>
          <w:rFonts w:ascii="Times New Roman" w:eastAsia="Times New Roman" w:hAnsi="Times New Roman" w:cs="Times New Roman"/>
          <w:sz w:val="24"/>
          <w:szCs w:val="24"/>
          <w:lang w:val="en-US"/>
        </w:rPr>
        <w:t xml:space="preserve"> </w:t>
      </w:r>
    </w:p>
    <w:p w:rsidR="00EE3C43" w:rsidRPr="009F4983" w:rsidRDefault="00EE3C43" w:rsidP="00EE3C43">
      <w:pPr>
        <w:pStyle w:val="ListParagraph"/>
        <w:ind w:left="1440"/>
        <w:jc w:val="both"/>
        <w:rPr>
          <w:rFonts w:ascii="Times New Roman" w:eastAsia="Times New Roman" w:hAnsi="Times New Roman" w:cs="Times New Roman"/>
          <w:sz w:val="24"/>
          <w:szCs w:val="24"/>
          <w:lang w:val="en-US"/>
        </w:rPr>
      </w:pPr>
    </w:p>
    <w:p w:rsidR="00924EA2" w:rsidRPr="009F4983" w:rsidRDefault="009E3BC7" w:rsidP="0031265C">
      <w:pPr>
        <w:pStyle w:val="ListParagraph"/>
        <w:numPr>
          <w:ilvl w:val="0"/>
          <w:numId w:val="1"/>
        </w:numPr>
        <w:jc w:val="both"/>
        <w:rPr>
          <w:rFonts w:ascii="Times New Roman" w:eastAsia="Times New Roman" w:hAnsi="Times New Roman" w:cs="Times New Roman"/>
          <w:sz w:val="24"/>
          <w:szCs w:val="24"/>
          <w:lang w:val="en-US"/>
        </w:rPr>
      </w:pPr>
      <w:r w:rsidRPr="009F4983">
        <w:rPr>
          <w:rFonts w:ascii="Times New Roman" w:eastAsia="Times New Roman" w:hAnsi="Times New Roman" w:cs="Times New Roman"/>
          <w:sz w:val="24"/>
          <w:szCs w:val="24"/>
          <w:lang w:val="en-US"/>
        </w:rPr>
        <w:t>At the 5</w:t>
      </w:r>
      <w:r w:rsidRPr="009F4983">
        <w:rPr>
          <w:rFonts w:ascii="Times New Roman" w:eastAsia="Times New Roman" w:hAnsi="Times New Roman" w:cs="Times New Roman"/>
          <w:sz w:val="24"/>
          <w:szCs w:val="24"/>
          <w:vertAlign w:val="superscript"/>
          <w:lang w:val="en-US"/>
        </w:rPr>
        <w:t>th</w:t>
      </w:r>
      <w:r w:rsidRPr="009F4983">
        <w:rPr>
          <w:rFonts w:ascii="Times New Roman" w:eastAsia="Times New Roman" w:hAnsi="Times New Roman" w:cs="Times New Roman"/>
          <w:sz w:val="24"/>
          <w:szCs w:val="24"/>
          <w:lang w:val="en-US"/>
        </w:rPr>
        <w:t xml:space="preserve"> Meeting </w:t>
      </w:r>
      <w:r w:rsidR="00EE3C43" w:rsidRPr="009F4983">
        <w:rPr>
          <w:rFonts w:ascii="Times New Roman" w:eastAsia="Times New Roman" w:hAnsi="Times New Roman" w:cs="Times New Roman"/>
          <w:sz w:val="24"/>
          <w:szCs w:val="24"/>
          <w:lang w:val="en-US"/>
        </w:rPr>
        <w:t xml:space="preserve">held on </w:t>
      </w:r>
      <w:r w:rsidR="007979CD" w:rsidRPr="009F4983">
        <w:rPr>
          <w:rFonts w:ascii="Times New Roman" w:eastAsia="Times New Roman" w:hAnsi="Times New Roman" w:cs="Times New Roman"/>
          <w:sz w:val="24"/>
          <w:szCs w:val="24"/>
          <w:lang w:val="en-US"/>
        </w:rPr>
        <w:t>9</w:t>
      </w:r>
      <w:r w:rsidR="007979CD" w:rsidRPr="009F4983">
        <w:rPr>
          <w:rFonts w:ascii="Times New Roman" w:eastAsia="Times New Roman" w:hAnsi="Times New Roman" w:cs="Times New Roman"/>
          <w:sz w:val="24"/>
          <w:szCs w:val="24"/>
          <w:vertAlign w:val="superscript"/>
          <w:lang w:val="en-US"/>
        </w:rPr>
        <w:t>th</w:t>
      </w:r>
      <w:r w:rsidR="007979CD" w:rsidRPr="009F4983">
        <w:rPr>
          <w:rFonts w:ascii="Times New Roman" w:eastAsia="Times New Roman" w:hAnsi="Times New Roman" w:cs="Times New Roman"/>
          <w:sz w:val="24"/>
          <w:szCs w:val="24"/>
          <w:lang w:val="en-US"/>
        </w:rPr>
        <w:t xml:space="preserve"> March, 2016, the Committee </w:t>
      </w:r>
      <w:r w:rsidR="00924EA2" w:rsidRPr="009F4983">
        <w:rPr>
          <w:rFonts w:ascii="Times New Roman" w:eastAsia="Times New Roman" w:hAnsi="Times New Roman" w:cs="Times New Roman"/>
          <w:sz w:val="24"/>
          <w:szCs w:val="24"/>
          <w:lang w:val="en-US"/>
        </w:rPr>
        <w:t xml:space="preserve">commenced the </w:t>
      </w:r>
      <w:r w:rsidR="00B30A01" w:rsidRPr="009F4983">
        <w:rPr>
          <w:rFonts w:ascii="Times New Roman" w:hAnsi="Times New Roman" w:cs="Times New Roman"/>
          <w:sz w:val="24"/>
          <w:szCs w:val="24"/>
        </w:rPr>
        <w:t>nomination process of appointing one (1) Member to the Local Government Commission</w:t>
      </w:r>
      <w:r w:rsidR="00B30A01" w:rsidRPr="009F4983">
        <w:rPr>
          <w:rFonts w:ascii="Times New Roman" w:eastAsia="Times New Roman" w:hAnsi="Times New Roman" w:cs="Times New Roman"/>
          <w:sz w:val="24"/>
          <w:szCs w:val="24"/>
          <w:lang w:val="en-US"/>
        </w:rPr>
        <w:t xml:space="preserve"> </w:t>
      </w:r>
      <w:r w:rsidR="007979CD" w:rsidRPr="009F4983">
        <w:rPr>
          <w:rFonts w:ascii="Times New Roman" w:eastAsia="Times New Roman" w:hAnsi="Times New Roman" w:cs="Times New Roman"/>
          <w:sz w:val="24"/>
          <w:szCs w:val="24"/>
          <w:lang w:val="en-US"/>
        </w:rPr>
        <w:t xml:space="preserve">from the three (3) Trade Unions within the Local Government System. </w:t>
      </w:r>
    </w:p>
    <w:p w:rsidR="003D2437" w:rsidRPr="009F4983" w:rsidRDefault="003D2437" w:rsidP="00924EA2">
      <w:pPr>
        <w:pStyle w:val="ListParagraph"/>
        <w:ind w:left="360"/>
        <w:jc w:val="both"/>
        <w:rPr>
          <w:rFonts w:ascii="Times New Roman" w:eastAsia="Times New Roman" w:hAnsi="Times New Roman" w:cs="Times New Roman"/>
          <w:sz w:val="24"/>
          <w:szCs w:val="24"/>
          <w:lang w:val="en-US"/>
        </w:rPr>
      </w:pPr>
    </w:p>
    <w:p w:rsidR="003D2437" w:rsidRPr="009F4983" w:rsidRDefault="009F4983" w:rsidP="00B30A01">
      <w:pPr>
        <w:pStyle w:val="ListParagraph"/>
        <w:numPr>
          <w:ilvl w:val="0"/>
          <w:numId w:val="1"/>
        </w:numPr>
        <w:spacing w:after="0"/>
        <w:jc w:val="both"/>
        <w:rPr>
          <w:rFonts w:ascii="Times New Roman" w:eastAsiaTheme="minorEastAsia" w:hAnsi="Times New Roman" w:cs="Times New Roman"/>
          <w:b/>
          <w:color w:val="000000" w:themeColor="text1"/>
          <w:sz w:val="24"/>
          <w:szCs w:val="24"/>
        </w:rPr>
      </w:pPr>
      <w:r>
        <w:rPr>
          <w:rFonts w:ascii="Times New Roman" w:hAnsi="Times New Roman" w:cs="Times New Roman"/>
          <w:b/>
          <w:sz w:val="24"/>
          <w:szCs w:val="24"/>
        </w:rPr>
        <w:t>Proposal I</w:t>
      </w:r>
    </w:p>
    <w:p w:rsidR="00B30A01" w:rsidRPr="009F4983" w:rsidRDefault="003D2437" w:rsidP="003D2437">
      <w:pPr>
        <w:spacing w:after="0"/>
        <w:ind w:left="360"/>
        <w:jc w:val="both"/>
        <w:rPr>
          <w:rFonts w:ascii="Times New Roman" w:eastAsiaTheme="minorEastAsia" w:hAnsi="Times New Roman" w:cs="Times New Roman"/>
          <w:color w:val="000000" w:themeColor="text1"/>
          <w:sz w:val="24"/>
          <w:szCs w:val="24"/>
        </w:rPr>
      </w:pPr>
      <w:proofErr w:type="spellStart"/>
      <w:r w:rsidRPr="009F4983">
        <w:rPr>
          <w:rFonts w:ascii="Times New Roman" w:hAnsi="Times New Roman" w:cs="Times New Roman"/>
          <w:color w:val="000000" w:themeColor="text1"/>
          <w:sz w:val="24"/>
          <w:szCs w:val="24"/>
        </w:rPr>
        <w:t>Mr.</w:t>
      </w:r>
      <w:proofErr w:type="spellEnd"/>
      <w:r w:rsidRPr="009F4983">
        <w:rPr>
          <w:rFonts w:ascii="Times New Roman" w:hAnsi="Times New Roman" w:cs="Times New Roman"/>
          <w:color w:val="000000" w:themeColor="text1"/>
          <w:sz w:val="24"/>
          <w:szCs w:val="24"/>
        </w:rPr>
        <w:t xml:space="preserve"> Andrew Christopher Garnett from the Guyana Local Government Officers</w:t>
      </w:r>
      <w:r w:rsidR="009F4983">
        <w:rPr>
          <w:rFonts w:ascii="Times New Roman" w:hAnsi="Times New Roman" w:cs="Times New Roman"/>
          <w:color w:val="000000" w:themeColor="text1"/>
          <w:sz w:val="24"/>
          <w:szCs w:val="24"/>
        </w:rPr>
        <w:t xml:space="preserve"> </w:t>
      </w:r>
      <w:r w:rsidRPr="009F4983">
        <w:rPr>
          <w:rFonts w:ascii="Times New Roman" w:hAnsi="Times New Roman" w:cs="Times New Roman"/>
          <w:color w:val="000000" w:themeColor="text1"/>
          <w:sz w:val="24"/>
          <w:szCs w:val="24"/>
        </w:rPr>
        <w:t>Union was nominated o</w:t>
      </w:r>
      <w:r w:rsidR="00B30A01" w:rsidRPr="009F4983">
        <w:rPr>
          <w:rFonts w:ascii="Times New Roman" w:hAnsi="Times New Roman" w:cs="Times New Roman"/>
          <w:color w:val="000000" w:themeColor="text1"/>
          <w:sz w:val="24"/>
          <w:szCs w:val="24"/>
        </w:rPr>
        <w:t xml:space="preserve">n a Motion moved and seconded by the Hon. David Patterson, M.P. and the </w:t>
      </w:r>
      <w:r w:rsidR="00B30A01" w:rsidRPr="009F4983">
        <w:rPr>
          <w:rFonts w:ascii="Times New Roman" w:eastAsiaTheme="minorEastAsia" w:hAnsi="Times New Roman" w:cs="Times New Roman"/>
          <w:color w:val="000000" w:themeColor="text1"/>
          <w:sz w:val="24"/>
          <w:szCs w:val="24"/>
        </w:rPr>
        <w:t>Hon. Catherine A. Hughes, M.P., respectively</w:t>
      </w:r>
      <w:r w:rsidRPr="009F4983">
        <w:rPr>
          <w:rFonts w:ascii="Times New Roman" w:eastAsiaTheme="minorEastAsia" w:hAnsi="Times New Roman" w:cs="Times New Roman"/>
          <w:color w:val="000000" w:themeColor="text1"/>
          <w:sz w:val="24"/>
          <w:szCs w:val="24"/>
        </w:rPr>
        <w:t>.</w:t>
      </w:r>
      <w:r w:rsidR="00B30A01" w:rsidRPr="009F4983">
        <w:rPr>
          <w:rFonts w:ascii="Times New Roman" w:eastAsiaTheme="minorEastAsia" w:hAnsi="Times New Roman" w:cs="Times New Roman"/>
          <w:color w:val="000000" w:themeColor="text1"/>
          <w:sz w:val="24"/>
          <w:szCs w:val="24"/>
        </w:rPr>
        <w:t xml:space="preserve"> </w:t>
      </w:r>
    </w:p>
    <w:p w:rsidR="00924EA2" w:rsidRPr="009F4983" w:rsidRDefault="00924EA2" w:rsidP="00924EA2">
      <w:pPr>
        <w:pStyle w:val="ListParagraph"/>
        <w:rPr>
          <w:rFonts w:ascii="Times New Roman" w:eastAsiaTheme="minorEastAsia" w:hAnsi="Times New Roman" w:cs="Times New Roman"/>
          <w:b/>
          <w:color w:val="000000" w:themeColor="text1"/>
          <w:sz w:val="24"/>
          <w:szCs w:val="24"/>
        </w:rPr>
      </w:pPr>
    </w:p>
    <w:p w:rsidR="003D2437" w:rsidRPr="009F4983" w:rsidRDefault="009F4983" w:rsidP="00924EA2">
      <w:pPr>
        <w:pStyle w:val="ListParagraph"/>
        <w:numPr>
          <w:ilvl w:val="0"/>
          <w:numId w:val="1"/>
        </w:numPr>
        <w:spacing w:after="0"/>
        <w:jc w:val="both"/>
        <w:rPr>
          <w:rFonts w:ascii="Times New Roman" w:hAnsi="Times New Roman" w:cs="Times New Roman"/>
          <w:b/>
          <w:color w:val="000000" w:themeColor="text1"/>
          <w:sz w:val="24"/>
          <w:szCs w:val="24"/>
        </w:rPr>
      </w:pPr>
      <w:r>
        <w:rPr>
          <w:rFonts w:ascii="Times New Roman" w:eastAsiaTheme="minorEastAsia" w:hAnsi="Times New Roman" w:cs="Times New Roman"/>
          <w:b/>
          <w:color w:val="000000" w:themeColor="text1"/>
          <w:sz w:val="24"/>
          <w:szCs w:val="24"/>
        </w:rPr>
        <w:t>Proposal II</w:t>
      </w:r>
    </w:p>
    <w:p w:rsidR="00B30A01" w:rsidRPr="003D2437" w:rsidRDefault="003D2437" w:rsidP="003D2437">
      <w:pPr>
        <w:spacing w:after="0"/>
        <w:ind w:left="360"/>
        <w:jc w:val="both"/>
        <w:rPr>
          <w:rFonts w:ascii="Times New Roman" w:hAnsi="Times New Roman" w:cs="Times New Roman"/>
          <w:color w:val="000000" w:themeColor="text1"/>
          <w:sz w:val="24"/>
          <w:szCs w:val="24"/>
        </w:rPr>
      </w:pPr>
      <w:r w:rsidRPr="003D2437">
        <w:rPr>
          <w:rFonts w:ascii="Times New Roman" w:eastAsiaTheme="minorEastAsia" w:hAnsi="Times New Roman" w:cs="Times New Roman"/>
          <w:color w:val="000000" w:themeColor="text1"/>
          <w:sz w:val="24"/>
          <w:szCs w:val="24"/>
        </w:rPr>
        <w:t xml:space="preserve">Ms. Irma Glen from the Guyana Labour Union was nominated </w:t>
      </w:r>
      <w:r>
        <w:rPr>
          <w:rFonts w:ascii="Times New Roman" w:eastAsiaTheme="minorEastAsia" w:hAnsi="Times New Roman" w:cs="Times New Roman"/>
          <w:color w:val="000000" w:themeColor="text1"/>
          <w:sz w:val="24"/>
          <w:szCs w:val="24"/>
        </w:rPr>
        <w:t>o</w:t>
      </w:r>
      <w:r w:rsidR="00B30A01" w:rsidRPr="003D2437">
        <w:rPr>
          <w:rFonts w:ascii="Times New Roman" w:eastAsiaTheme="minorEastAsia" w:hAnsi="Times New Roman" w:cs="Times New Roman"/>
          <w:color w:val="000000" w:themeColor="text1"/>
          <w:sz w:val="24"/>
          <w:szCs w:val="24"/>
        </w:rPr>
        <w:t xml:space="preserve">n a Motion moved and seconded by </w:t>
      </w:r>
      <w:r w:rsidR="00B30A01" w:rsidRPr="003D2437">
        <w:rPr>
          <w:rFonts w:ascii="Times New Roman" w:hAnsi="Times New Roman" w:cs="Times New Roman"/>
          <w:color w:val="000000" w:themeColor="text1"/>
          <w:sz w:val="24"/>
          <w:szCs w:val="24"/>
        </w:rPr>
        <w:t xml:space="preserve">Ms. </w:t>
      </w:r>
      <w:proofErr w:type="spellStart"/>
      <w:r w:rsidR="00B30A01" w:rsidRPr="003D2437">
        <w:rPr>
          <w:rFonts w:ascii="Times New Roman" w:eastAsiaTheme="minorEastAsia" w:hAnsi="Times New Roman" w:cs="Times New Roman"/>
          <w:color w:val="000000" w:themeColor="text1"/>
          <w:sz w:val="24"/>
          <w:szCs w:val="24"/>
        </w:rPr>
        <w:t>Teixeira</w:t>
      </w:r>
      <w:proofErr w:type="spellEnd"/>
      <w:r w:rsidR="00B30A01" w:rsidRPr="003D2437">
        <w:rPr>
          <w:rFonts w:ascii="Times New Roman" w:eastAsiaTheme="minorEastAsia" w:hAnsi="Times New Roman" w:cs="Times New Roman"/>
          <w:color w:val="000000" w:themeColor="text1"/>
          <w:sz w:val="24"/>
          <w:szCs w:val="24"/>
        </w:rPr>
        <w:t xml:space="preserve">, M.P. and Bishop </w:t>
      </w:r>
      <w:proofErr w:type="spellStart"/>
      <w:r w:rsidR="00B30A01" w:rsidRPr="003D2437">
        <w:rPr>
          <w:rFonts w:ascii="Times New Roman" w:eastAsiaTheme="minorEastAsia" w:hAnsi="Times New Roman" w:cs="Times New Roman"/>
          <w:color w:val="000000" w:themeColor="text1"/>
          <w:sz w:val="24"/>
          <w:szCs w:val="24"/>
        </w:rPr>
        <w:t>Edghill</w:t>
      </w:r>
      <w:proofErr w:type="spellEnd"/>
      <w:r w:rsidR="00B30A01" w:rsidRPr="003D2437">
        <w:rPr>
          <w:rFonts w:ascii="Times New Roman" w:eastAsiaTheme="minorEastAsia" w:hAnsi="Times New Roman" w:cs="Times New Roman"/>
          <w:color w:val="000000" w:themeColor="text1"/>
          <w:sz w:val="24"/>
          <w:szCs w:val="24"/>
        </w:rPr>
        <w:t xml:space="preserve">, M.P., </w:t>
      </w:r>
      <w:r>
        <w:rPr>
          <w:rFonts w:ascii="Times New Roman" w:eastAsiaTheme="minorEastAsia" w:hAnsi="Times New Roman" w:cs="Times New Roman"/>
          <w:color w:val="000000" w:themeColor="text1"/>
          <w:sz w:val="24"/>
          <w:szCs w:val="24"/>
        </w:rPr>
        <w:t>respectively.</w:t>
      </w:r>
      <w:r w:rsidR="00B30A01" w:rsidRPr="003D2437">
        <w:rPr>
          <w:rFonts w:ascii="Times New Roman" w:eastAsiaTheme="minorEastAsia" w:hAnsi="Times New Roman" w:cs="Times New Roman"/>
          <w:color w:val="000000" w:themeColor="text1"/>
          <w:sz w:val="24"/>
          <w:szCs w:val="24"/>
        </w:rPr>
        <w:t xml:space="preserve"> </w:t>
      </w:r>
    </w:p>
    <w:p w:rsidR="00B30A01" w:rsidRPr="00924EA2" w:rsidRDefault="00B30A01" w:rsidP="00924EA2">
      <w:pPr>
        <w:spacing w:after="0"/>
        <w:jc w:val="both"/>
        <w:rPr>
          <w:rFonts w:ascii="Times New Roman" w:eastAsiaTheme="minorEastAsia" w:hAnsi="Times New Roman" w:cs="Times New Roman"/>
          <w:color w:val="000000" w:themeColor="text1"/>
          <w:sz w:val="24"/>
          <w:szCs w:val="24"/>
        </w:rPr>
      </w:pPr>
    </w:p>
    <w:p w:rsidR="00B30A01" w:rsidRPr="00B30A01" w:rsidRDefault="003D2437" w:rsidP="00B30A01">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A</w:t>
      </w:r>
      <w:r w:rsidR="00B30A01" w:rsidRPr="00B30A01">
        <w:rPr>
          <w:rFonts w:ascii="Times New Roman" w:hAnsi="Times New Roman" w:cs="Times New Roman"/>
          <w:sz w:val="24"/>
          <w:szCs w:val="24"/>
        </w:rPr>
        <w:t xml:space="preserve"> division taken reflected the following results: </w:t>
      </w:r>
    </w:p>
    <w:p w:rsidR="00B30A01" w:rsidRPr="00924EA2" w:rsidRDefault="00B30A01" w:rsidP="00924EA2">
      <w:pPr>
        <w:spacing w:after="0"/>
        <w:jc w:val="both"/>
        <w:rPr>
          <w:rFonts w:ascii="Times New Roman" w:hAnsi="Times New Roman" w:cs="Times New Roman"/>
          <w:sz w:val="24"/>
          <w:szCs w:val="24"/>
        </w:rPr>
      </w:pPr>
    </w:p>
    <w:tbl>
      <w:tblPr>
        <w:tblStyle w:val="TableGrid"/>
        <w:tblW w:w="0" w:type="auto"/>
        <w:tblInd w:w="2160" w:type="dxa"/>
        <w:tblLook w:val="04A0" w:firstRow="1" w:lastRow="0" w:firstColumn="1" w:lastColumn="0" w:noHBand="0" w:noVBand="1"/>
      </w:tblPr>
      <w:tblGrid>
        <w:gridCol w:w="2910"/>
        <w:gridCol w:w="2835"/>
        <w:gridCol w:w="1671"/>
      </w:tblGrid>
      <w:tr w:rsidR="00B30A01" w:rsidTr="00B30A01">
        <w:tc>
          <w:tcPr>
            <w:tcW w:w="2910" w:type="dxa"/>
          </w:tcPr>
          <w:p w:rsidR="00B30A01" w:rsidRDefault="00B30A01" w:rsidP="00B30A01">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For </w:t>
            </w:r>
            <w:r w:rsidRPr="004A7D08">
              <w:rPr>
                <w:rFonts w:ascii="Times New Roman" w:hAnsi="Times New Roman" w:cs="Times New Roman"/>
                <w:b/>
                <w:color w:val="000000" w:themeColor="text1"/>
                <w:sz w:val="24"/>
                <w:szCs w:val="24"/>
              </w:rPr>
              <w:t>Mr. Andrew Christopher Garnett from the Guyana Local Government Officers Union</w:t>
            </w:r>
          </w:p>
        </w:tc>
        <w:tc>
          <w:tcPr>
            <w:tcW w:w="2835" w:type="dxa"/>
          </w:tcPr>
          <w:p w:rsidR="00B30A01" w:rsidRDefault="00B30A01" w:rsidP="00B30A01">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For </w:t>
            </w:r>
            <w:r w:rsidRPr="004A7D08">
              <w:rPr>
                <w:rFonts w:ascii="Times New Roman" w:eastAsiaTheme="minorEastAsia" w:hAnsi="Times New Roman" w:cs="Times New Roman"/>
                <w:b/>
                <w:color w:val="000000" w:themeColor="text1"/>
                <w:sz w:val="24"/>
                <w:szCs w:val="24"/>
              </w:rPr>
              <w:t xml:space="preserve">Ms. Irma Glen from the Guyana </w:t>
            </w:r>
            <w:proofErr w:type="spellStart"/>
            <w:r w:rsidRPr="004A7D08">
              <w:rPr>
                <w:rFonts w:ascii="Times New Roman" w:eastAsiaTheme="minorEastAsia" w:hAnsi="Times New Roman" w:cs="Times New Roman"/>
                <w:b/>
                <w:color w:val="000000" w:themeColor="text1"/>
                <w:sz w:val="24"/>
                <w:szCs w:val="24"/>
              </w:rPr>
              <w:t>Labour</w:t>
            </w:r>
            <w:proofErr w:type="spellEnd"/>
            <w:r w:rsidRPr="004A7D08">
              <w:rPr>
                <w:rFonts w:ascii="Times New Roman" w:eastAsiaTheme="minorEastAsia" w:hAnsi="Times New Roman" w:cs="Times New Roman"/>
                <w:b/>
                <w:color w:val="000000" w:themeColor="text1"/>
                <w:sz w:val="24"/>
                <w:szCs w:val="24"/>
              </w:rPr>
              <w:t xml:space="preserve"> Union</w:t>
            </w:r>
          </w:p>
        </w:tc>
        <w:tc>
          <w:tcPr>
            <w:tcW w:w="1671" w:type="dxa"/>
          </w:tcPr>
          <w:p w:rsidR="00B30A01" w:rsidRDefault="00B30A01" w:rsidP="00B30A01">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Abstained </w:t>
            </w:r>
          </w:p>
        </w:tc>
      </w:tr>
      <w:tr w:rsidR="00B30A01" w:rsidTr="00B30A01">
        <w:tc>
          <w:tcPr>
            <w:tcW w:w="2910" w:type="dxa"/>
          </w:tcPr>
          <w:p w:rsidR="00B30A01" w:rsidRDefault="00B30A01" w:rsidP="00B30A01">
            <w:pP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Hon. </w:t>
            </w:r>
            <w:r w:rsidRPr="00832699">
              <w:rPr>
                <w:rFonts w:ascii="Times New Roman" w:hAnsi="Times New Roman" w:cs="Times New Roman"/>
                <w:color w:val="000000" w:themeColor="text1"/>
                <w:sz w:val="24"/>
                <w:szCs w:val="24"/>
              </w:rPr>
              <w:t>David Patterson</w:t>
            </w:r>
            <w:r>
              <w:rPr>
                <w:rFonts w:ascii="Times New Roman" w:hAnsi="Times New Roman" w:cs="Times New Roman"/>
                <w:color w:val="000000" w:themeColor="text1"/>
                <w:sz w:val="24"/>
                <w:szCs w:val="24"/>
              </w:rPr>
              <w:t>, M.P.</w:t>
            </w:r>
          </w:p>
        </w:tc>
        <w:tc>
          <w:tcPr>
            <w:tcW w:w="2835" w:type="dxa"/>
          </w:tcPr>
          <w:p w:rsidR="00B30A01" w:rsidRDefault="00B30A01" w:rsidP="00B30A01">
            <w:pPr>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Ms. Gail Teixeira, M.P.</w:t>
            </w:r>
          </w:p>
        </w:tc>
        <w:tc>
          <w:tcPr>
            <w:tcW w:w="1671" w:type="dxa"/>
          </w:tcPr>
          <w:p w:rsidR="00B30A01" w:rsidRDefault="00B30A01" w:rsidP="00B30A01">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w:t>
            </w:r>
          </w:p>
        </w:tc>
      </w:tr>
      <w:tr w:rsidR="00B30A01" w:rsidTr="00B30A01">
        <w:tc>
          <w:tcPr>
            <w:tcW w:w="2910" w:type="dxa"/>
          </w:tcPr>
          <w:p w:rsidR="00B30A01" w:rsidRDefault="00B30A01" w:rsidP="00B30A01">
            <w:pPr>
              <w:rPr>
                <w:rFonts w:ascii="Times New Roman" w:hAnsi="Times New Roman" w:cs="Times New Roman"/>
                <w:color w:val="000000" w:themeColor="text1"/>
                <w:sz w:val="24"/>
                <w:szCs w:val="24"/>
              </w:rPr>
            </w:pPr>
            <w:r w:rsidRPr="00832699">
              <w:rPr>
                <w:rFonts w:ascii="Times New Roman" w:eastAsiaTheme="minorEastAsia" w:hAnsi="Times New Roman" w:cs="Times New Roman"/>
                <w:color w:val="000000" w:themeColor="text1"/>
                <w:sz w:val="24"/>
                <w:szCs w:val="24"/>
              </w:rPr>
              <w:t>Hon. Catherine A. Hughes</w:t>
            </w:r>
            <w:r>
              <w:rPr>
                <w:rFonts w:ascii="Times New Roman" w:eastAsiaTheme="minorEastAsia" w:hAnsi="Times New Roman" w:cs="Times New Roman"/>
                <w:color w:val="000000" w:themeColor="text1"/>
                <w:sz w:val="24"/>
                <w:szCs w:val="24"/>
              </w:rPr>
              <w:t>, M.P.</w:t>
            </w:r>
          </w:p>
        </w:tc>
        <w:tc>
          <w:tcPr>
            <w:tcW w:w="2835" w:type="dxa"/>
          </w:tcPr>
          <w:p w:rsidR="00B30A01" w:rsidRDefault="00B30A01" w:rsidP="00B30A01">
            <w:pPr>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Bishop Juan A. </w:t>
            </w:r>
            <w:proofErr w:type="spellStart"/>
            <w:r>
              <w:rPr>
                <w:rFonts w:ascii="Times New Roman" w:hAnsi="Times New Roman" w:cs="Times New Roman"/>
                <w:color w:val="000000" w:themeColor="text1"/>
                <w:sz w:val="24"/>
                <w:szCs w:val="24"/>
              </w:rPr>
              <w:t>Edghill</w:t>
            </w:r>
            <w:proofErr w:type="spellEnd"/>
            <w:r>
              <w:rPr>
                <w:rFonts w:ascii="Times New Roman" w:hAnsi="Times New Roman" w:cs="Times New Roman"/>
                <w:color w:val="000000" w:themeColor="text1"/>
                <w:sz w:val="24"/>
                <w:szCs w:val="24"/>
              </w:rPr>
              <w:t>, M.S.,J.P., M.P.</w:t>
            </w:r>
          </w:p>
        </w:tc>
        <w:tc>
          <w:tcPr>
            <w:tcW w:w="1671" w:type="dxa"/>
          </w:tcPr>
          <w:p w:rsidR="00B30A01" w:rsidRDefault="00B30A01" w:rsidP="00B30A01">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w:t>
            </w:r>
          </w:p>
        </w:tc>
      </w:tr>
      <w:tr w:rsidR="00B30A01" w:rsidTr="00B30A01">
        <w:tc>
          <w:tcPr>
            <w:tcW w:w="2910" w:type="dxa"/>
          </w:tcPr>
          <w:p w:rsidR="00B30A01" w:rsidRDefault="00B30A01" w:rsidP="00B30A01">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Hon. Annette N. Ferguson, M.P.</w:t>
            </w:r>
          </w:p>
        </w:tc>
        <w:tc>
          <w:tcPr>
            <w:tcW w:w="2835" w:type="dxa"/>
          </w:tcPr>
          <w:p w:rsidR="00B30A01" w:rsidRDefault="00B30A01" w:rsidP="00B30A01">
            <w:pPr>
              <w:jc w:val="both"/>
              <w:rPr>
                <w:rFonts w:ascii="Times New Roman" w:hAnsi="Times New Roman" w:cs="Times New Roman"/>
                <w:b/>
                <w:color w:val="000000" w:themeColor="text1"/>
                <w:sz w:val="24"/>
                <w:szCs w:val="24"/>
              </w:rPr>
            </w:pPr>
          </w:p>
        </w:tc>
        <w:tc>
          <w:tcPr>
            <w:tcW w:w="1671" w:type="dxa"/>
          </w:tcPr>
          <w:p w:rsidR="00B30A01" w:rsidRDefault="00B30A01" w:rsidP="00B30A01">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w:t>
            </w:r>
          </w:p>
        </w:tc>
      </w:tr>
      <w:tr w:rsidR="00B30A01" w:rsidTr="00B30A01">
        <w:tc>
          <w:tcPr>
            <w:tcW w:w="2910" w:type="dxa"/>
          </w:tcPr>
          <w:p w:rsidR="00B30A01" w:rsidRPr="00C30694" w:rsidRDefault="00B30A01" w:rsidP="00B30A01">
            <w:pPr>
              <w:jc w:val="center"/>
              <w:rPr>
                <w:rFonts w:ascii="Times New Roman" w:hAnsi="Times New Roman" w:cs="Times New Roman"/>
                <w:b/>
                <w:color w:val="000000" w:themeColor="text1"/>
                <w:sz w:val="24"/>
                <w:szCs w:val="24"/>
              </w:rPr>
            </w:pPr>
            <w:r w:rsidRPr="00C30694">
              <w:rPr>
                <w:rFonts w:ascii="Times New Roman" w:hAnsi="Times New Roman" w:cs="Times New Roman"/>
                <w:b/>
                <w:color w:val="000000" w:themeColor="text1"/>
                <w:sz w:val="24"/>
                <w:szCs w:val="24"/>
              </w:rPr>
              <w:t>3</w:t>
            </w:r>
          </w:p>
        </w:tc>
        <w:tc>
          <w:tcPr>
            <w:tcW w:w="2835" w:type="dxa"/>
          </w:tcPr>
          <w:p w:rsidR="00B30A01" w:rsidRPr="00C30694" w:rsidRDefault="00B30A01" w:rsidP="00B30A01">
            <w:pPr>
              <w:jc w:val="center"/>
              <w:rPr>
                <w:rFonts w:ascii="Times New Roman" w:hAnsi="Times New Roman" w:cs="Times New Roman"/>
                <w:b/>
                <w:color w:val="000000" w:themeColor="text1"/>
                <w:sz w:val="24"/>
                <w:szCs w:val="24"/>
              </w:rPr>
            </w:pPr>
            <w:r w:rsidRPr="00C30694">
              <w:rPr>
                <w:rFonts w:ascii="Times New Roman" w:hAnsi="Times New Roman" w:cs="Times New Roman"/>
                <w:b/>
                <w:color w:val="000000" w:themeColor="text1"/>
                <w:sz w:val="24"/>
                <w:szCs w:val="24"/>
              </w:rPr>
              <w:t>2</w:t>
            </w:r>
          </w:p>
        </w:tc>
        <w:tc>
          <w:tcPr>
            <w:tcW w:w="1671" w:type="dxa"/>
          </w:tcPr>
          <w:p w:rsidR="00B30A01" w:rsidRPr="00C30694" w:rsidRDefault="00B30A01" w:rsidP="00B30A01">
            <w:pPr>
              <w:jc w:val="center"/>
              <w:rPr>
                <w:rFonts w:ascii="Times New Roman" w:hAnsi="Times New Roman" w:cs="Times New Roman"/>
                <w:b/>
                <w:color w:val="000000" w:themeColor="text1"/>
                <w:sz w:val="24"/>
                <w:szCs w:val="24"/>
              </w:rPr>
            </w:pPr>
            <w:r w:rsidRPr="00C30694">
              <w:rPr>
                <w:rFonts w:ascii="Times New Roman" w:hAnsi="Times New Roman" w:cs="Times New Roman"/>
                <w:b/>
                <w:color w:val="000000" w:themeColor="text1"/>
                <w:sz w:val="24"/>
                <w:szCs w:val="24"/>
              </w:rPr>
              <w:t>-</w:t>
            </w:r>
          </w:p>
        </w:tc>
      </w:tr>
    </w:tbl>
    <w:p w:rsidR="00B30A01" w:rsidRPr="00924EA2" w:rsidRDefault="00B30A01" w:rsidP="00924EA2">
      <w:pPr>
        <w:spacing w:after="0"/>
        <w:jc w:val="both"/>
        <w:rPr>
          <w:rFonts w:ascii="Times New Roman" w:hAnsi="Times New Roman" w:cs="Times New Roman"/>
          <w:b/>
          <w:color w:val="000000" w:themeColor="text1"/>
          <w:sz w:val="24"/>
          <w:szCs w:val="24"/>
        </w:rPr>
      </w:pPr>
    </w:p>
    <w:p w:rsidR="00B30A01" w:rsidRPr="00924EA2" w:rsidRDefault="00B30A01" w:rsidP="00924EA2">
      <w:pPr>
        <w:pStyle w:val="ListParagraph"/>
        <w:numPr>
          <w:ilvl w:val="0"/>
          <w:numId w:val="1"/>
        </w:numPr>
        <w:spacing w:after="0"/>
        <w:jc w:val="both"/>
        <w:rPr>
          <w:rFonts w:ascii="Times New Roman" w:hAnsi="Times New Roman" w:cs="Times New Roman"/>
          <w:sz w:val="24"/>
          <w:szCs w:val="24"/>
        </w:rPr>
      </w:pPr>
      <w:proofErr w:type="spellStart"/>
      <w:r w:rsidRPr="00924EA2">
        <w:rPr>
          <w:rFonts w:ascii="Times New Roman" w:hAnsi="Times New Roman" w:cs="Times New Roman"/>
          <w:sz w:val="24"/>
          <w:szCs w:val="24"/>
        </w:rPr>
        <w:t>Mr.</w:t>
      </w:r>
      <w:proofErr w:type="spellEnd"/>
      <w:r w:rsidRPr="00924EA2">
        <w:rPr>
          <w:rFonts w:ascii="Times New Roman" w:hAnsi="Times New Roman" w:cs="Times New Roman"/>
          <w:sz w:val="24"/>
          <w:szCs w:val="24"/>
        </w:rPr>
        <w:t xml:space="preserve"> Andrew Christopher Garnett </w:t>
      </w:r>
      <w:r w:rsidR="00F24E05">
        <w:rPr>
          <w:rFonts w:ascii="Times New Roman" w:hAnsi="Times New Roman" w:cs="Times New Roman"/>
          <w:sz w:val="24"/>
          <w:szCs w:val="24"/>
        </w:rPr>
        <w:t xml:space="preserve">was declared </w:t>
      </w:r>
      <w:r w:rsidRPr="00924EA2">
        <w:rPr>
          <w:rFonts w:ascii="Times New Roman" w:hAnsi="Times New Roman" w:cs="Times New Roman"/>
          <w:sz w:val="24"/>
          <w:szCs w:val="24"/>
        </w:rPr>
        <w:t>as the nominee to be appointed to the Local Go</w:t>
      </w:r>
      <w:r w:rsidR="00924EA2">
        <w:rPr>
          <w:rFonts w:ascii="Times New Roman" w:hAnsi="Times New Roman" w:cs="Times New Roman"/>
          <w:sz w:val="24"/>
          <w:szCs w:val="24"/>
        </w:rPr>
        <w:t>vernment Commission since he g</w:t>
      </w:r>
      <w:r w:rsidRPr="00924EA2">
        <w:rPr>
          <w:rFonts w:ascii="Times New Roman" w:hAnsi="Times New Roman" w:cs="Times New Roman"/>
          <w:sz w:val="24"/>
          <w:szCs w:val="24"/>
        </w:rPr>
        <w:t>ained more votes.</w:t>
      </w:r>
    </w:p>
    <w:p w:rsidR="00B30A01" w:rsidRPr="00EE3C43" w:rsidRDefault="00B30A01" w:rsidP="00B30A01">
      <w:pPr>
        <w:pStyle w:val="ListParagraph"/>
        <w:ind w:left="360"/>
        <w:jc w:val="both"/>
        <w:rPr>
          <w:rFonts w:ascii="Book Antiqua" w:eastAsia="Times New Roman" w:hAnsi="Book Antiqua" w:cs="Times New Roman"/>
          <w:lang w:val="en-US"/>
        </w:rPr>
      </w:pPr>
    </w:p>
    <w:p w:rsidR="002E2E5A" w:rsidRDefault="00C81F1D" w:rsidP="0031265C">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 </w:t>
      </w:r>
      <w:r w:rsidR="00D57661">
        <w:rPr>
          <w:rFonts w:ascii="Times New Roman" w:hAnsi="Times New Roman" w:cs="Times New Roman"/>
          <w:sz w:val="24"/>
          <w:szCs w:val="24"/>
        </w:rPr>
        <w:t>At the</w:t>
      </w:r>
      <w:r w:rsidR="009D49D4">
        <w:rPr>
          <w:rFonts w:ascii="Times New Roman" w:hAnsi="Times New Roman" w:cs="Times New Roman"/>
          <w:sz w:val="24"/>
          <w:szCs w:val="24"/>
        </w:rPr>
        <w:t xml:space="preserve"> 7</w:t>
      </w:r>
      <w:r w:rsidR="009D49D4" w:rsidRPr="009D49D4">
        <w:rPr>
          <w:rFonts w:ascii="Times New Roman" w:hAnsi="Times New Roman" w:cs="Times New Roman"/>
          <w:sz w:val="24"/>
          <w:szCs w:val="24"/>
          <w:vertAlign w:val="superscript"/>
        </w:rPr>
        <w:t>th</w:t>
      </w:r>
      <w:r w:rsidR="009D49D4">
        <w:rPr>
          <w:rFonts w:ascii="Times New Roman" w:hAnsi="Times New Roman" w:cs="Times New Roman"/>
          <w:sz w:val="24"/>
          <w:szCs w:val="24"/>
        </w:rPr>
        <w:t xml:space="preserve"> </w:t>
      </w:r>
      <w:r w:rsidR="00D57661">
        <w:rPr>
          <w:rFonts w:ascii="Times New Roman" w:hAnsi="Times New Roman" w:cs="Times New Roman"/>
          <w:sz w:val="24"/>
          <w:szCs w:val="24"/>
        </w:rPr>
        <w:t xml:space="preserve">meeting of the Committee held on </w:t>
      </w:r>
      <w:r w:rsidR="009D49D4">
        <w:rPr>
          <w:rFonts w:ascii="Times New Roman" w:hAnsi="Times New Roman" w:cs="Times New Roman"/>
          <w:sz w:val="24"/>
          <w:szCs w:val="24"/>
        </w:rPr>
        <w:t>27</w:t>
      </w:r>
      <w:r w:rsidR="009D49D4" w:rsidRPr="009D49D4">
        <w:rPr>
          <w:rFonts w:ascii="Times New Roman" w:hAnsi="Times New Roman" w:cs="Times New Roman"/>
          <w:sz w:val="24"/>
          <w:szCs w:val="24"/>
          <w:vertAlign w:val="superscript"/>
        </w:rPr>
        <w:t>th</w:t>
      </w:r>
      <w:r w:rsidR="009D49D4">
        <w:rPr>
          <w:rFonts w:ascii="Times New Roman" w:hAnsi="Times New Roman" w:cs="Times New Roman"/>
          <w:sz w:val="24"/>
          <w:szCs w:val="24"/>
        </w:rPr>
        <w:t xml:space="preserve"> April, 2016</w:t>
      </w:r>
      <w:r w:rsidR="00C71B8B">
        <w:rPr>
          <w:rFonts w:ascii="Times New Roman" w:hAnsi="Times New Roman" w:cs="Times New Roman"/>
          <w:sz w:val="24"/>
          <w:szCs w:val="24"/>
        </w:rPr>
        <w:t>,</w:t>
      </w:r>
      <w:r w:rsidR="00D57661">
        <w:rPr>
          <w:rFonts w:ascii="Times New Roman" w:hAnsi="Times New Roman" w:cs="Times New Roman"/>
          <w:sz w:val="24"/>
          <w:szCs w:val="24"/>
        </w:rPr>
        <w:t xml:space="preserve"> the Committee examined and unanimously adopted the Report and Motion</w:t>
      </w:r>
      <w:r w:rsidR="00F24E05">
        <w:rPr>
          <w:rFonts w:ascii="Times New Roman" w:hAnsi="Times New Roman" w:cs="Times New Roman"/>
          <w:sz w:val="24"/>
          <w:szCs w:val="24"/>
        </w:rPr>
        <w:t>.</w:t>
      </w:r>
    </w:p>
    <w:p w:rsidR="00924EA2" w:rsidRPr="00924EA2" w:rsidRDefault="00924EA2" w:rsidP="00924EA2">
      <w:pPr>
        <w:pStyle w:val="ListParagraph"/>
        <w:rPr>
          <w:rFonts w:ascii="Times New Roman" w:hAnsi="Times New Roman" w:cs="Times New Roman"/>
          <w:sz w:val="24"/>
          <w:szCs w:val="24"/>
        </w:rPr>
      </w:pPr>
    </w:p>
    <w:p w:rsidR="005B6D4F" w:rsidRPr="005B6D4F" w:rsidRDefault="00924EA2" w:rsidP="005B6D4F">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The Report </w:t>
      </w:r>
      <w:r w:rsidR="00F24E05">
        <w:rPr>
          <w:rFonts w:ascii="Times New Roman" w:hAnsi="Times New Roman" w:cs="Times New Roman"/>
          <w:sz w:val="24"/>
          <w:szCs w:val="24"/>
        </w:rPr>
        <w:t>is</w:t>
      </w:r>
      <w:r>
        <w:rPr>
          <w:rFonts w:ascii="Times New Roman" w:hAnsi="Times New Roman" w:cs="Times New Roman"/>
          <w:sz w:val="24"/>
          <w:szCs w:val="24"/>
        </w:rPr>
        <w:t xml:space="preserve"> accordingly hereby submitted</w:t>
      </w:r>
      <w:r w:rsidR="00F24E05">
        <w:rPr>
          <w:rFonts w:ascii="Times New Roman" w:hAnsi="Times New Roman" w:cs="Times New Roman"/>
          <w:sz w:val="24"/>
          <w:szCs w:val="24"/>
        </w:rPr>
        <w:t>.</w:t>
      </w:r>
      <w:bookmarkStart w:id="0" w:name="_GoBack"/>
      <w:bookmarkEnd w:id="0"/>
    </w:p>
    <w:p w:rsidR="00924EA2" w:rsidRDefault="00924EA2" w:rsidP="00924EA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w:t>
      </w:r>
    </w:p>
    <w:p w:rsidR="00924EA2" w:rsidRDefault="00BA783F" w:rsidP="00924EA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Hon. </w:t>
      </w:r>
      <w:proofErr w:type="spellStart"/>
      <w:r w:rsidR="00924EA2">
        <w:rPr>
          <w:rFonts w:ascii="Times New Roman" w:hAnsi="Times New Roman" w:cs="Times New Roman"/>
          <w:sz w:val="24"/>
          <w:szCs w:val="24"/>
        </w:rPr>
        <w:t>Dr.</w:t>
      </w:r>
      <w:proofErr w:type="spellEnd"/>
      <w:r w:rsidR="00924EA2">
        <w:rPr>
          <w:rFonts w:ascii="Times New Roman" w:hAnsi="Times New Roman" w:cs="Times New Roman"/>
          <w:sz w:val="24"/>
          <w:szCs w:val="24"/>
        </w:rPr>
        <w:t xml:space="preserve"> George Norton, M.P. </w:t>
      </w:r>
    </w:p>
    <w:p w:rsidR="00924EA2" w:rsidRDefault="00924EA2" w:rsidP="00924EA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Chairperson</w:t>
      </w:r>
      <w:r w:rsidR="00F24E05">
        <w:rPr>
          <w:rFonts w:ascii="Times New Roman" w:hAnsi="Times New Roman" w:cs="Times New Roman"/>
          <w:sz w:val="24"/>
          <w:szCs w:val="24"/>
        </w:rPr>
        <w:t>,</w:t>
      </w:r>
      <w:r>
        <w:rPr>
          <w:rFonts w:ascii="Times New Roman" w:hAnsi="Times New Roman" w:cs="Times New Roman"/>
          <w:sz w:val="24"/>
          <w:szCs w:val="24"/>
        </w:rPr>
        <w:t xml:space="preserve"> </w:t>
      </w:r>
    </w:p>
    <w:p w:rsidR="00924EA2" w:rsidRDefault="00924EA2" w:rsidP="00924EA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Committee on Appointments </w:t>
      </w:r>
    </w:p>
    <w:sectPr w:rsidR="00924EA2" w:rsidSect="005B6D4F">
      <w:headerReference w:type="even" r:id="rId8"/>
      <w:headerReference w:type="default" r:id="rId9"/>
      <w:footerReference w:type="even" r:id="rId10"/>
      <w:footerReference w:type="default" r:id="rId11"/>
      <w:headerReference w:type="first" r:id="rId12"/>
      <w:footerReference w:type="first" r:id="rId13"/>
      <w:pgSz w:w="12240" w:h="15840" w:code="1"/>
      <w:pgMar w:top="1134" w:right="1440" w:bottom="1134" w:left="1440" w:header="708" w:footer="708" w:gutter="0"/>
      <w:pgBorders w:display="firstPage">
        <w:top w:val="single" w:sz="36" w:space="1" w:color="auto"/>
        <w:left w:val="single" w:sz="36" w:space="4" w:color="auto"/>
        <w:bottom w:val="single" w:sz="36" w:space="1" w:color="auto"/>
        <w:right w:val="single" w:sz="36" w:space="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610" w:rsidRDefault="00545610" w:rsidP="00EE3C43">
      <w:pPr>
        <w:spacing w:after="0" w:line="240" w:lineRule="auto"/>
      </w:pPr>
      <w:r>
        <w:separator/>
      </w:r>
    </w:p>
  </w:endnote>
  <w:endnote w:type="continuationSeparator" w:id="0">
    <w:p w:rsidR="00545610" w:rsidRDefault="00545610" w:rsidP="00EE3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610" w:rsidRDefault="005456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53670"/>
      <w:docPartObj>
        <w:docPartGallery w:val="Page Numbers (Bottom of Page)"/>
        <w:docPartUnique/>
      </w:docPartObj>
    </w:sdtPr>
    <w:sdtEndPr>
      <w:rPr>
        <w:noProof/>
      </w:rPr>
    </w:sdtEndPr>
    <w:sdtContent>
      <w:p w:rsidR="00545610" w:rsidRDefault="00545610">
        <w:pPr>
          <w:pStyle w:val="Footer"/>
          <w:jc w:val="center"/>
        </w:pPr>
        <w:r>
          <w:fldChar w:fldCharType="begin"/>
        </w:r>
        <w:r>
          <w:instrText xml:space="preserve"> PAGE   \* MERGEFORMAT </w:instrText>
        </w:r>
        <w:r>
          <w:fldChar w:fldCharType="separate"/>
        </w:r>
        <w:r w:rsidR="005B6D4F">
          <w:rPr>
            <w:noProof/>
          </w:rPr>
          <w:t>4</w:t>
        </w:r>
        <w:r>
          <w:rPr>
            <w:noProof/>
          </w:rPr>
          <w:fldChar w:fldCharType="end"/>
        </w:r>
      </w:p>
    </w:sdtContent>
  </w:sdt>
  <w:p w:rsidR="00545610" w:rsidRDefault="0054561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610" w:rsidRDefault="005456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610" w:rsidRDefault="00545610" w:rsidP="00EE3C43">
      <w:pPr>
        <w:spacing w:after="0" w:line="240" w:lineRule="auto"/>
      </w:pPr>
      <w:r>
        <w:separator/>
      </w:r>
    </w:p>
  </w:footnote>
  <w:footnote w:type="continuationSeparator" w:id="0">
    <w:p w:rsidR="00545610" w:rsidRDefault="00545610" w:rsidP="00EE3C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610" w:rsidRDefault="005456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610" w:rsidRDefault="005456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610" w:rsidRDefault="005456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43AE"/>
    <w:multiLevelType w:val="hybridMultilevel"/>
    <w:tmpl w:val="8390B3AE"/>
    <w:lvl w:ilvl="0" w:tplc="14D46E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2397F5A"/>
    <w:multiLevelType w:val="hybridMultilevel"/>
    <w:tmpl w:val="DB26BD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40AA7A28"/>
    <w:multiLevelType w:val="hybridMultilevel"/>
    <w:tmpl w:val="73B66CEE"/>
    <w:lvl w:ilvl="0" w:tplc="8C840BE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473C1A2C"/>
    <w:multiLevelType w:val="hybridMultilevel"/>
    <w:tmpl w:val="6772DD52"/>
    <w:lvl w:ilvl="0" w:tplc="157698E2">
      <w:start w:val="1"/>
      <w:numFmt w:val="lowerRoman"/>
      <w:lvlText w:val="(%1)"/>
      <w:lvlJc w:val="left"/>
      <w:pPr>
        <w:ind w:left="1080" w:hanging="720"/>
      </w:pPr>
      <w:rPr>
        <w:rFonts w:ascii="Times New Roman" w:eastAsia="Times New Roman" w:hAnsi="Times New Roman" w:cs="Times New Roman"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AA906DD"/>
    <w:multiLevelType w:val="hybridMultilevel"/>
    <w:tmpl w:val="B568D4AE"/>
    <w:lvl w:ilvl="0" w:tplc="31C82D6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5EC85D0C"/>
    <w:multiLevelType w:val="hybridMultilevel"/>
    <w:tmpl w:val="336E67A4"/>
    <w:lvl w:ilvl="0" w:tplc="5D2CD5D2">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5"/>
  </w:num>
  <w:num w:numId="2">
    <w:abstractNumId w:val="0"/>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50D"/>
    <w:rsid w:val="00062858"/>
    <w:rsid w:val="000E508F"/>
    <w:rsid w:val="00164533"/>
    <w:rsid w:val="002E2E5A"/>
    <w:rsid w:val="0031265C"/>
    <w:rsid w:val="0035036F"/>
    <w:rsid w:val="003A15C7"/>
    <w:rsid w:val="003D2437"/>
    <w:rsid w:val="003E1386"/>
    <w:rsid w:val="00510ED9"/>
    <w:rsid w:val="00545610"/>
    <w:rsid w:val="005B6D4F"/>
    <w:rsid w:val="00674CA3"/>
    <w:rsid w:val="006D7A78"/>
    <w:rsid w:val="007979CD"/>
    <w:rsid w:val="00800B94"/>
    <w:rsid w:val="0090050D"/>
    <w:rsid w:val="00924EA2"/>
    <w:rsid w:val="009D49D4"/>
    <w:rsid w:val="009E3BC7"/>
    <w:rsid w:val="009F4983"/>
    <w:rsid w:val="00A4465A"/>
    <w:rsid w:val="00B0282C"/>
    <w:rsid w:val="00B20AC1"/>
    <w:rsid w:val="00B23A53"/>
    <w:rsid w:val="00B30A01"/>
    <w:rsid w:val="00B62FE1"/>
    <w:rsid w:val="00B97B25"/>
    <w:rsid w:val="00BA783F"/>
    <w:rsid w:val="00C71B8B"/>
    <w:rsid w:val="00C81F1D"/>
    <w:rsid w:val="00D57661"/>
    <w:rsid w:val="00EE39C2"/>
    <w:rsid w:val="00EE3C43"/>
    <w:rsid w:val="00F21CB2"/>
    <w:rsid w:val="00F24E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050D"/>
    <w:pPr>
      <w:ind w:left="720"/>
      <w:contextualSpacing/>
    </w:pPr>
  </w:style>
  <w:style w:type="paragraph" w:styleId="Header">
    <w:name w:val="header"/>
    <w:basedOn w:val="Normal"/>
    <w:link w:val="HeaderChar"/>
    <w:uiPriority w:val="99"/>
    <w:unhideWhenUsed/>
    <w:rsid w:val="00EE3C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3C43"/>
  </w:style>
  <w:style w:type="paragraph" w:styleId="Footer">
    <w:name w:val="footer"/>
    <w:basedOn w:val="Normal"/>
    <w:link w:val="FooterChar"/>
    <w:uiPriority w:val="99"/>
    <w:unhideWhenUsed/>
    <w:rsid w:val="00EE3C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3C43"/>
  </w:style>
  <w:style w:type="table" w:styleId="TableGrid">
    <w:name w:val="Table Grid"/>
    <w:basedOn w:val="TableNormal"/>
    <w:uiPriority w:val="59"/>
    <w:rsid w:val="00B30A01"/>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62F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FE1"/>
    <w:rPr>
      <w:rFonts w:ascii="Tahoma" w:hAnsi="Tahoma" w:cs="Tahoma"/>
      <w:sz w:val="16"/>
      <w:szCs w:val="16"/>
    </w:rPr>
  </w:style>
  <w:style w:type="paragraph" w:styleId="NoSpacing">
    <w:name w:val="No Spacing"/>
    <w:uiPriority w:val="1"/>
    <w:qFormat/>
    <w:rsid w:val="00510ED9"/>
    <w:pPr>
      <w:spacing w:after="0" w:line="240" w:lineRule="auto"/>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050D"/>
    <w:pPr>
      <w:ind w:left="720"/>
      <w:contextualSpacing/>
    </w:pPr>
  </w:style>
  <w:style w:type="paragraph" w:styleId="Header">
    <w:name w:val="header"/>
    <w:basedOn w:val="Normal"/>
    <w:link w:val="HeaderChar"/>
    <w:uiPriority w:val="99"/>
    <w:unhideWhenUsed/>
    <w:rsid w:val="00EE3C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3C43"/>
  </w:style>
  <w:style w:type="paragraph" w:styleId="Footer">
    <w:name w:val="footer"/>
    <w:basedOn w:val="Normal"/>
    <w:link w:val="FooterChar"/>
    <w:uiPriority w:val="99"/>
    <w:unhideWhenUsed/>
    <w:rsid w:val="00EE3C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3C43"/>
  </w:style>
  <w:style w:type="table" w:styleId="TableGrid">
    <w:name w:val="Table Grid"/>
    <w:basedOn w:val="TableNormal"/>
    <w:uiPriority w:val="59"/>
    <w:rsid w:val="00B30A01"/>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62F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FE1"/>
    <w:rPr>
      <w:rFonts w:ascii="Tahoma" w:hAnsi="Tahoma" w:cs="Tahoma"/>
      <w:sz w:val="16"/>
      <w:szCs w:val="16"/>
    </w:rPr>
  </w:style>
  <w:style w:type="paragraph" w:styleId="NoSpacing">
    <w:name w:val="No Spacing"/>
    <w:uiPriority w:val="1"/>
    <w:qFormat/>
    <w:rsid w:val="00510ED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280</TotalTime>
  <Pages>4</Pages>
  <Words>719</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Savitah D'Andrade</dc:creator>
  <cp:lastModifiedBy>Debbie Cadogan</cp:lastModifiedBy>
  <cp:revision>16</cp:revision>
  <cp:lastPrinted>2016-05-04T12:46:00Z</cp:lastPrinted>
  <dcterms:created xsi:type="dcterms:W3CDTF">2016-03-15T15:15:00Z</dcterms:created>
  <dcterms:modified xsi:type="dcterms:W3CDTF">2016-10-18T17:47:00Z</dcterms:modified>
</cp:coreProperties>
</file>